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008C" w:rsidRPr="00A27E7A" w:rsidRDefault="00611829" w:rsidP="004212FB">
      <w:pPr>
        <w:pStyle w:val="Title"/>
        <w:rPr>
          <w:color w:val="000000" w:themeColor="text1"/>
          <w:sz w:val="20"/>
          <w:szCs w:val="20"/>
        </w:rPr>
      </w:pPr>
      <w:r w:rsidRPr="00A27E7A">
        <w:rPr>
          <w:noProof/>
          <w:color w:val="000000" w:themeColor="text1"/>
          <w:sz w:val="20"/>
          <w:szCs w:val="20"/>
        </w:rPr>
        <w:drawing>
          <wp:inline distT="0" distB="0" distL="0" distR="0" wp14:anchorId="52BA2DE6" wp14:editId="4B7FBE53">
            <wp:extent cx="6170896" cy="1863969"/>
            <wp:effectExtent l="0" t="0" r="1905" b="3175"/>
            <wp:docPr id="171" name="Picture 171" descr="C:\Users\Rehan\Desktop\TitlePjb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ehan\Desktop\TitlePjb Heade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85319" cy="1868326"/>
                    </a:xfrm>
                    <a:prstGeom prst="rect">
                      <a:avLst/>
                    </a:prstGeom>
                    <a:noFill/>
                    <a:ln>
                      <a:noFill/>
                    </a:ln>
                  </pic:spPr>
                </pic:pic>
              </a:graphicData>
            </a:graphic>
          </wp:inline>
        </w:drawing>
      </w:r>
    </w:p>
    <w:p w:rsidR="001B008C" w:rsidRPr="00A27E7A" w:rsidRDefault="001B008C" w:rsidP="004212FB">
      <w:pPr>
        <w:pStyle w:val="Title"/>
        <w:rPr>
          <w:color w:val="000000" w:themeColor="text1"/>
          <w:sz w:val="20"/>
          <w:szCs w:val="20"/>
        </w:rPr>
      </w:pPr>
    </w:p>
    <w:p w:rsidR="008B412B" w:rsidRPr="00B7520F" w:rsidRDefault="008B412B" w:rsidP="004212FB">
      <w:pPr>
        <w:pStyle w:val="Title"/>
        <w:rPr>
          <w:color w:val="000000" w:themeColor="text1"/>
          <w:sz w:val="24"/>
          <w:szCs w:val="24"/>
        </w:rPr>
      </w:pPr>
      <w:r w:rsidRPr="00B7520F">
        <w:rPr>
          <w:color w:val="000000" w:themeColor="text1"/>
          <w:sz w:val="24"/>
          <w:szCs w:val="24"/>
        </w:rPr>
        <w:t>Botanical Garden</w:t>
      </w:r>
      <w:r w:rsidR="00611829" w:rsidRPr="00B7520F">
        <w:rPr>
          <w:color w:val="000000" w:themeColor="text1"/>
          <w:sz w:val="24"/>
          <w:szCs w:val="24"/>
        </w:rPr>
        <w:t xml:space="preserve"> </w:t>
      </w:r>
      <w:r w:rsidRPr="00B7520F">
        <w:rPr>
          <w:color w:val="000000" w:themeColor="text1"/>
          <w:sz w:val="24"/>
          <w:szCs w:val="24"/>
        </w:rPr>
        <w:t>University of Karachi, Karachi, Pakistan</w:t>
      </w:r>
    </w:p>
    <w:p w:rsidR="008B412B" w:rsidRPr="00B7520F" w:rsidRDefault="008B412B" w:rsidP="004212FB">
      <w:pPr>
        <w:jc w:val="center"/>
        <w:rPr>
          <w:b/>
          <w:bCs/>
          <w:color w:val="000000" w:themeColor="text1"/>
        </w:rPr>
      </w:pPr>
    </w:p>
    <w:p w:rsidR="008B412B" w:rsidRPr="00B7520F" w:rsidRDefault="008B412B" w:rsidP="004212FB">
      <w:pPr>
        <w:pStyle w:val="Heading2"/>
        <w:spacing w:before="0" w:after="0"/>
        <w:jc w:val="center"/>
        <w:rPr>
          <w:rFonts w:ascii="Times New Roman" w:hAnsi="Times New Roman"/>
          <w:i w:val="0"/>
          <w:color w:val="000000" w:themeColor="text1"/>
          <w:sz w:val="24"/>
          <w:szCs w:val="24"/>
        </w:rPr>
      </w:pPr>
      <w:r w:rsidRPr="00B7520F">
        <w:rPr>
          <w:rFonts w:ascii="Times New Roman" w:hAnsi="Times New Roman"/>
          <w:i w:val="0"/>
          <w:color w:val="000000" w:themeColor="text1"/>
          <w:sz w:val="24"/>
          <w:szCs w:val="24"/>
        </w:rPr>
        <w:t>GALLEY PROOF</w:t>
      </w:r>
    </w:p>
    <w:p w:rsidR="004B5A62" w:rsidRPr="00B7520F" w:rsidRDefault="004B5A62" w:rsidP="004212FB">
      <w:pPr>
        <w:rPr>
          <w:bCs/>
          <w:color w:val="000000" w:themeColor="text1"/>
        </w:rPr>
      </w:pPr>
    </w:p>
    <w:p w:rsidR="004B5A62" w:rsidRPr="00B7520F" w:rsidRDefault="004B5A62" w:rsidP="004212FB">
      <w:pPr>
        <w:rPr>
          <w:b/>
          <w:color w:val="000000" w:themeColor="text1"/>
        </w:rPr>
      </w:pPr>
      <w:r w:rsidRPr="00B7520F">
        <w:rPr>
          <w:b/>
          <w:color w:val="000000" w:themeColor="text1"/>
        </w:rPr>
        <w:t>Office: 021-36073119</w:t>
      </w:r>
    </w:p>
    <w:p w:rsidR="004B5A62" w:rsidRPr="00B7520F" w:rsidRDefault="003E59ED" w:rsidP="004212FB">
      <w:pPr>
        <w:pStyle w:val="Heading4"/>
        <w:spacing w:before="0" w:after="0"/>
        <w:jc w:val="right"/>
        <w:rPr>
          <w:rFonts w:ascii="Times New Roman" w:hAnsi="Times New Roman"/>
          <w:color w:val="000000" w:themeColor="text1"/>
          <w:sz w:val="24"/>
          <w:szCs w:val="24"/>
        </w:rPr>
      </w:pPr>
      <w:r w:rsidRPr="00B7520F">
        <w:rPr>
          <w:rFonts w:ascii="Times New Roman" w:hAnsi="Times New Roman"/>
          <w:color w:val="000000" w:themeColor="text1"/>
          <w:sz w:val="24"/>
          <w:szCs w:val="24"/>
        </w:rPr>
        <w:t xml:space="preserve">Date: </w:t>
      </w:r>
      <w:r w:rsidR="00660F77">
        <w:rPr>
          <w:rFonts w:ascii="Times New Roman" w:hAnsi="Times New Roman"/>
          <w:color w:val="000000" w:themeColor="text1"/>
          <w:sz w:val="24"/>
          <w:szCs w:val="24"/>
        </w:rPr>
        <w:t>1</w:t>
      </w:r>
      <w:r w:rsidR="0064137B">
        <w:rPr>
          <w:rFonts w:ascii="Times New Roman" w:hAnsi="Times New Roman"/>
          <w:color w:val="000000" w:themeColor="text1"/>
          <w:sz w:val="24"/>
          <w:szCs w:val="24"/>
        </w:rPr>
        <w:t>9</w:t>
      </w:r>
      <w:r w:rsidR="004B5A62" w:rsidRPr="00B7520F">
        <w:rPr>
          <w:rFonts w:ascii="Times New Roman" w:hAnsi="Times New Roman"/>
          <w:color w:val="000000" w:themeColor="text1"/>
          <w:sz w:val="24"/>
          <w:szCs w:val="24"/>
        </w:rPr>
        <w:t>-</w:t>
      </w:r>
      <w:r w:rsidR="001F455F" w:rsidRPr="00B7520F">
        <w:rPr>
          <w:rFonts w:ascii="Times New Roman" w:hAnsi="Times New Roman"/>
          <w:color w:val="000000" w:themeColor="text1"/>
          <w:sz w:val="24"/>
          <w:szCs w:val="24"/>
        </w:rPr>
        <w:t>0</w:t>
      </w:r>
      <w:r w:rsidR="006645D6">
        <w:rPr>
          <w:rFonts w:ascii="Times New Roman" w:hAnsi="Times New Roman"/>
          <w:color w:val="000000" w:themeColor="text1"/>
          <w:sz w:val="24"/>
          <w:szCs w:val="24"/>
        </w:rPr>
        <w:t>3</w:t>
      </w:r>
      <w:r w:rsidR="004B5A62" w:rsidRPr="00B7520F">
        <w:rPr>
          <w:rFonts w:ascii="Times New Roman" w:hAnsi="Times New Roman"/>
          <w:color w:val="000000" w:themeColor="text1"/>
          <w:sz w:val="24"/>
          <w:szCs w:val="24"/>
        </w:rPr>
        <w:t>-201</w:t>
      </w:r>
      <w:r w:rsidR="001F455F" w:rsidRPr="00B7520F">
        <w:rPr>
          <w:rFonts w:ascii="Times New Roman" w:hAnsi="Times New Roman"/>
          <w:color w:val="000000" w:themeColor="text1"/>
          <w:sz w:val="24"/>
          <w:szCs w:val="24"/>
        </w:rPr>
        <w:t>9</w:t>
      </w:r>
    </w:p>
    <w:p w:rsidR="003E59ED" w:rsidRPr="00B7520F" w:rsidRDefault="003E59ED" w:rsidP="00391575">
      <w:pPr>
        <w:jc w:val="left"/>
        <w:rPr>
          <w:b/>
          <w:bCs/>
          <w:color w:val="000000" w:themeColor="text1"/>
          <w:lang w:bidi="ar-EG"/>
        </w:rPr>
      </w:pPr>
      <w:r w:rsidRPr="00B7520F">
        <w:rPr>
          <w:b/>
          <w:color w:val="000000" w:themeColor="text1"/>
        </w:rPr>
        <w:t>Dr.</w:t>
      </w:r>
      <w:r w:rsidR="00E13FF8" w:rsidRPr="00B7520F">
        <w:rPr>
          <w:b/>
          <w:color w:val="000000" w:themeColor="text1"/>
        </w:rPr>
        <w:t xml:space="preserve"> </w:t>
      </w:r>
      <w:proofErr w:type="spellStart"/>
      <w:r w:rsidR="00E56EB5" w:rsidRPr="00E56EB5">
        <w:rPr>
          <w:b/>
        </w:rPr>
        <w:t>Razi</w:t>
      </w:r>
      <w:proofErr w:type="spellEnd"/>
      <w:r w:rsidR="00E56EB5" w:rsidRPr="00E56EB5">
        <w:rPr>
          <w:b/>
        </w:rPr>
        <w:t xml:space="preserve"> Abbas</w:t>
      </w:r>
    </w:p>
    <w:p w:rsidR="002C68AB" w:rsidRPr="00B7520F" w:rsidRDefault="002C68AB" w:rsidP="0057424A">
      <w:pPr>
        <w:rPr>
          <w:color w:val="000000" w:themeColor="text1"/>
        </w:rPr>
      </w:pPr>
    </w:p>
    <w:p w:rsidR="00542A5B" w:rsidRDefault="00C23212" w:rsidP="004212FB">
      <w:pPr>
        <w:rPr>
          <w:color w:val="000000" w:themeColor="text1"/>
        </w:rPr>
      </w:pPr>
      <w:r w:rsidRPr="00C23212">
        <w:rPr>
          <w:color w:val="000000" w:themeColor="text1"/>
        </w:rPr>
        <w:t>Department of Biological Sciences, Forman Christian College, Lahore, Pakistan</w:t>
      </w:r>
      <w:r w:rsidR="00D33A54">
        <w:rPr>
          <w:color w:val="000000" w:themeColor="text1"/>
        </w:rPr>
        <w:t>.</w:t>
      </w:r>
    </w:p>
    <w:p w:rsidR="00D33A54" w:rsidRPr="00B7520F" w:rsidRDefault="00D33A54" w:rsidP="004212FB">
      <w:pPr>
        <w:rPr>
          <w:color w:val="000000" w:themeColor="text1"/>
        </w:rPr>
      </w:pPr>
    </w:p>
    <w:p w:rsidR="004B5A62" w:rsidRPr="00B7520F" w:rsidRDefault="004B5A62" w:rsidP="004212FB">
      <w:pPr>
        <w:jc w:val="left"/>
        <w:rPr>
          <w:b/>
          <w:bCs/>
          <w:color w:val="000000" w:themeColor="text1"/>
          <w:lang w:bidi="ar-EG"/>
        </w:rPr>
      </w:pPr>
      <w:r w:rsidRPr="00B7520F">
        <w:rPr>
          <w:b/>
          <w:color w:val="000000" w:themeColor="text1"/>
        </w:rPr>
        <w:t>Dear Dr.</w:t>
      </w:r>
      <w:r w:rsidR="007411E7" w:rsidRPr="00B7520F">
        <w:rPr>
          <w:b/>
          <w:color w:val="000000" w:themeColor="text1"/>
        </w:rPr>
        <w:t xml:space="preserve"> </w:t>
      </w:r>
      <w:proofErr w:type="spellStart"/>
      <w:r w:rsidR="00E56EB5" w:rsidRPr="00E56EB5">
        <w:rPr>
          <w:b/>
        </w:rPr>
        <w:t>Razi</w:t>
      </w:r>
      <w:proofErr w:type="spellEnd"/>
      <w:r w:rsidR="00E56EB5" w:rsidRPr="00E56EB5">
        <w:rPr>
          <w:b/>
        </w:rPr>
        <w:t xml:space="preserve"> Abbas</w:t>
      </w:r>
      <w:r w:rsidR="00324E27" w:rsidRPr="00B7520F">
        <w:rPr>
          <w:b/>
          <w:bCs/>
          <w:color w:val="000000" w:themeColor="text1"/>
          <w:lang w:bidi="ar-EG"/>
        </w:rPr>
        <w:t>,</w:t>
      </w:r>
    </w:p>
    <w:p w:rsidR="00244CBB" w:rsidRPr="00B7520F" w:rsidRDefault="004B5A62" w:rsidP="004212FB">
      <w:pPr>
        <w:autoSpaceDE w:val="0"/>
        <w:autoSpaceDN w:val="0"/>
        <w:adjustRightInd w:val="0"/>
        <w:rPr>
          <w:color w:val="000000" w:themeColor="text1"/>
        </w:rPr>
      </w:pPr>
      <w:r w:rsidRPr="00B7520F">
        <w:rPr>
          <w:color w:val="000000" w:themeColor="text1"/>
        </w:rPr>
        <w:t xml:space="preserve">Enclosed is the galley proof of your paper MS No. </w:t>
      </w:r>
      <w:r w:rsidR="00994295">
        <w:rPr>
          <w:color w:val="000000" w:themeColor="text1"/>
        </w:rPr>
        <w:t>2018-</w:t>
      </w:r>
      <w:r w:rsidR="00D33A54">
        <w:rPr>
          <w:color w:val="000000" w:themeColor="text1"/>
        </w:rPr>
        <w:t>27</w:t>
      </w:r>
      <w:r w:rsidR="00C23212">
        <w:rPr>
          <w:color w:val="000000" w:themeColor="text1"/>
        </w:rPr>
        <w:t>7</w:t>
      </w:r>
      <w:r w:rsidR="00C27066" w:rsidRPr="00B7520F">
        <w:rPr>
          <w:color w:val="000000" w:themeColor="text1"/>
        </w:rPr>
        <w:t xml:space="preserve"> </w:t>
      </w:r>
      <w:r w:rsidRPr="00B7520F">
        <w:rPr>
          <w:color w:val="000000" w:themeColor="text1"/>
        </w:rPr>
        <w:t xml:space="preserve">for its publication in the Pakistan Journal of Botany, Volume No. </w:t>
      </w:r>
      <w:r w:rsidR="006E5F73" w:rsidRPr="00B7520F">
        <w:rPr>
          <w:color w:val="000000" w:themeColor="text1"/>
        </w:rPr>
        <w:t>5</w:t>
      </w:r>
      <w:r w:rsidR="00D72822" w:rsidRPr="00B7520F">
        <w:rPr>
          <w:color w:val="000000" w:themeColor="text1"/>
        </w:rPr>
        <w:t>1</w:t>
      </w:r>
      <w:r w:rsidRPr="00B7520F">
        <w:rPr>
          <w:color w:val="000000" w:themeColor="text1"/>
        </w:rPr>
        <w:t>(</w:t>
      </w:r>
      <w:r w:rsidR="00D200A0">
        <w:rPr>
          <w:color w:val="000000" w:themeColor="text1"/>
        </w:rPr>
        <w:t>4</w:t>
      </w:r>
      <w:r w:rsidRPr="00B7520F">
        <w:rPr>
          <w:color w:val="000000" w:themeColor="text1"/>
        </w:rPr>
        <w:t>): issue 201</w:t>
      </w:r>
      <w:r w:rsidR="00EF562B" w:rsidRPr="00B7520F">
        <w:rPr>
          <w:color w:val="000000" w:themeColor="text1"/>
        </w:rPr>
        <w:t>9</w:t>
      </w:r>
      <w:r w:rsidRPr="00B7520F">
        <w:rPr>
          <w:color w:val="000000" w:themeColor="text1"/>
        </w:rPr>
        <w:t xml:space="preserve">. I shall be obliged if you could kindly make necessary corrections and return it to us as early as possible. Besides you will have to bear the printing charges </w:t>
      </w:r>
      <w:proofErr w:type="spellStart"/>
      <w:r w:rsidR="000826A2">
        <w:rPr>
          <w:b/>
          <w:color w:val="000000" w:themeColor="text1"/>
        </w:rPr>
        <w:t>Rs</w:t>
      </w:r>
      <w:proofErr w:type="spellEnd"/>
      <w:r w:rsidR="000826A2">
        <w:rPr>
          <w:b/>
          <w:color w:val="000000" w:themeColor="text1"/>
        </w:rPr>
        <w:t>.</w:t>
      </w:r>
      <w:r w:rsidR="00244CBB" w:rsidRPr="00B7520F">
        <w:rPr>
          <w:b/>
          <w:color w:val="000000" w:themeColor="text1"/>
        </w:rPr>
        <w:t xml:space="preserve"> </w:t>
      </w:r>
      <w:r w:rsidR="000826A2">
        <w:rPr>
          <w:b/>
          <w:color w:val="000000" w:themeColor="text1"/>
        </w:rPr>
        <w:t>1000</w:t>
      </w:r>
      <w:r w:rsidR="00244CBB" w:rsidRPr="00B7520F">
        <w:rPr>
          <w:b/>
          <w:color w:val="000000" w:themeColor="text1"/>
        </w:rPr>
        <w:t>0</w:t>
      </w:r>
      <w:r w:rsidR="000826A2">
        <w:rPr>
          <w:b/>
          <w:color w:val="000000" w:themeColor="text1"/>
        </w:rPr>
        <w:t>/-</w:t>
      </w:r>
      <w:r w:rsidR="00244CBB" w:rsidRPr="00B7520F">
        <w:rPr>
          <w:b/>
          <w:color w:val="000000" w:themeColor="text1"/>
        </w:rPr>
        <w:t xml:space="preserve"> </w:t>
      </w:r>
      <w:r w:rsidR="00244CBB" w:rsidRPr="00B7520F">
        <w:rPr>
          <w:color w:val="000000" w:themeColor="text1"/>
        </w:rPr>
        <w:t>which may kindly</w:t>
      </w:r>
      <w:r w:rsidR="00636313" w:rsidRPr="00B7520F">
        <w:rPr>
          <w:color w:val="000000" w:themeColor="text1"/>
        </w:rPr>
        <w:t xml:space="preserve"> be</w:t>
      </w:r>
      <w:r w:rsidR="00244CBB" w:rsidRPr="00B7520F">
        <w:rPr>
          <w:color w:val="000000" w:themeColor="text1"/>
        </w:rPr>
        <w:t xml:space="preserve"> </w:t>
      </w:r>
      <w:r w:rsidR="00636313" w:rsidRPr="00B7520F">
        <w:rPr>
          <w:color w:val="000000" w:themeColor="text1"/>
        </w:rPr>
        <w:t xml:space="preserve">deposit online in the given account. Please return </w:t>
      </w:r>
      <w:r w:rsidR="00636313" w:rsidRPr="00B7520F">
        <w:rPr>
          <w:b/>
          <w:color w:val="000000" w:themeColor="text1"/>
        </w:rPr>
        <w:t>SOFT COPY</w:t>
      </w:r>
      <w:r w:rsidR="00636313" w:rsidRPr="00B7520F">
        <w:rPr>
          <w:color w:val="000000" w:themeColor="text1"/>
        </w:rPr>
        <w:t xml:space="preserve"> of the galley proof with correction if necessary as soon as possible and do not disturb our </w:t>
      </w:r>
      <w:r w:rsidR="00636313" w:rsidRPr="00B7520F">
        <w:rPr>
          <w:b/>
          <w:color w:val="000000" w:themeColor="text1"/>
        </w:rPr>
        <w:t>PJB FORMAT</w:t>
      </w:r>
      <w:r w:rsidR="00636313" w:rsidRPr="00B7520F">
        <w:rPr>
          <w:color w:val="000000" w:themeColor="text1"/>
        </w:rPr>
        <w:t>.</w:t>
      </w:r>
    </w:p>
    <w:p w:rsidR="00244CBB" w:rsidRPr="00B7520F" w:rsidRDefault="00244CBB" w:rsidP="004212FB">
      <w:pPr>
        <w:autoSpaceDE w:val="0"/>
        <w:autoSpaceDN w:val="0"/>
        <w:adjustRightInd w:val="0"/>
        <w:rPr>
          <w:b/>
          <w:color w:val="000000" w:themeColor="text1"/>
        </w:rPr>
      </w:pPr>
    </w:p>
    <w:p w:rsidR="00636313" w:rsidRPr="00B7520F" w:rsidRDefault="00636313" w:rsidP="004212FB">
      <w:pPr>
        <w:pStyle w:val="BodyText"/>
        <w:spacing w:after="0"/>
        <w:jc w:val="left"/>
        <w:rPr>
          <w:b/>
          <w:bCs/>
          <w:color w:val="000000" w:themeColor="text1"/>
        </w:rPr>
      </w:pPr>
      <w:r w:rsidRPr="00B7520F">
        <w:rPr>
          <w:b/>
          <w:bCs/>
          <w:color w:val="000000" w:themeColor="text1"/>
        </w:rPr>
        <w:t>Account Details</w:t>
      </w:r>
    </w:p>
    <w:p w:rsidR="00636313" w:rsidRPr="00B7520F" w:rsidRDefault="00636313" w:rsidP="004212FB">
      <w:pPr>
        <w:pStyle w:val="yiv35318698yiv1599192485ecxyiv1623459770ecxmsonormal"/>
        <w:spacing w:before="0" w:beforeAutospacing="0" w:after="0" w:afterAutospacing="0"/>
        <w:rPr>
          <w:color w:val="000000" w:themeColor="text1"/>
          <w:shd w:val="clear" w:color="auto" w:fill="CCFFCC"/>
        </w:rPr>
      </w:pPr>
      <w:r w:rsidRPr="00B7520F">
        <w:rPr>
          <w:color w:val="000000" w:themeColor="text1"/>
          <w:shd w:val="clear" w:color="auto" w:fill="CCFFCC"/>
        </w:rPr>
        <w:t>A/C title:</w:t>
      </w:r>
      <w:r w:rsidRPr="00B7520F">
        <w:rPr>
          <w:color w:val="000000" w:themeColor="text1"/>
          <w:shd w:val="clear" w:color="auto" w:fill="CCFFCC"/>
        </w:rPr>
        <w:tab/>
      </w:r>
      <w:r w:rsidRPr="00B7520F">
        <w:rPr>
          <w:color w:val="000000" w:themeColor="text1"/>
          <w:shd w:val="clear" w:color="auto" w:fill="CCFFCC"/>
        </w:rPr>
        <w:tab/>
        <w:t>Chief Editor Pakistan Journal of Botany</w:t>
      </w:r>
    </w:p>
    <w:p w:rsidR="00636313" w:rsidRPr="00B7520F" w:rsidRDefault="00636313" w:rsidP="004212FB">
      <w:pPr>
        <w:pStyle w:val="yiv35318698yiv1599192485ecxyiv1623459770ecxmsonormal"/>
        <w:spacing w:before="0" w:beforeAutospacing="0" w:after="0" w:afterAutospacing="0"/>
        <w:rPr>
          <w:color w:val="000000" w:themeColor="text1"/>
          <w:shd w:val="clear" w:color="auto" w:fill="CCFFCC"/>
        </w:rPr>
      </w:pPr>
      <w:r w:rsidRPr="00B7520F">
        <w:rPr>
          <w:color w:val="000000" w:themeColor="text1"/>
          <w:shd w:val="clear" w:color="auto" w:fill="CCFFCC"/>
        </w:rPr>
        <w:t>A/C no.:</w:t>
      </w:r>
      <w:r w:rsidRPr="00B7520F">
        <w:rPr>
          <w:color w:val="000000" w:themeColor="text1"/>
          <w:shd w:val="clear" w:color="auto" w:fill="CCFFCC"/>
        </w:rPr>
        <w:tab/>
      </w:r>
      <w:r w:rsidRPr="00B7520F">
        <w:rPr>
          <w:color w:val="000000" w:themeColor="text1"/>
          <w:shd w:val="clear" w:color="auto" w:fill="CCFFCC"/>
        </w:rPr>
        <w:tab/>
        <w:t xml:space="preserve">371-0028-5 </w:t>
      </w:r>
    </w:p>
    <w:p w:rsidR="00636313" w:rsidRPr="00B7520F" w:rsidRDefault="00636313" w:rsidP="004212FB">
      <w:pPr>
        <w:pStyle w:val="yiv35318698yiv1599192485ecxyiv1623459770ecxmsonormal"/>
        <w:spacing w:before="0" w:beforeAutospacing="0" w:after="0" w:afterAutospacing="0"/>
        <w:rPr>
          <w:color w:val="000000" w:themeColor="text1"/>
          <w:shd w:val="clear" w:color="auto" w:fill="CCFFCC"/>
        </w:rPr>
      </w:pPr>
      <w:r w:rsidRPr="00B7520F">
        <w:rPr>
          <w:color w:val="000000" w:themeColor="text1"/>
          <w:shd w:val="clear" w:color="auto" w:fill="CCFFCC"/>
        </w:rPr>
        <w:t>Banker:</w:t>
      </w:r>
      <w:r w:rsidRPr="00B7520F">
        <w:rPr>
          <w:color w:val="000000" w:themeColor="text1"/>
          <w:shd w:val="clear" w:color="auto" w:fill="CCFFCC"/>
        </w:rPr>
        <w:tab/>
      </w:r>
      <w:r w:rsidRPr="00B7520F">
        <w:rPr>
          <w:color w:val="000000" w:themeColor="text1"/>
          <w:shd w:val="clear" w:color="auto" w:fill="CCFFCC"/>
        </w:rPr>
        <w:tab/>
        <w:t xml:space="preserve">United Bank Limited (UBL) </w:t>
      </w:r>
    </w:p>
    <w:p w:rsidR="00636313" w:rsidRPr="00B7520F" w:rsidRDefault="00636313" w:rsidP="004212FB">
      <w:pPr>
        <w:pStyle w:val="yiv35318698yiv1599192485ecxyiv1623459770ecxmsonormal"/>
        <w:spacing w:before="0" w:beforeAutospacing="0" w:after="0" w:afterAutospacing="0"/>
        <w:rPr>
          <w:color w:val="000000" w:themeColor="text1"/>
          <w:shd w:val="clear" w:color="auto" w:fill="CCFFCC"/>
        </w:rPr>
      </w:pPr>
      <w:r w:rsidRPr="00B7520F">
        <w:rPr>
          <w:color w:val="000000" w:themeColor="text1"/>
          <w:shd w:val="clear" w:color="auto" w:fill="CCFFCC"/>
        </w:rPr>
        <w:t>Branch code:</w:t>
      </w:r>
      <w:r w:rsidRPr="00B7520F">
        <w:rPr>
          <w:color w:val="000000" w:themeColor="text1"/>
          <w:shd w:val="clear" w:color="auto" w:fill="CCFFCC"/>
        </w:rPr>
        <w:tab/>
        <w:t xml:space="preserve">1146 </w:t>
      </w:r>
    </w:p>
    <w:p w:rsidR="00636313" w:rsidRPr="00B7520F" w:rsidRDefault="00636313" w:rsidP="004212FB">
      <w:pPr>
        <w:pStyle w:val="yiv35318698yiv1599192485ecxyiv1623459770ecxmsonormal"/>
        <w:spacing w:before="0" w:beforeAutospacing="0" w:after="0" w:afterAutospacing="0"/>
        <w:rPr>
          <w:color w:val="000000" w:themeColor="text1"/>
          <w:shd w:val="clear" w:color="auto" w:fill="CCFFCC"/>
        </w:rPr>
      </w:pPr>
      <w:r w:rsidRPr="00B7520F">
        <w:rPr>
          <w:color w:val="000000" w:themeColor="text1"/>
          <w:shd w:val="clear" w:color="auto" w:fill="CCFFCC"/>
        </w:rPr>
        <w:t>Bank address:</w:t>
      </w:r>
      <w:r w:rsidRPr="00B7520F">
        <w:rPr>
          <w:color w:val="000000" w:themeColor="text1"/>
          <w:shd w:val="clear" w:color="auto" w:fill="CCFFCC"/>
        </w:rPr>
        <w:tab/>
        <w:t>University of Karachi, Karachi, Pakistan.</w:t>
      </w:r>
    </w:p>
    <w:p w:rsidR="00636313" w:rsidRPr="00B7520F" w:rsidRDefault="00636313" w:rsidP="004212FB">
      <w:pPr>
        <w:pStyle w:val="yiv35318698yiv1599192485ecxyiv1623459770ecxmsonormal"/>
        <w:spacing w:before="0" w:beforeAutospacing="0" w:after="0" w:afterAutospacing="0"/>
        <w:rPr>
          <w:color w:val="000000" w:themeColor="text1"/>
          <w:shd w:val="clear" w:color="auto" w:fill="CCFFCC"/>
        </w:rPr>
      </w:pPr>
      <w:r w:rsidRPr="00B7520F">
        <w:rPr>
          <w:color w:val="000000" w:themeColor="text1"/>
          <w:shd w:val="clear" w:color="auto" w:fill="CCFFCC"/>
        </w:rPr>
        <w:t>Swift code:</w:t>
      </w:r>
      <w:r w:rsidRPr="00B7520F">
        <w:rPr>
          <w:color w:val="000000" w:themeColor="text1"/>
          <w:shd w:val="clear" w:color="auto" w:fill="CCFFCC"/>
        </w:rPr>
        <w:tab/>
        <w:t>UNILPKKA</w:t>
      </w:r>
    </w:p>
    <w:p w:rsidR="00636313" w:rsidRPr="00B7520F" w:rsidRDefault="00636313" w:rsidP="004212FB">
      <w:pPr>
        <w:pStyle w:val="yiv35318698yiv1599192485ecxyiv1623459770ecxmsonormal"/>
        <w:spacing w:before="0" w:beforeAutospacing="0" w:after="0" w:afterAutospacing="0"/>
        <w:rPr>
          <w:color w:val="000000" w:themeColor="text1"/>
          <w:shd w:val="clear" w:color="auto" w:fill="CCFFCC"/>
        </w:rPr>
      </w:pPr>
      <w:r w:rsidRPr="00B7520F">
        <w:rPr>
          <w:color w:val="000000" w:themeColor="text1"/>
          <w:shd w:val="clear" w:color="auto" w:fill="CCFFCC"/>
        </w:rPr>
        <w:t>IBAN:</w:t>
      </w:r>
      <w:r w:rsidRPr="00B7520F">
        <w:rPr>
          <w:color w:val="000000" w:themeColor="text1"/>
          <w:shd w:val="clear" w:color="auto" w:fill="CCFFCC"/>
        </w:rPr>
        <w:tab/>
      </w:r>
      <w:r w:rsidRPr="00B7520F">
        <w:rPr>
          <w:color w:val="000000" w:themeColor="text1"/>
          <w:shd w:val="clear" w:color="auto" w:fill="CCFFCC"/>
        </w:rPr>
        <w:tab/>
      </w:r>
      <w:r w:rsidRPr="00B7520F">
        <w:rPr>
          <w:color w:val="000000" w:themeColor="text1"/>
          <w:shd w:val="clear" w:color="auto" w:fill="CCFFCC"/>
        </w:rPr>
        <w:tab/>
        <w:t>PK24UNIL0112114637100285</w:t>
      </w:r>
    </w:p>
    <w:p w:rsidR="00244CBB" w:rsidRPr="00B7520F" w:rsidRDefault="00244CBB" w:rsidP="004212FB">
      <w:pPr>
        <w:autoSpaceDE w:val="0"/>
        <w:autoSpaceDN w:val="0"/>
        <w:adjustRightInd w:val="0"/>
        <w:rPr>
          <w:color w:val="000000" w:themeColor="text1"/>
        </w:rPr>
      </w:pPr>
      <w:r w:rsidRPr="00B7520F">
        <w:rPr>
          <w:color w:val="000000" w:themeColor="text1"/>
        </w:rPr>
        <w:t xml:space="preserve"> </w:t>
      </w:r>
    </w:p>
    <w:p w:rsidR="004B5A62" w:rsidRPr="00B7520F" w:rsidRDefault="004B5A62" w:rsidP="004212FB">
      <w:pPr>
        <w:rPr>
          <w:bCs/>
          <w:color w:val="000000" w:themeColor="text1"/>
        </w:rPr>
      </w:pPr>
      <w:r w:rsidRPr="00B7520F">
        <w:rPr>
          <w:bCs/>
          <w:color w:val="000000" w:themeColor="text1"/>
        </w:rPr>
        <w:t>With regards and best wishes,</w:t>
      </w:r>
    </w:p>
    <w:p w:rsidR="004B5A62" w:rsidRPr="00B7520F" w:rsidRDefault="004B5A62" w:rsidP="004212FB">
      <w:pPr>
        <w:rPr>
          <w:b/>
          <w:color w:val="000000" w:themeColor="text1"/>
        </w:rPr>
      </w:pPr>
    </w:p>
    <w:p w:rsidR="004B5A62" w:rsidRPr="00B7520F" w:rsidRDefault="004B5A62" w:rsidP="004212FB">
      <w:pPr>
        <w:rPr>
          <w:bCs/>
          <w:color w:val="000000" w:themeColor="text1"/>
        </w:rPr>
      </w:pPr>
      <w:r w:rsidRPr="00B7520F">
        <w:rPr>
          <w:bCs/>
          <w:color w:val="000000" w:themeColor="text1"/>
        </w:rPr>
        <w:t>Yours Sincerely,</w:t>
      </w:r>
    </w:p>
    <w:p w:rsidR="004B5A62" w:rsidRPr="00B7520F" w:rsidRDefault="008A584B" w:rsidP="004212FB">
      <w:pPr>
        <w:rPr>
          <w:b/>
          <w:color w:val="000000" w:themeColor="text1"/>
        </w:rPr>
      </w:pPr>
      <w:r w:rsidRPr="00B7520F">
        <w:rPr>
          <w:b/>
          <w:noProof/>
          <w:color w:val="000000" w:themeColor="text1"/>
          <w:lang w:eastAsia="en-US"/>
        </w:rPr>
        <w:drawing>
          <wp:inline distT="0" distB="0" distL="0" distR="0" wp14:anchorId="44C38E72" wp14:editId="1D3C7852">
            <wp:extent cx="1477010" cy="527685"/>
            <wp:effectExtent l="0" t="0" r="889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77010" cy="527685"/>
                    </a:xfrm>
                    <a:prstGeom prst="rect">
                      <a:avLst/>
                    </a:prstGeom>
                    <a:noFill/>
                    <a:ln>
                      <a:noFill/>
                    </a:ln>
                  </pic:spPr>
                </pic:pic>
              </a:graphicData>
            </a:graphic>
          </wp:inline>
        </w:drawing>
      </w:r>
    </w:p>
    <w:p w:rsidR="004B5A62" w:rsidRPr="00B7520F" w:rsidRDefault="004B5A62" w:rsidP="004212FB">
      <w:pPr>
        <w:rPr>
          <w:b/>
          <w:color w:val="000000" w:themeColor="text1"/>
        </w:rPr>
      </w:pPr>
      <w:r w:rsidRPr="00B7520F">
        <w:rPr>
          <w:b/>
          <w:color w:val="000000" w:themeColor="text1"/>
        </w:rPr>
        <w:t xml:space="preserve">(Dr. Muhammad </w:t>
      </w:r>
      <w:proofErr w:type="spellStart"/>
      <w:r w:rsidRPr="00B7520F">
        <w:rPr>
          <w:b/>
          <w:color w:val="000000" w:themeColor="text1"/>
        </w:rPr>
        <w:t>Qaiser</w:t>
      </w:r>
      <w:proofErr w:type="spellEnd"/>
      <w:r w:rsidRPr="00B7520F">
        <w:rPr>
          <w:b/>
          <w:color w:val="000000" w:themeColor="text1"/>
        </w:rPr>
        <w:t>)</w:t>
      </w:r>
    </w:p>
    <w:p w:rsidR="004B5A62" w:rsidRPr="00B7520F" w:rsidRDefault="004B5A62" w:rsidP="004212FB">
      <w:pPr>
        <w:pStyle w:val="yiv35318698yiv1599192485ecxyiv1623459770ecxmsonormal"/>
        <w:spacing w:before="0" w:beforeAutospacing="0" w:after="0" w:afterAutospacing="0"/>
        <w:rPr>
          <w:b/>
          <w:bCs/>
          <w:color w:val="000000" w:themeColor="text1"/>
        </w:rPr>
      </w:pPr>
      <w:r w:rsidRPr="00B7520F">
        <w:rPr>
          <w:b/>
          <w:bCs/>
          <w:color w:val="000000" w:themeColor="text1"/>
        </w:rPr>
        <w:t>Chief Editor</w:t>
      </w:r>
    </w:p>
    <w:p w:rsidR="004B5A62" w:rsidRPr="00B7520F" w:rsidRDefault="004B5A62" w:rsidP="004212FB">
      <w:pPr>
        <w:pStyle w:val="yiv35318698yiv1599192485ecxyiv1623459770ecxmsonormal"/>
        <w:spacing w:before="0" w:beforeAutospacing="0" w:after="0" w:afterAutospacing="0"/>
        <w:rPr>
          <w:b/>
          <w:bCs/>
          <w:color w:val="000000" w:themeColor="text1"/>
        </w:rPr>
      </w:pPr>
      <w:r w:rsidRPr="00B7520F">
        <w:rPr>
          <w:b/>
          <w:bCs/>
          <w:color w:val="000000" w:themeColor="text1"/>
        </w:rPr>
        <w:t>Pakistan Journal of Botany</w:t>
      </w:r>
    </w:p>
    <w:p w:rsidR="006B4A1E" w:rsidRPr="00A27E7A" w:rsidRDefault="004B5A62" w:rsidP="004212FB">
      <w:pPr>
        <w:pStyle w:val="yiv35318698yiv1599192485ecxyiv1623459770ecxmsonormal"/>
        <w:spacing w:before="0" w:beforeAutospacing="0" w:after="0" w:afterAutospacing="0"/>
        <w:rPr>
          <w:b/>
          <w:bCs/>
          <w:color w:val="000000" w:themeColor="text1"/>
          <w:sz w:val="20"/>
          <w:szCs w:val="20"/>
        </w:rPr>
      </w:pPr>
      <w:r w:rsidRPr="00B7520F">
        <w:rPr>
          <w:b/>
          <w:bCs/>
          <w:color w:val="000000" w:themeColor="text1"/>
        </w:rPr>
        <w:t>University of Karachi, Pakistan</w:t>
      </w:r>
    </w:p>
    <w:p w:rsidR="006B4A1E" w:rsidRPr="00A27E7A" w:rsidRDefault="006B4A1E" w:rsidP="004212FB">
      <w:pPr>
        <w:widowControl/>
        <w:jc w:val="left"/>
        <w:rPr>
          <w:rFonts w:eastAsia="Times New Roman"/>
          <w:b/>
          <w:bCs/>
          <w:color w:val="000000" w:themeColor="text1"/>
          <w:kern w:val="0"/>
          <w:sz w:val="20"/>
          <w:szCs w:val="20"/>
          <w:lang w:eastAsia="en-US"/>
        </w:rPr>
      </w:pPr>
      <w:r w:rsidRPr="00A27E7A">
        <w:rPr>
          <w:b/>
          <w:bCs/>
          <w:color w:val="000000" w:themeColor="text1"/>
          <w:sz w:val="20"/>
          <w:szCs w:val="20"/>
        </w:rPr>
        <w:br w:type="page"/>
      </w:r>
    </w:p>
    <w:p w:rsidR="001F455F" w:rsidRPr="00C50DC6" w:rsidRDefault="00C50DC6" w:rsidP="00D200A0">
      <w:pPr>
        <w:jc w:val="center"/>
        <w:rPr>
          <w:rFonts w:eastAsia="Times"/>
          <w:b/>
          <w:caps/>
          <w:color w:val="000000" w:themeColor="text1"/>
          <w:sz w:val="36"/>
          <w:szCs w:val="20"/>
        </w:rPr>
      </w:pPr>
      <w:bookmarkStart w:id="0" w:name="OLE_LINK2"/>
      <w:bookmarkStart w:id="1" w:name="OLE_LINK191"/>
      <w:r w:rsidRPr="00C50DC6">
        <w:rPr>
          <w:rFonts w:eastAsia="Times New Roman"/>
          <w:b/>
          <w:bCs/>
        </w:rPr>
        <w:lastRenderedPageBreak/>
        <w:t xml:space="preserve">EVALUATION OF POTENTIAL OF </w:t>
      </w:r>
      <w:r w:rsidRPr="00C50DC6">
        <w:rPr>
          <w:rFonts w:eastAsia="Times New Roman"/>
          <w:b/>
          <w:bCs/>
          <w:i/>
        </w:rPr>
        <w:t>EPIPREMNUM AUREUM</w:t>
      </w:r>
      <w:r w:rsidRPr="00C50DC6">
        <w:rPr>
          <w:rFonts w:eastAsia="Times New Roman"/>
          <w:b/>
          <w:bCs/>
        </w:rPr>
        <w:t xml:space="preserve"> ENGL. IN REMOVING ZINC (Zn) TOXICITY</w:t>
      </w:r>
    </w:p>
    <w:p w:rsidR="001F455F" w:rsidRPr="00A27E7A" w:rsidRDefault="001F455F" w:rsidP="00933066">
      <w:pPr>
        <w:autoSpaceDE w:val="0"/>
        <w:autoSpaceDN w:val="0"/>
        <w:adjustRightInd w:val="0"/>
        <w:jc w:val="center"/>
        <w:rPr>
          <w:rFonts w:eastAsia="Times"/>
          <w:b/>
          <w:caps/>
          <w:color w:val="000000"/>
          <w:sz w:val="20"/>
          <w:szCs w:val="20"/>
        </w:rPr>
      </w:pPr>
    </w:p>
    <w:p w:rsidR="007604D8" w:rsidRPr="00D33A54" w:rsidRDefault="00E56EB5" w:rsidP="007C1FA0">
      <w:pPr>
        <w:autoSpaceDE w:val="0"/>
        <w:autoSpaceDN w:val="0"/>
        <w:adjustRightInd w:val="0"/>
        <w:jc w:val="center"/>
        <w:rPr>
          <w:b/>
          <w:bCs/>
          <w:color w:val="000000" w:themeColor="text1"/>
          <w:sz w:val="20"/>
          <w:szCs w:val="20"/>
        </w:rPr>
      </w:pPr>
      <w:r w:rsidRPr="00843E40">
        <w:rPr>
          <w:b/>
          <w:sz w:val="20"/>
        </w:rPr>
        <w:t>RAZI ABBAS</w:t>
      </w:r>
      <w:r w:rsidRPr="00843E40">
        <w:rPr>
          <w:b/>
          <w:sz w:val="20"/>
          <w:vertAlign w:val="superscript"/>
        </w:rPr>
        <w:t>1</w:t>
      </w:r>
      <w:r w:rsidRPr="00843E40">
        <w:rPr>
          <w:b/>
          <w:sz w:val="20"/>
        </w:rPr>
        <w:t>, SAMINA MEHNAZ</w:t>
      </w:r>
      <w:r w:rsidRPr="00843E40">
        <w:rPr>
          <w:b/>
          <w:sz w:val="20"/>
          <w:vertAlign w:val="superscript"/>
        </w:rPr>
        <w:t>2</w:t>
      </w:r>
      <w:r w:rsidRPr="00843E40">
        <w:rPr>
          <w:b/>
          <w:sz w:val="20"/>
        </w:rPr>
        <w:t xml:space="preserve"> </w:t>
      </w:r>
      <w:r w:rsidR="00EB39B6" w:rsidRPr="00843E40">
        <w:rPr>
          <w:b/>
          <w:sz w:val="20"/>
        </w:rPr>
        <w:t xml:space="preserve">AND </w:t>
      </w:r>
      <w:r w:rsidRPr="00843E40">
        <w:rPr>
          <w:b/>
          <w:sz w:val="20"/>
        </w:rPr>
        <w:t>AISHA SALEEM KHAN</w:t>
      </w:r>
      <w:r w:rsidRPr="00843E40">
        <w:rPr>
          <w:b/>
          <w:sz w:val="20"/>
          <w:vertAlign w:val="superscript"/>
        </w:rPr>
        <w:t>3</w:t>
      </w:r>
    </w:p>
    <w:p w:rsidR="00153EC4" w:rsidRPr="00F85001" w:rsidRDefault="00153EC4" w:rsidP="00F85001">
      <w:pPr>
        <w:jc w:val="left"/>
        <w:rPr>
          <w:i/>
          <w:sz w:val="20"/>
          <w:szCs w:val="20"/>
          <w:vertAlign w:val="superscript"/>
        </w:rPr>
      </w:pPr>
    </w:p>
    <w:p w:rsidR="00BC493F" w:rsidRPr="00843E40" w:rsidRDefault="00BC493F" w:rsidP="00BC493F">
      <w:pPr>
        <w:jc w:val="center"/>
        <w:rPr>
          <w:bCs/>
          <w:i/>
          <w:iCs/>
          <w:sz w:val="20"/>
          <w:vertAlign w:val="superscript"/>
        </w:rPr>
      </w:pPr>
      <w:r w:rsidRPr="00843E40">
        <w:rPr>
          <w:bCs/>
          <w:i/>
          <w:iCs/>
          <w:sz w:val="20"/>
          <w:vertAlign w:val="superscript"/>
        </w:rPr>
        <w:t>1</w:t>
      </w:r>
      <w:r w:rsidRPr="00843E40">
        <w:rPr>
          <w:bCs/>
          <w:i/>
          <w:iCs/>
          <w:sz w:val="20"/>
        </w:rPr>
        <w:t>Department of Biological Sciences, Forman Christian College, Lahore, Pakistan</w:t>
      </w:r>
    </w:p>
    <w:p w:rsidR="00BC493F" w:rsidRPr="00843E40" w:rsidRDefault="00BC493F" w:rsidP="00BC493F">
      <w:pPr>
        <w:jc w:val="center"/>
        <w:rPr>
          <w:rFonts w:eastAsia="Times New Roman"/>
          <w:b/>
          <w:bCs/>
          <w:i/>
          <w:iCs/>
          <w:sz w:val="20"/>
          <w:vertAlign w:val="superscript"/>
        </w:rPr>
      </w:pPr>
      <w:r w:rsidRPr="00843E40">
        <w:rPr>
          <w:bCs/>
          <w:i/>
          <w:iCs/>
          <w:sz w:val="20"/>
          <w:vertAlign w:val="superscript"/>
        </w:rPr>
        <w:t>2</w:t>
      </w:r>
      <w:r w:rsidRPr="00843E40">
        <w:rPr>
          <w:bCs/>
          <w:i/>
          <w:iCs/>
          <w:sz w:val="20"/>
        </w:rPr>
        <w:t>Department of Biological Sciences, Forman Christian College, Lahore, Pakistan</w:t>
      </w:r>
    </w:p>
    <w:p w:rsidR="00BC493F" w:rsidRPr="00843E40" w:rsidRDefault="00BC493F" w:rsidP="00BC493F">
      <w:pPr>
        <w:jc w:val="center"/>
        <w:rPr>
          <w:rFonts w:eastAsia="Times New Roman"/>
          <w:i/>
          <w:iCs/>
          <w:sz w:val="20"/>
        </w:rPr>
      </w:pPr>
      <w:r w:rsidRPr="00843E40">
        <w:rPr>
          <w:rFonts w:eastAsia="Times New Roman"/>
          <w:b/>
          <w:bCs/>
          <w:i/>
          <w:iCs/>
          <w:sz w:val="20"/>
          <w:vertAlign w:val="superscript"/>
        </w:rPr>
        <w:t>3</w:t>
      </w:r>
      <w:r w:rsidRPr="00843E40">
        <w:rPr>
          <w:rFonts w:eastAsia="Times New Roman"/>
          <w:bCs/>
          <w:i/>
          <w:iCs/>
          <w:sz w:val="20"/>
        </w:rPr>
        <w:t>Department of Biological Sciences, Forman Christian College, Lahore, Pakistan</w:t>
      </w:r>
    </w:p>
    <w:p w:rsidR="00CB5EF4" w:rsidRPr="00D33A54" w:rsidRDefault="00BC493F" w:rsidP="00BC493F">
      <w:pPr>
        <w:jc w:val="center"/>
        <w:rPr>
          <w:i/>
          <w:sz w:val="20"/>
          <w:szCs w:val="20"/>
        </w:rPr>
      </w:pPr>
      <w:r w:rsidRPr="00843E40">
        <w:rPr>
          <w:rFonts w:eastAsia="Times New Roman"/>
          <w:i/>
          <w:iCs/>
          <w:sz w:val="20"/>
        </w:rPr>
        <w:t xml:space="preserve">Corresponding author’s email: </w:t>
      </w:r>
      <w:r w:rsidRPr="00BC493F">
        <w:rPr>
          <w:rFonts w:eastAsia="Times New Roman"/>
          <w:i/>
          <w:iCs/>
          <w:sz w:val="20"/>
        </w:rPr>
        <w:t>aishasaleemkhan@fccollege.edu.pk</w:t>
      </w:r>
    </w:p>
    <w:p w:rsidR="00CE5E13" w:rsidRPr="00A27E7A" w:rsidRDefault="00CE5E13" w:rsidP="00CE5E13">
      <w:pPr>
        <w:rPr>
          <w:sz w:val="20"/>
          <w:szCs w:val="20"/>
        </w:rPr>
      </w:pPr>
    </w:p>
    <w:bookmarkEnd w:id="0"/>
    <w:bookmarkEnd w:id="1"/>
    <w:p w:rsidR="00F7225F" w:rsidRPr="00A27E7A" w:rsidRDefault="00F7225F" w:rsidP="004212FB">
      <w:pPr>
        <w:jc w:val="center"/>
        <w:rPr>
          <w:rFonts w:eastAsia="SimHei"/>
          <w:b/>
          <w:color w:val="000000" w:themeColor="text1"/>
          <w:sz w:val="20"/>
          <w:szCs w:val="20"/>
        </w:rPr>
      </w:pPr>
      <w:r w:rsidRPr="00A27E7A">
        <w:rPr>
          <w:rFonts w:eastAsia="SimHei"/>
          <w:b/>
          <w:color w:val="000000" w:themeColor="text1"/>
          <w:sz w:val="20"/>
          <w:szCs w:val="20"/>
        </w:rPr>
        <w:t>Abstract</w:t>
      </w:r>
    </w:p>
    <w:p w:rsidR="00A76157" w:rsidRPr="00A27E7A" w:rsidRDefault="00A76157" w:rsidP="004212FB">
      <w:pPr>
        <w:rPr>
          <w:rFonts w:eastAsia="SimHei"/>
          <w:b/>
          <w:color w:val="000000" w:themeColor="text1"/>
          <w:sz w:val="20"/>
          <w:szCs w:val="20"/>
        </w:rPr>
      </w:pPr>
    </w:p>
    <w:p w:rsidR="00467BF4" w:rsidRPr="00E56EB5" w:rsidRDefault="00E56EB5" w:rsidP="00CF04D6">
      <w:pPr>
        <w:shd w:val="clear" w:color="auto" w:fill="FFFFFF"/>
        <w:ind w:left="360" w:right="360" w:firstLine="360"/>
        <w:rPr>
          <w:rFonts w:eastAsia="Times New Roman"/>
          <w:bCs/>
          <w:color w:val="000000" w:themeColor="text1"/>
          <w:sz w:val="14"/>
          <w:szCs w:val="20"/>
        </w:rPr>
      </w:pPr>
      <w:r w:rsidRPr="00E56EB5">
        <w:rPr>
          <w:rFonts w:eastAsia="Times New Roman"/>
          <w:sz w:val="18"/>
        </w:rPr>
        <w:t xml:space="preserve">In the current research, money plant </w:t>
      </w:r>
      <w:r w:rsidRPr="00E56EB5">
        <w:rPr>
          <w:rFonts w:eastAsia="Times New Roman"/>
          <w:i/>
          <w:sz w:val="18"/>
        </w:rPr>
        <w:t>(</w:t>
      </w:r>
      <w:proofErr w:type="spellStart"/>
      <w:r w:rsidRPr="00E56EB5">
        <w:rPr>
          <w:rFonts w:eastAsia="Times New Roman"/>
          <w:i/>
          <w:iCs/>
          <w:sz w:val="18"/>
        </w:rPr>
        <w:t>Epipremnum</w:t>
      </w:r>
      <w:proofErr w:type="spellEnd"/>
      <w:r w:rsidRPr="00E56EB5">
        <w:rPr>
          <w:rFonts w:eastAsia="Times New Roman"/>
          <w:i/>
          <w:iCs/>
          <w:sz w:val="18"/>
        </w:rPr>
        <w:t xml:space="preserve"> </w:t>
      </w:r>
      <w:proofErr w:type="spellStart"/>
      <w:r w:rsidRPr="00E56EB5">
        <w:rPr>
          <w:rFonts w:eastAsia="Times New Roman"/>
          <w:i/>
          <w:iCs/>
          <w:sz w:val="18"/>
        </w:rPr>
        <w:t>aureum</w:t>
      </w:r>
      <w:proofErr w:type="spellEnd"/>
      <w:r w:rsidRPr="00E56EB5">
        <w:rPr>
          <w:rFonts w:eastAsia="Times New Roman"/>
          <w:i/>
          <w:iCs/>
          <w:sz w:val="18"/>
        </w:rPr>
        <w:t xml:space="preserve"> </w:t>
      </w:r>
      <w:r w:rsidRPr="00E56EB5">
        <w:rPr>
          <w:rFonts w:eastAsia="Times New Roman"/>
          <w:sz w:val="18"/>
        </w:rPr>
        <w:t xml:space="preserve">Engl.), an indoor plant which is a member of family </w:t>
      </w:r>
      <w:proofErr w:type="spellStart"/>
      <w:r w:rsidRPr="00E56EB5">
        <w:rPr>
          <w:rFonts w:eastAsia="Times New Roman"/>
          <w:sz w:val="18"/>
        </w:rPr>
        <w:t>Araceae</w:t>
      </w:r>
      <w:proofErr w:type="spellEnd"/>
      <w:r w:rsidRPr="00E56EB5">
        <w:rPr>
          <w:rFonts w:eastAsia="Times New Roman"/>
          <w:sz w:val="18"/>
        </w:rPr>
        <w:t xml:space="preserve"> was studied in order to explore its potential in the phytoremediation of zinc (Zn), which is toxic for the plant in higher concentrations. Selected plant</w:t>
      </w:r>
      <w:r w:rsidRPr="00E56EB5">
        <w:rPr>
          <w:rFonts w:eastAsia="Times New Roman"/>
          <w:i/>
          <w:sz w:val="18"/>
        </w:rPr>
        <w:t xml:space="preserve">s </w:t>
      </w:r>
      <w:r w:rsidRPr="00E56EB5">
        <w:rPr>
          <w:rFonts w:eastAsia="Times New Roman"/>
          <w:sz w:val="18"/>
        </w:rPr>
        <w:t>were treated with different concentrations of ZnCl</w:t>
      </w:r>
      <w:r w:rsidRPr="00E56EB5">
        <w:rPr>
          <w:rFonts w:eastAsia="Times New Roman"/>
          <w:sz w:val="18"/>
          <w:vertAlign w:val="subscript"/>
        </w:rPr>
        <w:t xml:space="preserve">2 </w:t>
      </w:r>
      <w:r w:rsidRPr="00E56EB5">
        <w:rPr>
          <w:rFonts w:eastAsia="Times New Roman"/>
          <w:sz w:val="18"/>
        </w:rPr>
        <w:t>as Zn is known to be toxic for plant growth and development in higher concentration. Doses of ZnCl</w:t>
      </w:r>
      <w:r w:rsidRPr="00E56EB5">
        <w:rPr>
          <w:rFonts w:eastAsia="Times New Roman"/>
          <w:sz w:val="18"/>
          <w:vertAlign w:val="subscript"/>
        </w:rPr>
        <w:t>2</w:t>
      </w:r>
      <w:r w:rsidRPr="00E56EB5">
        <w:rPr>
          <w:rFonts w:eastAsia="Times New Roman"/>
          <w:sz w:val="18"/>
        </w:rPr>
        <w:t xml:space="preserve"> were applied at concentration of 10, 20 and 30ppm which resulted in degradation of chlorophyll, reduction of leaf lamina and inhibition of vascular growth of leaves and stem. </w:t>
      </w:r>
      <w:r w:rsidRPr="00E56EB5">
        <w:rPr>
          <w:sz w:val="18"/>
        </w:rPr>
        <w:t>Stomata of ZnCl</w:t>
      </w:r>
      <w:r w:rsidRPr="00E56EB5">
        <w:rPr>
          <w:rFonts w:eastAsia="Times New Roman"/>
          <w:sz w:val="18"/>
          <w:vertAlign w:val="subscript"/>
        </w:rPr>
        <w:t>2</w:t>
      </w:r>
      <w:r w:rsidRPr="00E56EB5">
        <w:rPr>
          <w:rFonts w:eastAsia="Times New Roman"/>
          <w:sz w:val="18"/>
        </w:rPr>
        <w:t xml:space="preserve"> treated plants remained closed with higher doses followed by overall reduction in leaf growth which was further revealed through spectrometric techniques. However, as roots did not show any visible symptom of Zn toxicity but accumulation of Zn within stem and leaf tissues (as shown through atomic absorption spectrometry) suggested that plant was capable of </w:t>
      </w:r>
      <w:proofErr w:type="spellStart"/>
      <w:r w:rsidRPr="00E56EB5">
        <w:rPr>
          <w:rFonts w:eastAsia="Times New Roman"/>
          <w:sz w:val="18"/>
        </w:rPr>
        <w:t>translocating</w:t>
      </w:r>
      <w:proofErr w:type="spellEnd"/>
      <w:r w:rsidRPr="00E56EB5">
        <w:rPr>
          <w:rFonts w:eastAsia="Times New Roman"/>
          <w:sz w:val="18"/>
        </w:rPr>
        <w:t xml:space="preserve"> Zn to aerial parts, therefore could be used to solve problems caused by Zn toxicity.</w:t>
      </w:r>
    </w:p>
    <w:p w:rsidR="00467BF4" w:rsidRPr="00A27E7A" w:rsidRDefault="00467BF4" w:rsidP="00467BF4">
      <w:pPr>
        <w:shd w:val="clear" w:color="auto" w:fill="FFFFFF"/>
        <w:ind w:firstLine="360"/>
        <w:rPr>
          <w:rFonts w:eastAsia="Times New Roman"/>
          <w:sz w:val="20"/>
          <w:szCs w:val="20"/>
        </w:rPr>
      </w:pPr>
    </w:p>
    <w:p w:rsidR="004F2FA6" w:rsidRPr="00A27E7A" w:rsidRDefault="00A8291C" w:rsidP="00420A3A">
      <w:pPr>
        <w:rPr>
          <w:rFonts w:eastAsia="Times New Roman"/>
          <w:sz w:val="20"/>
          <w:szCs w:val="20"/>
        </w:rPr>
      </w:pPr>
      <w:r w:rsidRPr="005D37CA">
        <w:rPr>
          <w:b/>
          <w:sz w:val="20"/>
          <w:szCs w:val="20"/>
        </w:rPr>
        <w:t xml:space="preserve">Keywords: </w:t>
      </w:r>
      <w:proofErr w:type="spellStart"/>
      <w:r w:rsidR="00420A3A" w:rsidRPr="00843E40">
        <w:rPr>
          <w:sz w:val="20"/>
        </w:rPr>
        <w:t>Hyperaccumulator</w:t>
      </w:r>
      <w:proofErr w:type="spellEnd"/>
      <w:r w:rsidR="00420A3A" w:rsidRPr="00843E40">
        <w:rPr>
          <w:sz w:val="20"/>
        </w:rPr>
        <w:t>, Money plant, Toxicity, Vascular tissue, Zinc</w:t>
      </w:r>
    </w:p>
    <w:p w:rsidR="00467BF4" w:rsidRPr="00A27E7A" w:rsidRDefault="00467BF4" w:rsidP="00467BF4">
      <w:pPr>
        <w:rPr>
          <w:rFonts w:eastAsia="Times New Roman"/>
          <w:b/>
          <w:sz w:val="20"/>
          <w:szCs w:val="20"/>
        </w:rPr>
      </w:pPr>
    </w:p>
    <w:p w:rsidR="00A8291C" w:rsidRPr="005D37CA" w:rsidRDefault="00A8291C" w:rsidP="00A8291C">
      <w:pPr>
        <w:contextualSpacing/>
        <w:rPr>
          <w:b/>
          <w:sz w:val="20"/>
          <w:szCs w:val="20"/>
        </w:rPr>
      </w:pPr>
      <w:r w:rsidRPr="005D37CA">
        <w:rPr>
          <w:b/>
          <w:sz w:val="20"/>
          <w:szCs w:val="20"/>
        </w:rPr>
        <w:t>Introduction</w:t>
      </w:r>
    </w:p>
    <w:p w:rsidR="00A8291C" w:rsidRDefault="00A8291C" w:rsidP="00A8291C">
      <w:pPr>
        <w:contextualSpacing/>
        <w:rPr>
          <w:sz w:val="20"/>
          <w:szCs w:val="20"/>
        </w:rPr>
      </w:pPr>
    </w:p>
    <w:p w:rsidR="00463F71" w:rsidRPr="00843E40" w:rsidRDefault="00463F71" w:rsidP="00463F71">
      <w:pPr>
        <w:ind w:firstLine="360"/>
        <w:rPr>
          <w:sz w:val="20"/>
        </w:rPr>
      </w:pPr>
      <w:r w:rsidRPr="00843E40">
        <w:rPr>
          <w:sz w:val="20"/>
        </w:rPr>
        <w:t>Heavy metals are released into the environment due to increase in industrialization, mining activities, traffic exhaust, through excessive use of pesticides, and herbicides. Many of them like chromium (Cr), cadmium (Cd), lead (</w:t>
      </w:r>
      <w:proofErr w:type="spellStart"/>
      <w:r w:rsidRPr="00843E40">
        <w:rPr>
          <w:sz w:val="20"/>
        </w:rPr>
        <w:t>Pb</w:t>
      </w:r>
      <w:proofErr w:type="spellEnd"/>
      <w:r w:rsidRPr="00843E40">
        <w:rPr>
          <w:sz w:val="20"/>
        </w:rPr>
        <w:t xml:space="preserve">), mercury (Hg) and zinc (Zn) are toxic for plants and animals. They are causing many health problems and are also responsible for a decrease in the number of many economically important plants. In response to heavy metals pollution, waste management techniques like phytoremediation are gaining more attention in the past few decades than any other technique in order to remove pollutants from the environment through the use of </w:t>
      </w:r>
      <w:proofErr w:type="spellStart"/>
      <w:r w:rsidRPr="00843E40">
        <w:rPr>
          <w:sz w:val="20"/>
        </w:rPr>
        <w:t>hyperaccumulators</w:t>
      </w:r>
      <w:proofErr w:type="spellEnd"/>
      <w:r w:rsidRPr="00843E40">
        <w:rPr>
          <w:sz w:val="20"/>
        </w:rPr>
        <w:t xml:space="preserve">. </w:t>
      </w:r>
      <w:proofErr w:type="spellStart"/>
      <w:r w:rsidRPr="00843E40">
        <w:rPr>
          <w:sz w:val="20"/>
        </w:rPr>
        <w:t>Hyperaccumulators</w:t>
      </w:r>
      <w:proofErr w:type="spellEnd"/>
      <w:r w:rsidRPr="00843E40">
        <w:rPr>
          <w:sz w:val="20"/>
        </w:rPr>
        <w:t xml:space="preserve"> are plants which can accumulate metals almost 50-100 times higher than non-accumulating plants ((McGrath &amp; Zhao, 2003; </w:t>
      </w:r>
      <w:proofErr w:type="spellStart"/>
      <w:r w:rsidRPr="00843E40">
        <w:rPr>
          <w:sz w:val="20"/>
        </w:rPr>
        <w:t>Emamverdiani</w:t>
      </w:r>
      <w:proofErr w:type="spellEnd"/>
      <w:r w:rsidRPr="00843E40">
        <w:rPr>
          <w:sz w:val="20"/>
        </w:rPr>
        <w:t xml:space="preserve"> and Ding, 2018). They accumulate metals within their different tissues and can either convert them in a form which is not even toxic for plants or can uptake heavy metals in their aerial parts which can later be harvested. The most important application of the phytoremediation is that it ensures the removal of the unwanted toxic materials from the site of pollutants without harming any other neighboring plants. Heavy metals are known to cause inhibition in seed germination (</w:t>
      </w:r>
      <w:proofErr w:type="spellStart"/>
      <w:r w:rsidRPr="00843E40">
        <w:rPr>
          <w:sz w:val="20"/>
        </w:rPr>
        <w:t>Baek</w:t>
      </w:r>
      <w:proofErr w:type="spellEnd"/>
      <w:r w:rsidRPr="00843E40">
        <w:rPr>
          <w:sz w:val="20"/>
        </w:rPr>
        <w:t xml:space="preserve"> </w:t>
      </w:r>
      <w:r w:rsidRPr="00843E40">
        <w:rPr>
          <w:i/>
          <w:iCs/>
          <w:sz w:val="20"/>
        </w:rPr>
        <w:t>et al</w:t>
      </w:r>
      <w:r w:rsidRPr="00843E40">
        <w:rPr>
          <w:sz w:val="20"/>
        </w:rPr>
        <w:t xml:space="preserve">., 2012; </w:t>
      </w:r>
      <w:proofErr w:type="spellStart"/>
      <w:r w:rsidRPr="00843E40">
        <w:rPr>
          <w:sz w:val="20"/>
        </w:rPr>
        <w:t>Khattak</w:t>
      </w:r>
      <w:proofErr w:type="spellEnd"/>
      <w:r w:rsidRPr="00843E40">
        <w:rPr>
          <w:sz w:val="20"/>
        </w:rPr>
        <w:t xml:space="preserve"> </w:t>
      </w:r>
      <w:r w:rsidRPr="00843E40">
        <w:rPr>
          <w:i/>
          <w:iCs/>
          <w:sz w:val="20"/>
        </w:rPr>
        <w:t>et al</w:t>
      </w:r>
      <w:r w:rsidRPr="00843E40">
        <w:rPr>
          <w:sz w:val="20"/>
        </w:rPr>
        <w:t xml:space="preserve">., 2015; </w:t>
      </w:r>
      <w:proofErr w:type="spellStart"/>
      <w:r w:rsidRPr="00843E40">
        <w:rPr>
          <w:sz w:val="20"/>
        </w:rPr>
        <w:t>Soudek</w:t>
      </w:r>
      <w:proofErr w:type="spellEnd"/>
      <w:r w:rsidRPr="00843E40">
        <w:rPr>
          <w:sz w:val="20"/>
        </w:rPr>
        <w:t xml:space="preserve"> </w:t>
      </w:r>
      <w:r w:rsidRPr="00843E40">
        <w:rPr>
          <w:i/>
          <w:iCs/>
          <w:sz w:val="20"/>
        </w:rPr>
        <w:t>et al</w:t>
      </w:r>
      <w:r w:rsidRPr="00843E40">
        <w:rPr>
          <w:sz w:val="20"/>
        </w:rPr>
        <w:t xml:space="preserve">., 2010), reduction in vascular tissues (Khan </w:t>
      </w:r>
      <w:r w:rsidRPr="00843E40">
        <w:rPr>
          <w:i/>
          <w:iCs/>
          <w:sz w:val="20"/>
        </w:rPr>
        <w:t>et al</w:t>
      </w:r>
      <w:r w:rsidRPr="00843E40">
        <w:rPr>
          <w:sz w:val="20"/>
        </w:rPr>
        <w:t xml:space="preserve">., 2016) and cause damage to photosynthetic pigments (Singh </w:t>
      </w:r>
      <w:r w:rsidRPr="00843E40">
        <w:rPr>
          <w:i/>
          <w:iCs/>
          <w:sz w:val="20"/>
        </w:rPr>
        <w:t>et al</w:t>
      </w:r>
      <w:r w:rsidRPr="00843E40">
        <w:rPr>
          <w:sz w:val="20"/>
        </w:rPr>
        <w:t xml:space="preserve">., 1996; </w:t>
      </w:r>
      <w:proofErr w:type="spellStart"/>
      <w:r w:rsidRPr="00843E40">
        <w:rPr>
          <w:sz w:val="20"/>
        </w:rPr>
        <w:t>Strzalka</w:t>
      </w:r>
      <w:proofErr w:type="spellEnd"/>
      <w:r w:rsidRPr="00843E40">
        <w:rPr>
          <w:sz w:val="20"/>
        </w:rPr>
        <w:t xml:space="preserve"> </w:t>
      </w:r>
      <w:r w:rsidRPr="00843E40">
        <w:rPr>
          <w:i/>
          <w:iCs/>
          <w:sz w:val="20"/>
        </w:rPr>
        <w:t>et al</w:t>
      </w:r>
      <w:r w:rsidRPr="00843E40">
        <w:rPr>
          <w:sz w:val="20"/>
        </w:rPr>
        <w:t xml:space="preserve">., 2013; He </w:t>
      </w:r>
      <w:r w:rsidRPr="00843E40">
        <w:rPr>
          <w:i/>
          <w:iCs/>
          <w:sz w:val="20"/>
        </w:rPr>
        <w:t>et al</w:t>
      </w:r>
      <w:r w:rsidRPr="00843E40">
        <w:rPr>
          <w:sz w:val="20"/>
        </w:rPr>
        <w:t>., 2016; Jiang</w:t>
      </w:r>
      <w:r w:rsidRPr="00843E40">
        <w:rPr>
          <w:i/>
          <w:iCs/>
          <w:sz w:val="20"/>
        </w:rPr>
        <w:t xml:space="preserve"> et al</w:t>
      </w:r>
      <w:r w:rsidRPr="00843E40">
        <w:rPr>
          <w:sz w:val="20"/>
        </w:rPr>
        <w:t xml:space="preserve">., 2018). Heavy metals like </w:t>
      </w:r>
      <w:proofErr w:type="spellStart"/>
      <w:r w:rsidRPr="00843E40">
        <w:rPr>
          <w:sz w:val="20"/>
        </w:rPr>
        <w:t>Pb</w:t>
      </w:r>
      <w:proofErr w:type="spellEnd"/>
      <w:r w:rsidRPr="00843E40">
        <w:rPr>
          <w:sz w:val="20"/>
        </w:rPr>
        <w:t xml:space="preserve"> and Hg are reported to cause delay in floral initiation (Chaudhry &amp; Khan, 2006) and accumulation of calcium oxalate crystals (</w:t>
      </w:r>
      <w:proofErr w:type="gramStart"/>
      <w:r w:rsidRPr="00843E40">
        <w:rPr>
          <w:sz w:val="20"/>
        </w:rPr>
        <w:t>Khan &amp;</w:t>
      </w:r>
      <w:proofErr w:type="gramEnd"/>
      <w:r w:rsidRPr="00843E40">
        <w:rPr>
          <w:sz w:val="20"/>
        </w:rPr>
        <w:t xml:space="preserve"> Rehan, 2014). Further, they also affect the proteomics of many plants which results in oxidative stress (Garcia </w:t>
      </w:r>
      <w:r w:rsidRPr="00843E40">
        <w:rPr>
          <w:i/>
          <w:iCs/>
          <w:sz w:val="20"/>
        </w:rPr>
        <w:t>et al</w:t>
      </w:r>
      <w:r w:rsidRPr="00843E40">
        <w:rPr>
          <w:sz w:val="20"/>
        </w:rPr>
        <w:t>., 2006; Jiang</w:t>
      </w:r>
      <w:r w:rsidRPr="00843E40">
        <w:rPr>
          <w:i/>
          <w:iCs/>
          <w:sz w:val="20"/>
        </w:rPr>
        <w:t xml:space="preserve"> et al</w:t>
      </w:r>
      <w:r w:rsidRPr="00843E40">
        <w:rPr>
          <w:sz w:val="20"/>
        </w:rPr>
        <w:t>., 2018).</w:t>
      </w:r>
    </w:p>
    <w:p w:rsidR="00463F71" w:rsidRPr="00843E40" w:rsidRDefault="00463F71" w:rsidP="00463F71">
      <w:pPr>
        <w:ind w:firstLine="360"/>
        <w:rPr>
          <w:sz w:val="20"/>
        </w:rPr>
      </w:pPr>
      <w:r w:rsidRPr="00843E40">
        <w:rPr>
          <w:sz w:val="20"/>
        </w:rPr>
        <w:t xml:space="preserve">The major releasing sources of Zn in the environment are the electroplating, mining and smelting during the ore processing and different industrial procedures like alloy making and paint manufacturing. Plants and microbes have great potential to absorb Zn. It also interferes with the activity of chlorophyll 'a' and 'b' by inhibiting the activity of enzymes involved in their photosynthesis (Paz-Alberto &amp; </w:t>
      </w:r>
      <w:proofErr w:type="spellStart"/>
      <w:r w:rsidRPr="00843E40">
        <w:rPr>
          <w:sz w:val="20"/>
        </w:rPr>
        <w:t>Sigua</w:t>
      </w:r>
      <w:proofErr w:type="spellEnd"/>
      <w:r w:rsidRPr="00843E40">
        <w:rPr>
          <w:sz w:val="20"/>
        </w:rPr>
        <w:t xml:space="preserve">, 2013; </w:t>
      </w:r>
      <w:proofErr w:type="spellStart"/>
      <w:r w:rsidRPr="00843E40">
        <w:rPr>
          <w:sz w:val="20"/>
        </w:rPr>
        <w:t>Emamverdiani</w:t>
      </w:r>
      <w:proofErr w:type="spellEnd"/>
      <w:r w:rsidRPr="00843E40">
        <w:rPr>
          <w:sz w:val="20"/>
        </w:rPr>
        <w:t xml:space="preserve"> &amp; Ding, 2018).</w:t>
      </w:r>
      <w:r w:rsidRPr="00843E40">
        <w:rPr>
          <w:rFonts w:eastAsia="Times New Roman"/>
          <w:sz w:val="20"/>
        </w:rPr>
        <w:t xml:space="preserve"> </w:t>
      </w:r>
      <w:r w:rsidRPr="00843E40">
        <w:rPr>
          <w:sz w:val="20"/>
        </w:rPr>
        <w:t xml:space="preserve">In Pakistan, higher Zn levels are detected in drinking water in many areas of Peshawar and Punjab including Multan, Kasur, </w:t>
      </w:r>
      <w:proofErr w:type="spellStart"/>
      <w:r w:rsidRPr="00843E40">
        <w:rPr>
          <w:sz w:val="20"/>
        </w:rPr>
        <w:t>Dera</w:t>
      </w:r>
      <w:proofErr w:type="spellEnd"/>
      <w:r w:rsidRPr="00843E40">
        <w:rPr>
          <w:sz w:val="20"/>
        </w:rPr>
        <w:t xml:space="preserve"> </w:t>
      </w:r>
      <w:proofErr w:type="spellStart"/>
      <w:r w:rsidRPr="00843E40">
        <w:rPr>
          <w:sz w:val="20"/>
        </w:rPr>
        <w:t>Gazi</w:t>
      </w:r>
      <w:proofErr w:type="spellEnd"/>
      <w:r w:rsidRPr="00843E40">
        <w:rPr>
          <w:sz w:val="20"/>
        </w:rPr>
        <w:t xml:space="preserve"> Khan, Sialkot as well as urban areas of Lahore. </w:t>
      </w:r>
      <w:proofErr w:type="spellStart"/>
      <w:r w:rsidRPr="00843E40">
        <w:rPr>
          <w:sz w:val="20"/>
        </w:rPr>
        <w:t>Futher</w:t>
      </w:r>
      <w:proofErr w:type="spellEnd"/>
      <w:r w:rsidRPr="00843E40">
        <w:rPr>
          <w:sz w:val="20"/>
        </w:rPr>
        <w:t>, Zn pollution also exists as road dust pollution along Islamabad Expressway, Pakistan.</w:t>
      </w:r>
    </w:p>
    <w:p w:rsidR="00463F71" w:rsidRPr="00843E40" w:rsidRDefault="00463F71" w:rsidP="00463F71">
      <w:pPr>
        <w:ind w:firstLine="360"/>
        <w:rPr>
          <w:sz w:val="20"/>
        </w:rPr>
      </w:pPr>
      <w:r w:rsidRPr="00843E40">
        <w:rPr>
          <w:rFonts w:eastAsia="Times New Roman"/>
          <w:sz w:val="20"/>
        </w:rPr>
        <w:t xml:space="preserve">Current research work was undertaken to explore the potential of </w:t>
      </w:r>
      <w:proofErr w:type="spellStart"/>
      <w:r w:rsidRPr="00843E40">
        <w:rPr>
          <w:rFonts w:eastAsia="Times New Roman"/>
          <w:i/>
          <w:sz w:val="20"/>
        </w:rPr>
        <w:t>E.aureum</w:t>
      </w:r>
      <w:proofErr w:type="spellEnd"/>
      <w:r w:rsidRPr="00843E40">
        <w:rPr>
          <w:rFonts w:eastAsia="Times New Roman"/>
          <w:i/>
          <w:sz w:val="20"/>
        </w:rPr>
        <w:t xml:space="preserve"> </w:t>
      </w:r>
      <w:r w:rsidRPr="00843E40">
        <w:rPr>
          <w:rFonts w:eastAsia="Times New Roman"/>
          <w:sz w:val="20"/>
        </w:rPr>
        <w:t xml:space="preserve">as </w:t>
      </w:r>
      <w:proofErr w:type="spellStart"/>
      <w:r w:rsidRPr="00843E40">
        <w:rPr>
          <w:rFonts w:eastAsia="Times New Roman"/>
          <w:sz w:val="20"/>
        </w:rPr>
        <w:t>hyperaccumulator</w:t>
      </w:r>
      <w:proofErr w:type="spellEnd"/>
      <w:r w:rsidRPr="00843E40">
        <w:rPr>
          <w:rFonts w:eastAsia="Times New Roman"/>
          <w:sz w:val="20"/>
        </w:rPr>
        <w:t xml:space="preserve"> of Zn through anatomical and spectrometry techniques</w:t>
      </w:r>
      <w:r w:rsidRPr="00843E40">
        <w:rPr>
          <w:sz w:val="20"/>
        </w:rPr>
        <w:t>. Money plant was selected due to its availability all the year round, its importance as an ornamental indoor plant and also due to its ability to grow in soil as well as in water. Further, there is also increasing interest of environmentalists in using money plant for removing pollutants like lead and chromium.</w:t>
      </w:r>
    </w:p>
    <w:p w:rsidR="00463F71" w:rsidRPr="00843E40" w:rsidRDefault="00463F71" w:rsidP="00463F71">
      <w:pPr>
        <w:rPr>
          <w:sz w:val="20"/>
        </w:rPr>
      </w:pPr>
    </w:p>
    <w:p w:rsidR="00463F71" w:rsidRPr="00843E40" w:rsidRDefault="00463F71" w:rsidP="00463F71">
      <w:pPr>
        <w:rPr>
          <w:b/>
          <w:sz w:val="20"/>
        </w:rPr>
      </w:pPr>
      <w:r w:rsidRPr="00843E40">
        <w:rPr>
          <w:b/>
          <w:sz w:val="20"/>
        </w:rPr>
        <w:t>Materials and Methods</w:t>
      </w:r>
    </w:p>
    <w:p w:rsidR="00463F71" w:rsidRPr="00843E40" w:rsidRDefault="00463F71" w:rsidP="00463F71">
      <w:pPr>
        <w:rPr>
          <w:sz w:val="20"/>
        </w:rPr>
      </w:pPr>
    </w:p>
    <w:p w:rsidR="00463F71" w:rsidRPr="00843E40" w:rsidRDefault="00463F71" w:rsidP="00463F71">
      <w:pPr>
        <w:rPr>
          <w:sz w:val="20"/>
        </w:rPr>
      </w:pPr>
      <w:r w:rsidRPr="00843E40">
        <w:rPr>
          <w:sz w:val="20"/>
        </w:rPr>
        <w:t>Following methodologies were used to meet the objectives of this research:</w:t>
      </w:r>
    </w:p>
    <w:p w:rsidR="00463F71" w:rsidRPr="00843E40" w:rsidRDefault="00463F71" w:rsidP="00463F71">
      <w:pPr>
        <w:rPr>
          <w:b/>
          <w:sz w:val="20"/>
        </w:rPr>
      </w:pPr>
    </w:p>
    <w:p w:rsidR="00463F71" w:rsidRPr="00843E40" w:rsidRDefault="00463F71" w:rsidP="00463F71">
      <w:pPr>
        <w:rPr>
          <w:sz w:val="20"/>
        </w:rPr>
      </w:pPr>
      <w:r w:rsidRPr="00843E40">
        <w:rPr>
          <w:b/>
          <w:sz w:val="20"/>
        </w:rPr>
        <w:t xml:space="preserve">Plant cuttings: </w:t>
      </w:r>
      <w:r w:rsidRPr="00843E40">
        <w:rPr>
          <w:sz w:val="20"/>
        </w:rPr>
        <w:t xml:space="preserve">Money plant cuttings were obtained from the botanical garden of Forman Christian College (A Chartered University). Plants were young and almost of same size. They were placed in beakers containing water and were marked according to their treatments. Five replicates were selected for each treatment. The solutions in the beakers were replaced at regular intervals (every week) and were maintained under the natural conditions of light, temperature and humidity. </w:t>
      </w:r>
      <w:r w:rsidRPr="00843E40">
        <w:rPr>
          <w:sz w:val="20"/>
        </w:rPr>
        <w:lastRenderedPageBreak/>
        <w:t>Different concentrations of ZnCl</w:t>
      </w:r>
      <w:r w:rsidRPr="00843E40">
        <w:rPr>
          <w:sz w:val="20"/>
          <w:vertAlign w:val="subscript"/>
        </w:rPr>
        <w:t>2</w:t>
      </w:r>
      <w:r w:rsidRPr="00843E40">
        <w:rPr>
          <w:sz w:val="20"/>
        </w:rPr>
        <w:t xml:space="preserve"> were applied individually at 10 ppm ZnCl</w:t>
      </w:r>
      <w:r w:rsidRPr="00843E40">
        <w:rPr>
          <w:sz w:val="20"/>
          <w:vertAlign w:val="subscript"/>
        </w:rPr>
        <w:t>2</w:t>
      </w:r>
      <w:r w:rsidRPr="00843E40">
        <w:rPr>
          <w:sz w:val="20"/>
        </w:rPr>
        <w:t>, 20 ppm ZnCl</w:t>
      </w:r>
      <w:r w:rsidRPr="00843E40">
        <w:rPr>
          <w:sz w:val="20"/>
          <w:vertAlign w:val="subscript"/>
        </w:rPr>
        <w:t xml:space="preserve">2 </w:t>
      </w:r>
      <w:r w:rsidRPr="00843E40">
        <w:rPr>
          <w:sz w:val="20"/>
        </w:rPr>
        <w:t>and 30 ppm ZnCl</w:t>
      </w:r>
      <w:r w:rsidRPr="00843E40">
        <w:rPr>
          <w:sz w:val="20"/>
          <w:vertAlign w:val="subscript"/>
        </w:rPr>
        <w:t>2</w:t>
      </w:r>
      <w:r w:rsidRPr="00843E40">
        <w:rPr>
          <w:sz w:val="20"/>
        </w:rPr>
        <w:t>.  In one set of beakers, no ZnCl</w:t>
      </w:r>
      <w:r w:rsidRPr="00843E40">
        <w:rPr>
          <w:sz w:val="20"/>
          <w:vertAlign w:val="subscript"/>
        </w:rPr>
        <w:t xml:space="preserve">2 </w:t>
      </w:r>
      <w:r w:rsidRPr="00843E40">
        <w:rPr>
          <w:sz w:val="20"/>
        </w:rPr>
        <w:t>was applied and that group was treated as control.</w:t>
      </w:r>
    </w:p>
    <w:p w:rsidR="00463F71" w:rsidRPr="00843E40" w:rsidRDefault="00463F71" w:rsidP="00463F71">
      <w:pPr>
        <w:rPr>
          <w:b/>
          <w:sz w:val="20"/>
        </w:rPr>
      </w:pPr>
    </w:p>
    <w:p w:rsidR="00463F71" w:rsidRPr="00843E40" w:rsidRDefault="00463F71" w:rsidP="00463F71">
      <w:pPr>
        <w:rPr>
          <w:sz w:val="20"/>
        </w:rPr>
      </w:pPr>
      <w:r w:rsidRPr="00843E40">
        <w:rPr>
          <w:b/>
          <w:sz w:val="20"/>
        </w:rPr>
        <w:t xml:space="preserve">Morphological and anatomical analysis: </w:t>
      </w:r>
      <w:r w:rsidRPr="00843E40">
        <w:rPr>
          <w:sz w:val="20"/>
        </w:rPr>
        <w:t>Among</w:t>
      </w:r>
      <w:r w:rsidRPr="00843E40">
        <w:rPr>
          <w:b/>
          <w:sz w:val="20"/>
        </w:rPr>
        <w:t xml:space="preserve"> </w:t>
      </w:r>
      <w:r w:rsidRPr="00843E40">
        <w:rPr>
          <w:sz w:val="20"/>
        </w:rPr>
        <w:t>morphological parameters, changes in color of roots and number of root hairs were recorded. Size and color of leaves were noted on weekly basis. Length of stem and leaf texture were also observed in control as well as treated plants. Further, number of open and closed stomata were recorded during different time intervals. All parameters were compared with the parameters of untreated control plants.</w:t>
      </w:r>
    </w:p>
    <w:p w:rsidR="00463F71" w:rsidRPr="00843E40" w:rsidRDefault="00463F71" w:rsidP="00463F71">
      <w:pPr>
        <w:ind w:firstLine="360"/>
        <w:rPr>
          <w:sz w:val="20"/>
        </w:rPr>
      </w:pPr>
      <w:r w:rsidRPr="00843E40">
        <w:rPr>
          <w:sz w:val="20"/>
        </w:rPr>
        <w:t xml:space="preserve">For anatomical analysis, slides of transverse and longitudinal sections of roots and stems were prepared and viewed and photographed under light microscope (MT5300H-Meiji Techno, Japan). Both hand-sectioning and </w:t>
      </w:r>
      <w:proofErr w:type="spellStart"/>
      <w:r w:rsidRPr="00843E40">
        <w:rPr>
          <w:sz w:val="20"/>
        </w:rPr>
        <w:t>microtomy</w:t>
      </w:r>
      <w:proofErr w:type="spellEnd"/>
      <w:r w:rsidRPr="00843E40">
        <w:rPr>
          <w:sz w:val="20"/>
        </w:rPr>
        <w:t xml:space="preserve"> was done to observe changes in structure caused by ZnCl</w:t>
      </w:r>
      <w:r w:rsidRPr="00843E40">
        <w:rPr>
          <w:sz w:val="20"/>
          <w:vertAlign w:val="subscript"/>
        </w:rPr>
        <w:t>2</w:t>
      </w:r>
      <w:r w:rsidRPr="00843E40">
        <w:rPr>
          <w:sz w:val="20"/>
        </w:rPr>
        <w:t xml:space="preserve">. Sanderson (1994) method was used for </w:t>
      </w:r>
      <w:proofErr w:type="spellStart"/>
      <w:r w:rsidRPr="00843E40">
        <w:rPr>
          <w:sz w:val="20"/>
        </w:rPr>
        <w:t>microtomy</w:t>
      </w:r>
      <w:proofErr w:type="spellEnd"/>
      <w:r w:rsidRPr="00843E40">
        <w:rPr>
          <w:sz w:val="20"/>
        </w:rPr>
        <w:t xml:space="preserve">. Samples were fixed in immediately in </w:t>
      </w:r>
      <w:proofErr w:type="spellStart"/>
      <w:r w:rsidRPr="00843E40">
        <w:rPr>
          <w:sz w:val="20"/>
        </w:rPr>
        <w:t>Corney's</w:t>
      </w:r>
      <w:proofErr w:type="spellEnd"/>
      <w:r w:rsidRPr="00843E40">
        <w:rPr>
          <w:sz w:val="20"/>
        </w:rPr>
        <w:t xml:space="preserve"> modified fluid. Fixation was followed by dehydration which involved gradual increase of ethanol in order to make tissues clear. After dehydration samples were infiltrated with granular paraffin wax (Merck). It was carried out in an embedding oven, at 55°C to 60°C by giving several washes with paraffin wax, until the wax became transparent. It was followed by formation of embedding blocks and fixing the tissues surrounded by paraffin on the wooden blocks after trimming. Sections were cut with the help of a rotary microtome and ribbon was placed in a warm water tray and then affixed to the clean slides with adhesive comprising of 50% egg albumin and 50% </w:t>
      </w:r>
      <w:proofErr w:type="spellStart"/>
      <w:r w:rsidRPr="00843E40">
        <w:rPr>
          <w:sz w:val="20"/>
        </w:rPr>
        <w:t>glycerine</w:t>
      </w:r>
      <w:proofErr w:type="spellEnd"/>
      <w:r w:rsidRPr="00843E40">
        <w:rPr>
          <w:sz w:val="20"/>
        </w:rPr>
        <w:t>. Staining was done in toluidine blue stain. Canada balsam was used to coat slides permanently. Hand-sectioning was done using the toluidine blue stain for the differentiation of vascular tissues.</w:t>
      </w:r>
    </w:p>
    <w:p w:rsidR="00463F71" w:rsidRPr="00843E40" w:rsidRDefault="00463F71" w:rsidP="00463F71">
      <w:pPr>
        <w:ind w:firstLine="360"/>
        <w:rPr>
          <w:sz w:val="20"/>
        </w:rPr>
      </w:pPr>
      <w:r w:rsidRPr="00843E40">
        <w:rPr>
          <w:sz w:val="20"/>
        </w:rPr>
        <w:t>All slides were observed at 10X and 40X, however; the sizes of cells were studied at 10X. The length and diameter of cells were recorded with the help of ocular micrometer. The data obtained was converted into micron meters (</w:t>
      </w:r>
      <w:proofErr w:type="spellStart"/>
      <w:r w:rsidRPr="00843E40">
        <w:rPr>
          <w:sz w:val="20"/>
        </w:rPr>
        <w:t>μm</w:t>
      </w:r>
      <w:proofErr w:type="spellEnd"/>
      <w:r w:rsidRPr="00843E40">
        <w:rPr>
          <w:sz w:val="20"/>
        </w:rPr>
        <w:t>) with the help of stage micrometer. In slides of roots and stem, parameters evaluated in the transection were the diameter of cortical and vascular cells of roots. Diameters of vascular bundles, cortical cells and pith cells in cross sections of roots and stem were also studied. However, changes in number of open and closed stomata as well as shape of guard cells were recorded in leaves.</w:t>
      </w:r>
    </w:p>
    <w:p w:rsidR="00463F71" w:rsidRPr="00843E40" w:rsidRDefault="00463F71" w:rsidP="00463F71">
      <w:pPr>
        <w:ind w:firstLine="360"/>
        <w:rPr>
          <w:b/>
          <w:sz w:val="20"/>
        </w:rPr>
      </w:pPr>
    </w:p>
    <w:p w:rsidR="00463F71" w:rsidRPr="00843E40" w:rsidRDefault="00463F71" w:rsidP="00463F71">
      <w:pPr>
        <w:rPr>
          <w:sz w:val="20"/>
        </w:rPr>
      </w:pPr>
      <w:r w:rsidRPr="00843E40">
        <w:rPr>
          <w:b/>
          <w:sz w:val="20"/>
        </w:rPr>
        <w:t xml:space="preserve">Chlorophyll Estimation: </w:t>
      </w:r>
      <w:r w:rsidRPr="00843E40">
        <w:rPr>
          <w:sz w:val="20"/>
        </w:rPr>
        <w:t>Chlorophyll estimation was done in order to estimate the chlorophyll content of the control plants as well as plants treated with different concentrations of ZnCl</w:t>
      </w:r>
      <w:r w:rsidRPr="00843E40">
        <w:rPr>
          <w:sz w:val="20"/>
          <w:vertAlign w:val="subscript"/>
        </w:rPr>
        <w:t xml:space="preserve">2 </w:t>
      </w:r>
      <w:r w:rsidRPr="00843E40">
        <w:rPr>
          <w:sz w:val="20"/>
        </w:rPr>
        <w:t>(10ppm, 20ppm, 30ppm). Chlorophyll is not water soluble, thus special laboratory grade acetone was used instead of the water. Leaves of all treatments including control were weighed and cut into small pieces and then crushed using pastel and mortar. For the chlorophyll mixing 5 ml of 80% acetone was used. Then rinsing was done using 1 ml of the acetone. Acetone (80%) was added to raise the final concentration till 10 ml. For further measurement of chlorophyll, 3ml of the acetone from the supernatant of the glass tube containing the mixture of crushed leaves was shifted to cuvette. The wavelength was first set at 663 nm and 80% acetone was used to blank the UV/ VIS spectrophotometer.</w:t>
      </w:r>
    </w:p>
    <w:p w:rsidR="00463F71" w:rsidRPr="00843E40" w:rsidRDefault="00463F71" w:rsidP="00463F71">
      <w:pPr>
        <w:rPr>
          <w:sz w:val="20"/>
        </w:rPr>
      </w:pPr>
    </w:p>
    <w:p w:rsidR="00463F71" w:rsidRPr="00843E40" w:rsidRDefault="00463F71" w:rsidP="00463F71">
      <w:pPr>
        <w:rPr>
          <w:sz w:val="20"/>
        </w:rPr>
      </w:pPr>
      <w:r w:rsidRPr="00843E40">
        <w:rPr>
          <w:sz w:val="20"/>
        </w:rPr>
        <w:t>The chlorophyll concentration was determined using (</w:t>
      </w:r>
      <w:proofErr w:type="spellStart"/>
      <w:r w:rsidRPr="00843E40">
        <w:rPr>
          <w:sz w:val="20"/>
        </w:rPr>
        <w:t>Arnon</w:t>
      </w:r>
      <w:proofErr w:type="spellEnd"/>
      <w:r w:rsidRPr="00843E40">
        <w:rPr>
          <w:sz w:val="20"/>
        </w:rPr>
        <w:t>, 1949) method of chlorophyll estimation.</w:t>
      </w:r>
    </w:p>
    <w:p w:rsidR="00463F71" w:rsidRPr="00843E40" w:rsidRDefault="00463F71" w:rsidP="00463F71">
      <w:pPr>
        <w:rPr>
          <w:sz w:val="20"/>
        </w:rPr>
      </w:pPr>
      <w:r w:rsidRPr="00843E40">
        <w:rPr>
          <w:sz w:val="20"/>
        </w:rPr>
        <w:t>Chlorophyll ‘a’ (mg/g) = [(12.7 × A663) – (2.6 × A645)] × milliliters of acetone / milligrams of leaf tissue</w:t>
      </w:r>
    </w:p>
    <w:p w:rsidR="00463F71" w:rsidRPr="00843E40" w:rsidRDefault="00463F71" w:rsidP="00463F71">
      <w:pPr>
        <w:rPr>
          <w:sz w:val="20"/>
        </w:rPr>
      </w:pPr>
      <w:r w:rsidRPr="00843E40">
        <w:rPr>
          <w:sz w:val="20"/>
        </w:rPr>
        <w:t>Chlorophyll ‘b’ (mg/g) = [(22.9 × A645) – (4.68 × A663)] × milliliters of acetone / milligrams of leaf tissue</w:t>
      </w:r>
    </w:p>
    <w:p w:rsidR="00463F71" w:rsidRPr="00843E40" w:rsidRDefault="00463F71" w:rsidP="00463F71">
      <w:pPr>
        <w:rPr>
          <w:sz w:val="20"/>
        </w:rPr>
      </w:pPr>
      <w:r w:rsidRPr="00843E40">
        <w:rPr>
          <w:sz w:val="20"/>
        </w:rPr>
        <w:t xml:space="preserve">Total chlorophyll (mg/g) = </w:t>
      </w:r>
      <w:proofErr w:type="spellStart"/>
      <w:r w:rsidRPr="00843E40">
        <w:rPr>
          <w:sz w:val="20"/>
        </w:rPr>
        <w:t>Chl</w:t>
      </w:r>
      <w:proofErr w:type="spellEnd"/>
      <w:r w:rsidRPr="00843E40">
        <w:rPr>
          <w:sz w:val="20"/>
        </w:rPr>
        <w:t xml:space="preserve"> ‘a’ + </w:t>
      </w:r>
      <w:proofErr w:type="spellStart"/>
      <w:r w:rsidRPr="00843E40">
        <w:rPr>
          <w:sz w:val="20"/>
        </w:rPr>
        <w:t>Chl</w:t>
      </w:r>
      <w:proofErr w:type="spellEnd"/>
      <w:r w:rsidRPr="00843E40">
        <w:rPr>
          <w:sz w:val="20"/>
        </w:rPr>
        <w:t xml:space="preserve"> ‘b’ </w:t>
      </w:r>
    </w:p>
    <w:p w:rsidR="00463F71" w:rsidRPr="00843E40" w:rsidRDefault="00463F71" w:rsidP="00463F71">
      <w:pPr>
        <w:rPr>
          <w:b/>
          <w:sz w:val="20"/>
        </w:rPr>
      </w:pPr>
    </w:p>
    <w:p w:rsidR="00463F71" w:rsidRPr="00843E40" w:rsidRDefault="00463F71" w:rsidP="00463F71">
      <w:pPr>
        <w:rPr>
          <w:b/>
          <w:sz w:val="20"/>
        </w:rPr>
      </w:pPr>
      <w:r w:rsidRPr="00843E40">
        <w:rPr>
          <w:b/>
          <w:sz w:val="20"/>
        </w:rPr>
        <w:t xml:space="preserve">Atomic Absorption Spectroscopy (AAS): </w:t>
      </w:r>
      <w:r w:rsidRPr="00843E40">
        <w:rPr>
          <w:sz w:val="20"/>
        </w:rPr>
        <w:t xml:space="preserve">Atomic absorption spectrophotometry was done in order to check the amount of Zn accumulated in the plant parts (root and stem). For this purpose, 0.1g sections of root and stem were weighed and heated in a mixture containing 25ml of concentrated nitric acid and 10ml of concentrated </w:t>
      </w:r>
      <w:proofErr w:type="spellStart"/>
      <w:r w:rsidRPr="00843E40">
        <w:rPr>
          <w:sz w:val="20"/>
        </w:rPr>
        <w:t>sulphuric</w:t>
      </w:r>
      <w:proofErr w:type="spellEnd"/>
      <w:r w:rsidRPr="00843E40">
        <w:rPr>
          <w:sz w:val="20"/>
        </w:rPr>
        <w:t xml:space="preserve"> acid (</w:t>
      </w:r>
      <w:proofErr w:type="spellStart"/>
      <w:r w:rsidRPr="00843E40">
        <w:rPr>
          <w:bCs/>
          <w:sz w:val="20"/>
        </w:rPr>
        <w:t>Hseu</w:t>
      </w:r>
      <w:proofErr w:type="spellEnd"/>
      <w:r w:rsidRPr="00843E40">
        <w:rPr>
          <w:bCs/>
          <w:sz w:val="20"/>
        </w:rPr>
        <w:t xml:space="preserve">, </w:t>
      </w:r>
      <w:r w:rsidRPr="00843E40">
        <w:rPr>
          <w:sz w:val="20"/>
        </w:rPr>
        <w:t>2003). Both root and stem sections were heated under the fume hood and beaker was covered with the watch glass to avoid acid fumes. The fixed sample was then transferred to the volumetric flask and volume was raised up to the desired level using the distilled water. All the readings were recorded using the atomic absorption spectrophotometer (Varian AA 240 F.S., USA).</w:t>
      </w:r>
    </w:p>
    <w:p w:rsidR="00463F71" w:rsidRPr="00843E40" w:rsidRDefault="00463F71" w:rsidP="00463F71">
      <w:pPr>
        <w:rPr>
          <w:b/>
          <w:sz w:val="20"/>
        </w:rPr>
      </w:pPr>
    </w:p>
    <w:p w:rsidR="00463F71" w:rsidRPr="00843E40" w:rsidRDefault="00463F71" w:rsidP="00463F71">
      <w:pPr>
        <w:rPr>
          <w:b/>
          <w:sz w:val="20"/>
        </w:rPr>
      </w:pPr>
      <w:r w:rsidRPr="00843E40">
        <w:rPr>
          <w:b/>
          <w:sz w:val="20"/>
        </w:rPr>
        <w:t>Results and Discussion</w:t>
      </w:r>
    </w:p>
    <w:p w:rsidR="00463F71" w:rsidRPr="00843E40" w:rsidRDefault="00463F71" w:rsidP="00463F71">
      <w:pPr>
        <w:rPr>
          <w:sz w:val="20"/>
        </w:rPr>
      </w:pPr>
    </w:p>
    <w:p w:rsidR="00463F71" w:rsidRPr="00843E40" w:rsidRDefault="00463F71" w:rsidP="00463F71">
      <w:pPr>
        <w:ind w:firstLine="360"/>
        <w:rPr>
          <w:sz w:val="20"/>
        </w:rPr>
      </w:pPr>
      <w:r w:rsidRPr="00843E40">
        <w:rPr>
          <w:sz w:val="20"/>
        </w:rPr>
        <w:t>The present study revealed that money plants treated with all doses of 10ppm, 15ppm and 30ppm ZnCl</w:t>
      </w:r>
      <w:r w:rsidRPr="00843E40">
        <w:rPr>
          <w:sz w:val="20"/>
          <w:vertAlign w:val="subscript"/>
        </w:rPr>
        <w:t xml:space="preserve">2 </w:t>
      </w:r>
      <w:r w:rsidRPr="00843E40">
        <w:rPr>
          <w:sz w:val="20"/>
        </w:rPr>
        <w:t>did not show significant changes in color, size, and growth of roots and root hairs after one month when compared with control plants. However, a noticeable decrease in amounts of chlorophyll ‘a’ and ‘b’ was seen especially at dose of 30ppm ZnCl</w:t>
      </w:r>
      <w:r w:rsidRPr="00843E40">
        <w:rPr>
          <w:sz w:val="20"/>
          <w:vertAlign w:val="subscript"/>
        </w:rPr>
        <w:t>2</w:t>
      </w:r>
      <w:r w:rsidRPr="00843E40">
        <w:rPr>
          <w:sz w:val="20"/>
        </w:rPr>
        <w:t xml:space="preserve"> (</w:t>
      </w:r>
      <w:r w:rsidRPr="009A1688">
        <w:rPr>
          <w:sz w:val="20"/>
          <w:highlight w:val="green"/>
        </w:rPr>
        <w:t>Fig</w:t>
      </w:r>
      <w:r w:rsidRPr="00843E40">
        <w:rPr>
          <w:sz w:val="20"/>
        </w:rPr>
        <w:t xml:space="preserve"> 1, </w:t>
      </w:r>
      <w:r w:rsidRPr="009A1688">
        <w:rPr>
          <w:sz w:val="20"/>
          <w:highlight w:val="green"/>
        </w:rPr>
        <w:t>Table</w:t>
      </w:r>
      <w:r w:rsidRPr="00843E40">
        <w:rPr>
          <w:sz w:val="20"/>
        </w:rPr>
        <w:t xml:space="preserve"> 1). Decrease in amount of chlorophyll was observed in all doses of ZnCl</w:t>
      </w:r>
      <w:r w:rsidRPr="00843E40">
        <w:rPr>
          <w:sz w:val="20"/>
          <w:vertAlign w:val="subscript"/>
        </w:rPr>
        <w:t xml:space="preserve">2 </w:t>
      </w:r>
      <w:r w:rsidRPr="00843E40">
        <w:rPr>
          <w:sz w:val="20"/>
        </w:rPr>
        <w:t>although the amount of chlorophyll 'a' was reported to be less as compared to chlorophyll 'b' (</w:t>
      </w:r>
      <w:r w:rsidRPr="009A1688">
        <w:rPr>
          <w:sz w:val="20"/>
          <w:highlight w:val="green"/>
        </w:rPr>
        <w:t>Table</w:t>
      </w:r>
      <w:r w:rsidRPr="00843E40">
        <w:rPr>
          <w:sz w:val="20"/>
        </w:rPr>
        <w:t xml:space="preserve"> 1). Reduction in the chlorophyll content might be due to the inhibition of enzymes and cofactors required for the chlorophyll synthesis due to accumulation of ZnCl</w:t>
      </w:r>
      <w:r w:rsidRPr="00843E40">
        <w:rPr>
          <w:sz w:val="20"/>
          <w:vertAlign w:val="subscript"/>
        </w:rPr>
        <w:t>2</w:t>
      </w:r>
      <w:r w:rsidRPr="00843E40">
        <w:rPr>
          <w:sz w:val="20"/>
        </w:rPr>
        <w:t xml:space="preserve"> (Paz-Alberto and </w:t>
      </w:r>
      <w:proofErr w:type="spellStart"/>
      <w:r w:rsidRPr="00843E40">
        <w:rPr>
          <w:sz w:val="20"/>
        </w:rPr>
        <w:t>Sigua</w:t>
      </w:r>
      <w:proofErr w:type="spellEnd"/>
      <w:r w:rsidRPr="00843E40">
        <w:rPr>
          <w:sz w:val="20"/>
        </w:rPr>
        <w:t xml:space="preserve">, 2013; </w:t>
      </w:r>
      <w:proofErr w:type="spellStart"/>
      <w:r w:rsidRPr="00843E40">
        <w:rPr>
          <w:sz w:val="20"/>
        </w:rPr>
        <w:t>Strzalka</w:t>
      </w:r>
      <w:proofErr w:type="spellEnd"/>
      <w:r w:rsidRPr="00843E40">
        <w:rPr>
          <w:sz w:val="20"/>
        </w:rPr>
        <w:t xml:space="preserve"> </w:t>
      </w:r>
      <w:r w:rsidRPr="00843E40">
        <w:rPr>
          <w:i/>
          <w:iCs/>
          <w:sz w:val="20"/>
        </w:rPr>
        <w:t>et al</w:t>
      </w:r>
      <w:r w:rsidRPr="00843E40">
        <w:rPr>
          <w:sz w:val="20"/>
        </w:rPr>
        <w:t>., 2013; Jiang</w:t>
      </w:r>
      <w:r w:rsidRPr="00843E40">
        <w:rPr>
          <w:i/>
          <w:iCs/>
          <w:sz w:val="20"/>
        </w:rPr>
        <w:t xml:space="preserve"> et al</w:t>
      </w:r>
      <w:r w:rsidRPr="00843E40">
        <w:rPr>
          <w:sz w:val="20"/>
        </w:rPr>
        <w:t xml:space="preserve">., 2018). These results also showed that Zn was </w:t>
      </w:r>
      <w:proofErr w:type="spellStart"/>
      <w:r w:rsidRPr="00843E40">
        <w:rPr>
          <w:sz w:val="20"/>
        </w:rPr>
        <w:t>translocated</w:t>
      </w:r>
      <w:proofErr w:type="spellEnd"/>
      <w:r w:rsidRPr="00843E40">
        <w:rPr>
          <w:sz w:val="20"/>
        </w:rPr>
        <w:t xml:space="preserve"> from root to aerial parts of plants which was further confirmed through atomic absorption spectrometry.</w:t>
      </w:r>
    </w:p>
    <w:p w:rsidR="00463F71" w:rsidRPr="00843E40" w:rsidRDefault="00463F71" w:rsidP="00463F71">
      <w:pPr>
        <w:ind w:firstLine="360"/>
        <w:rPr>
          <w:sz w:val="20"/>
        </w:rPr>
      </w:pPr>
      <w:r w:rsidRPr="00843E40">
        <w:rPr>
          <w:sz w:val="20"/>
        </w:rPr>
        <w:t>Anatomical analysis of roots did not show significant reduction in cortical region in both transection as well as in longitudinal view at doses of 10 and 20 ppm ZnCl</w:t>
      </w:r>
      <w:r w:rsidRPr="00843E40">
        <w:rPr>
          <w:sz w:val="20"/>
          <w:vertAlign w:val="subscript"/>
        </w:rPr>
        <w:t xml:space="preserve">2 </w:t>
      </w:r>
      <w:r w:rsidRPr="00843E40">
        <w:rPr>
          <w:sz w:val="20"/>
        </w:rPr>
        <w:t>as compared with dose of 30ppm (</w:t>
      </w:r>
      <w:r w:rsidRPr="009A1688">
        <w:rPr>
          <w:sz w:val="20"/>
          <w:highlight w:val="green"/>
        </w:rPr>
        <w:t>Fig</w:t>
      </w:r>
      <w:r w:rsidRPr="00843E40">
        <w:rPr>
          <w:sz w:val="20"/>
        </w:rPr>
        <w:t xml:space="preserve"> 2-6, </w:t>
      </w:r>
      <w:r w:rsidRPr="009A1688">
        <w:rPr>
          <w:sz w:val="20"/>
          <w:highlight w:val="green"/>
        </w:rPr>
        <w:t>Table</w:t>
      </w:r>
      <w:r w:rsidRPr="00843E40">
        <w:rPr>
          <w:sz w:val="20"/>
        </w:rPr>
        <w:t xml:space="preserve"> 2). Cortical cells of roots at 10ppm and 20ppm ZnCl</w:t>
      </w:r>
      <w:r w:rsidRPr="00843E40">
        <w:rPr>
          <w:sz w:val="20"/>
          <w:vertAlign w:val="subscript"/>
        </w:rPr>
        <w:t xml:space="preserve">2 </w:t>
      </w:r>
      <w:r w:rsidRPr="00843E40">
        <w:rPr>
          <w:sz w:val="20"/>
        </w:rPr>
        <w:t>treatments showed 25 % decrease as compared to control (</w:t>
      </w:r>
      <w:r w:rsidRPr="009A1688">
        <w:rPr>
          <w:sz w:val="20"/>
          <w:highlight w:val="green"/>
        </w:rPr>
        <w:t>Table</w:t>
      </w:r>
      <w:r w:rsidRPr="00843E40">
        <w:rPr>
          <w:sz w:val="20"/>
        </w:rPr>
        <w:t xml:space="preserve"> 2), while dose of 30 ppm treated ZnCl</w:t>
      </w:r>
      <w:r w:rsidRPr="00843E40">
        <w:rPr>
          <w:sz w:val="20"/>
          <w:vertAlign w:val="subscript"/>
        </w:rPr>
        <w:t>2</w:t>
      </w:r>
      <w:r w:rsidRPr="00843E40">
        <w:rPr>
          <w:sz w:val="20"/>
        </w:rPr>
        <w:t xml:space="preserve"> showed a decrease of 41%. However, xylem cells at dose of 10 ppm and 30 ppm ZnCl</w:t>
      </w:r>
      <w:r w:rsidRPr="00843E40">
        <w:rPr>
          <w:sz w:val="20"/>
          <w:vertAlign w:val="subscript"/>
        </w:rPr>
        <w:t>2</w:t>
      </w:r>
      <w:r w:rsidRPr="00843E40">
        <w:rPr>
          <w:sz w:val="20"/>
        </w:rPr>
        <w:t xml:space="preserve"> revealed a 25 %</w:t>
      </w:r>
      <w:r w:rsidRPr="00843E40">
        <w:rPr>
          <w:b/>
          <w:sz w:val="20"/>
        </w:rPr>
        <w:t xml:space="preserve"> </w:t>
      </w:r>
      <w:r w:rsidRPr="00843E40">
        <w:rPr>
          <w:sz w:val="20"/>
        </w:rPr>
        <w:lastRenderedPageBreak/>
        <w:t>increase which might be due to the fact that Zn is also a phytonutrient. Phloem cells in case of 10 ppm and 20 ppm ZnCl</w:t>
      </w:r>
      <w:r w:rsidRPr="00843E40">
        <w:rPr>
          <w:sz w:val="20"/>
          <w:vertAlign w:val="subscript"/>
        </w:rPr>
        <w:t>2</w:t>
      </w:r>
      <w:r w:rsidRPr="00843E40">
        <w:rPr>
          <w:sz w:val="20"/>
        </w:rPr>
        <w:t xml:space="preserve"> showed no significant increase or decrease but at dose of 30 ppm ZnCl</w:t>
      </w:r>
      <w:r w:rsidRPr="00843E40">
        <w:rPr>
          <w:sz w:val="20"/>
          <w:vertAlign w:val="subscript"/>
        </w:rPr>
        <w:t>2</w:t>
      </w:r>
      <w:r w:rsidRPr="00843E40">
        <w:rPr>
          <w:sz w:val="20"/>
        </w:rPr>
        <w:t xml:space="preserve"> treatment, 50 % increase was observed. (</w:t>
      </w:r>
      <w:r w:rsidRPr="009A1688">
        <w:rPr>
          <w:sz w:val="20"/>
          <w:highlight w:val="green"/>
        </w:rPr>
        <w:t>Table</w:t>
      </w:r>
      <w:r w:rsidRPr="00843E40">
        <w:rPr>
          <w:sz w:val="20"/>
        </w:rPr>
        <w:t xml:space="preserve"> 2). These results suggest that roots of money plants are resistant to ZnCl</w:t>
      </w:r>
      <w:r w:rsidRPr="00843E40">
        <w:rPr>
          <w:sz w:val="20"/>
          <w:vertAlign w:val="subscript"/>
        </w:rPr>
        <w:t xml:space="preserve">2 </w:t>
      </w:r>
      <w:r w:rsidRPr="00843E40">
        <w:rPr>
          <w:sz w:val="20"/>
        </w:rPr>
        <w:t xml:space="preserve">at lower doses as far as </w:t>
      </w:r>
      <w:proofErr w:type="spellStart"/>
      <w:r w:rsidRPr="00843E40">
        <w:rPr>
          <w:sz w:val="20"/>
        </w:rPr>
        <w:t>morpho</w:t>
      </w:r>
      <w:proofErr w:type="spellEnd"/>
      <w:r w:rsidRPr="00843E40">
        <w:rPr>
          <w:sz w:val="20"/>
        </w:rPr>
        <w:t>-anatomical results are related. However, AAS revealed the sequence of Zn accumulation in roots as 10 ppm (9.7544 mg/L) &gt; 20 ppm (8.5845mg/L) &gt; 30 ppm (8.2449mg/L).</w:t>
      </w:r>
    </w:p>
    <w:p w:rsidR="00463F71" w:rsidRPr="00843E40" w:rsidRDefault="00463F71" w:rsidP="00463F71">
      <w:pPr>
        <w:ind w:firstLine="360"/>
        <w:rPr>
          <w:sz w:val="20"/>
        </w:rPr>
      </w:pPr>
      <w:r w:rsidRPr="00843E40">
        <w:rPr>
          <w:sz w:val="20"/>
        </w:rPr>
        <w:t>In aerial parts i.e., stem and leaves, Zn accumulation was reported through AAS and anatomical results showed reduction in vascular tissues of stem at all doses (</w:t>
      </w:r>
      <w:r w:rsidRPr="009A1688">
        <w:rPr>
          <w:sz w:val="20"/>
          <w:highlight w:val="green"/>
        </w:rPr>
        <w:t>Fig</w:t>
      </w:r>
      <w:r w:rsidRPr="00843E40">
        <w:rPr>
          <w:sz w:val="20"/>
        </w:rPr>
        <w:t xml:space="preserve">. 7- 11, </w:t>
      </w:r>
      <w:r w:rsidRPr="009A1688">
        <w:rPr>
          <w:sz w:val="20"/>
          <w:highlight w:val="green"/>
        </w:rPr>
        <w:t>Table</w:t>
      </w:r>
      <w:r w:rsidRPr="00843E40">
        <w:rPr>
          <w:sz w:val="20"/>
        </w:rPr>
        <w:t xml:space="preserve"> 3). Diameter of cortical cells, xylem and phloem were measured in the control plant as well in all Zn treated plants (</w:t>
      </w:r>
      <w:r w:rsidRPr="009A1688">
        <w:rPr>
          <w:sz w:val="20"/>
          <w:highlight w:val="green"/>
        </w:rPr>
        <w:t>Table</w:t>
      </w:r>
      <w:r w:rsidRPr="00843E40">
        <w:rPr>
          <w:sz w:val="20"/>
        </w:rPr>
        <w:t xml:space="preserve"> 3). Doses of 10ppm and 20ppm (ZnCl</w:t>
      </w:r>
      <w:r w:rsidRPr="00843E40">
        <w:rPr>
          <w:sz w:val="20"/>
          <w:vertAlign w:val="subscript"/>
        </w:rPr>
        <w:t>2</w:t>
      </w:r>
      <w:r w:rsidRPr="00843E40">
        <w:rPr>
          <w:sz w:val="20"/>
        </w:rPr>
        <w:t>) treated xylem cells showed 25% decrease in their diameters while a decrease of 33% was observed at dose of 30ppm ZnCl</w:t>
      </w:r>
      <w:r w:rsidRPr="00843E40">
        <w:rPr>
          <w:sz w:val="20"/>
          <w:vertAlign w:val="subscript"/>
        </w:rPr>
        <w:t>2</w:t>
      </w:r>
      <w:r w:rsidRPr="00843E40">
        <w:rPr>
          <w:sz w:val="20"/>
        </w:rPr>
        <w:t xml:space="preserve"> suggesting that relatively higher doses of ZnCl</w:t>
      </w:r>
      <w:r w:rsidRPr="00843E40">
        <w:rPr>
          <w:sz w:val="20"/>
          <w:vertAlign w:val="subscript"/>
        </w:rPr>
        <w:t>2</w:t>
      </w:r>
      <w:r w:rsidRPr="00843E40">
        <w:rPr>
          <w:sz w:val="20"/>
        </w:rPr>
        <w:t xml:space="preserve"> reduce the growth of vascular tissues. Further, phloem cells at dose of 10ppm treated ZnCl</w:t>
      </w:r>
      <w:r w:rsidRPr="00843E40">
        <w:rPr>
          <w:sz w:val="20"/>
          <w:vertAlign w:val="subscript"/>
        </w:rPr>
        <w:t>2</w:t>
      </w:r>
      <w:r w:rsidRPr="00843E40">
        <w:rPr>
          <w:sz w:val="20"/>
        </w:rPr>
        <w:t>, showed 12% decrease in diameter whereas 30% decrease  was observed in case of 20pmm and 30 ppm (ZnCl</w:t>
      </w:r>
      <w:r w:rsidRPr="00843E40">
        <w:rPr>
          <w:sz w:val="20"/>
          <w:vertAlign w:val="subscript"/>
        </w:rPr>
        <w:t>2</w:t>
      </w:r>
      <w:r w:rsidRPr="00843E40">
        <w:rPr>
          <w:sz w:val="20"/>
        </w:rPr>
        <w:t>) (</w:t>
      </w:r>
      <w:r w:rsidRPr="009A1688">
        <w:rPr>
          <w:sz w:val="20"/>
          <w:highlight w:val="green"/>
        </w:rPr>
        <w:t>Table</w:t>
      </w:r>
      <w:r w:rsidRPr="00843E40">
        <w:rPr>
          <w:sz w:val="20"/>
        </w:rPr>
        <w:t xml:space="preserve"> 3). The reason might be due to Zn accumulation in the stem cells had might </w:t>
      </w:r>
      <w:proofErr w:type="spellStart"/>
      <w:r w:rsidRPr="00843E40">
        <w:rPr>
          <w:sz w:val="20"/>
        </w:rPr>
        <w:t>caused</w:t>
      </w:r>
      <w:proofErr w:type="spellEnd"/>
      <w:r w:rsidRPr="00843E40">
        <w:rPr>
          <w:sz w:val="20"/>
        </w:rPr>
        <w:t xml:space="preserve"> decrease in cell size. Further, stomata were reported to be closed at dose of 30ppmZnCl</w:t>
      </w:r>
      <w:r w:rsidRPr="00843E40">
        <w:rPr>
          <w:sz w:val="20"/>
          <w:vertAlign w:val="subscript"/>
        </w:rPr>
        <w:t xml:space="preserve">2 </w:t>
      </w:r>
      <w:r w:rsidRPr="00843E40">
        <w:rPr>
          <w:sz w:val="20"/>
        </w:rPr>
        <w:t>(</w:t>
      </w:r>
      <w:r w:rsidRPr="009A1688">
        <w:rPr>
          <w:sz w:val="20"/>
          <w:highlight w:val="green"/>
        </w:rPr>
        <w:t>Fig</w:t>
      </w:r>
      <w:r w:rsidRPr="00843E40">
        <w:rPr>
          <w:sz w:val="20"/>
        </w:rPr>
        <w:t xml:space="preserve">. 12-13) as compared with control which might be attributed to negative effects of Zn on leaf tissues and damage to photosynthetic pigments. These results suggested that money plant is capable of </w:t>
      </w:r>
      <w:proofErr w:type="spellStart"/>
      <w:r w:rsidRPr="00843E40">
        <w:rPr>
          <w:sz w:val="20"/>
        </w:rPr>
        <w:t>translocating</w:t>
      </w:r>
      <w:proofErr w:type="spellEnd"/>
      <w:r w:rsidRPr="00843E40">
        <w:rPr>
          <w:sz w:val="20"/>
        </w:rPr>
        <w:t xml:space="preserve"> Zn to aerial parts where it interferes with the xylem and phloem functioning and affects photosynthetic pigments which is also reported by </w:t>
      </w:r>
      <w:proofErr w:type="spellStart"/>
      <w:r w:rsidRPr="00843E40">
        <w:rPr>
          <w:sz w:val="20"/>
        </w:rPr>
        <w:t>Blasco</w:t>
      </w:r>
      <w:proofErr w:type="spellEnd"/>
      <w:r w:rsidRPr="00843E40">
        <w:rPr>
          <w:sz w:val="20"/>
        </w:rPr>
        <w:t xml:space="preserve"> </w:t>
      </w:r>
      <w:r w:rsidRPr="00843E40">
        <w:rPr>
          <w:i/>
          <w:iCs/>
          <w:sz w:val="20"/>
        </w:rPr>
        <w:t>et al</w:t>
      </w:r>
      <w:r w:rsidRPr="00843E40">
        <w:rPr>
          <w:sz w:val="20"/>
        </w:rPr>
        <w:t xml:space="preserve">., (2015) and </w:t>
      </w:r>
      <w:proofErr w:type="spellStart"/>
      <w:r w:rsidRPr="00843E40">
        <w:rPr>
          <w:sz w:val="20"/>
        </w:rPr>
        <w:t>Emamverdiani</w:t>
      </w:r>
      <w:proofErr w:type="spellEnd"/>
      <w:r w:rsidRPr="00843E40">
        <w:rPr>
          <w:sz w:val="20"/>
        </w:rPr>
        <w:t xml:space="preserve"> and Ding (2018). However, role of money plants as a possible </w:t>
      </w:r>
      <w:proofErr w:type="spellStart"/>
      <w:r w:rsidRPr="00843E40">
        <w:rPr>
          <w:sz w:val="20"/>
        </w:rPr>
        <w:t>hyperaccumulator</w:t>
      </w:r>
      <w:proofErr w:type="spellEnd"/>
      <w:r w:rsidRPr="00843E40">
        <w:rPr>
          <w:sz w:val="20"/>
        </w:rPr>
        <w:t xml:space="preserve"> of Zn requires further research work and identification of protein channels which are involved in Zn translocation.</w:t>
      </w:r>
    </w:p>
    <w:p w:rsidR="00463F71" w:rsidRPr="00843E40" w:rsidRDefault="00463F71" w:rsidP="00463F71">
      <w:pPr>
        <w:rPr>
          <w:sz w:val="20"/>
        </w:rPr>
      </w:pPr>
    </w:p>
    <w:p w:rsidR="00B0256E" w:rsidRDefault="00463F71" w:rsidP="00463F71">
      <w:pPr>
        <w:rPr>
          <w:b/>
          <w:sz w:val="20"/>
          <w:szCs w:val="20"/>
        </w:rPr>
      </w:pPr>
      <w:r w:rsidRPr="00843E40">
        <w:rPr>
          <w:b/>
          <w:sz w:val="20"/>
        </w:rPr>
        <w:t xml:space="preserve">Conclusion and Future Perspectives: </w:t>
      </w:r>
      <w:r w:rsidRPr="00843E40">
        <w:rPr>
          <w:sz w:val="20"/>
        </w:rPr>
        <w:t xml:space="preserve">Based on this research work, it is suggested that money plant has potential to accumulate Zn in roots without showing any visible symptoms of Zn toxicity. Uptake of Zn was confirmed through spectrometric analysis. Further, plant is also capable of </w:t>
      </w:r>
      <w:proofErr w:type="spellStart"/>
      <w:r w:rsidRPr="00843E40">
        <w:rPr>
          <w:sz w:val="20"/>
        </w:rPr>
        <w:t>translocating</w:t>
      </w:r>
      <w:proofErr w:type="spellEnd"/>
      <w:r w:rsidRPr="00843E40">
        <w:rPr>
          <w:sz w:val="20"/>
        </w:rPr>
        <w:t xml:space="preserve"> Zn to aerial parts as Zn accumulation in stem and leaves. This was confirmed through atomic absorption spectroscopy. In aerial parts, Zn caused reduction in amount of chlorophyll and vascular tissues of stem. However, role of money plant in phytoremediation can be studied further at molecular level by identifying protein channels which are involved in Zn translocation or through studying metabolic pathways to declare the role of this plant as a potential </w:t>
      </w:r>
      <w:proofErr w:type="spellStart"/>
      <w:r w:rsidRPr="00843E40">
        <w:rPr>
          <w:sz w:val="20"/>
        </w:rPr>
        <w:t>hyperaccumulator</w:t>
      </w:r>
      <w:proofErr w:type="spellEnd"/>
      <w:r w:rsidRPr="00843E40">
        <w:rPr>
          <w:sz w:val="20"/>
        </w:rPr>
        <w:t xml:space="preserve"> of Zn.</w:t>
      </w:r>
    </w:p>
    <w:p w:rsidR="00B0256E" w:rsidRPr="00A27E7A" w:rsidRDefault="00B0256E" w:rsidP="002D1739">
      <w:pPr>
        <w:rPr>
          <w:b/>
          <w:sz w:val="20"/>
          <w:szCs w:val="20"/>
        </w:rPr>
      </w:pPr>
    </w:p>
    <w:p w:rsidR="00F14CCA" w:rsidRPr="00A27E7A" w:rsidRDefault="00F14CCA" w:rsidP="00F14CCA">
      <w:pPr>
        <w:rPr>
          <w:b/>
          <w:sz w:val="20"/>
          <w:szCs w:val="20"/>
        </w:rPr>
      </w:pPr>
      <w:r w:rsidRPr="00A27E7A">
        <w:rPr>
          <w:b/>
          <w:sz w:val="20"/>
          <w:szCs w:val="20"/>
        </w:rPr>
        <w:t>References</w:t>
      </w:r>
    </w:p>
    <w:p w:rsidR="004B4172" w:rsidRPr="00A27E7A" w:rsidRDefault="004B4172" w:rsidP="004B4172">
      <w:pPr>
        <w:rPr>
          <w:color w:val="000000" w:themeColor="text1"/>
          <w:sz w:val="20"/>
          <w:szCs w:val="20"/>
        </w:rPr>
      </w:pPr>
    </w:p>
    <w:p w:rsidR="005F127B" w:rsidRPr="005F127B" w:rsidRDefault="005F127B" w:rsidP="005F127B">
      <w:pPr>
        <w:ind w:left="360" w:hanging="360"/>
        <w:rPr>
          <w:sz w:val="18"/>
          <w:szCs w:val="18"/>
        </w:rPr>
      </w:pPr>
      <w:proofErr w:type="spellStart"/>
      <w:r w:rsidRPr="005F127B">
        <w:rPr>
          <w:bCs/>
          <w:sz w:val="18"/>
          <w:szCs w:val="18"/>
        </w:rPr>
        <w:t>Arnon</w:t>
      </w:r>
      <w:proofErr w:type="spellEnd"/>
      <w:r w:rsidRPr="005F127B">
        <w:rPr>
          <w:bCs/>
          <w:sz w:val="18"/>
          <w:szCs w:val="18"/>
        </w:rPr>
        <w:t xml:space="preserve">, D.I. 1949. Copper Enzymes in Isolated Chloroplasts. </w:t>
      </w:r>
      <w:proofErr w:type="spellStart"/>
      <w:r w:rsidRPr="005F127B">
        <w:rPr>
          <w:bCs/>
          <w:sz w:val="18"/>
          <w:szCs w:val="18"/>
        </w:rPr>
        <w:t>Polyphenoloxidase</w:t>
      </w:r>
      <w:proofErr w:type="spellEnd"/>
      <w:r w:rsidRPr="005F127B">
        <w:rPr>
          <w:bCs/>
          <w:sz w:val="18"/>
          <w:szCs w:val="18"/>
        </w:rPr>
        <w:t xml:space="preserve"> in </w:t>
      </w:r>
      <w:r w:rsidRPr="005F127B">
        <w:rPr>
          <w:bCs/>
          <w:i/>
          <w:sz w:val="18"/>
          <w:szCs w:val="18"/>
        </w:rPr>
        <w:t>Beta vulgaris Plant Physiology</w:t>
      </w:r>
      <w:r w:rsidRPr="005F127B">
        <w:rPr>
          <w:bCs/>
          <w:sz w:val="18"/>
          <w:szCs w:val="18"/>
        </w:rPr>
        <w:t>., 24(1): 1-15.</w:t>
      </w:r>
    </w:p>
    <w:p w:rsidR="005F127B" w:rsidRPr="005F127B" w:rsidRDefault="005F127B" w:rsidP="005F127B">
      <w:pPr>
        <w:pStyle w:val="BodyText"/>
        <w:spacing w:after="0"/>
        <w:ind w:left="360" w:hanging="360"/>
        <w:rPr>
          <w:sz w:val="18"/>
          <w:szCs w:val="18"/>
        </w:rPr>
      </w:pPr>
      <w:r w:rsidRPr="005F127B">
        <w:rPr>
          <w:sz w:val="18"/>
          <w:szCs w:val="18"/>
        </w:rPr>
        <w:t xml:space="preserve">Baek, S.A., T. Han, S.K. Ahn, H. Kang, M.R. Cho, S.C. Lee and K.H. Im. 2012. Effects of heavy metals on plant growth and pigment contents in </w:t>
      </w:r>
      <w:r w:rsidRPr="005F127B">
        <w:rPr>
          <w:i/>
          <w:iCs/>
          <w:sz w:val="18"/>
          <w:szCs w:val="18"/>
        </w:rPr>
        <w:t>Arabidopsis thaliana</w:t>
      </w:r>
      <w:r w:rsidRPr="005F127B">
        <w:rPr>
          <w:sz w:val="18"/>
          <w:szCs w:val="18"/>
        </w:rPr>
        <w:t xml:space="preserve">. </w:t>
      </w:r>
      <w:r w:rsidRPr="005F127B">
        <w:rPr>
          <w:i/>
          <w:iCs/>
          <w:sz w:val="18"/>
          <w:szCs w:val="18"/>
        </w:rPr>
        <w:t>J</w:t>
      </w:r>
      <w:r w:rsidR="00EB39B6">
        <w:rPr>
          <w:i/>
          <w:iCs/>
          <w:sz w:val="18"/>
          <w:szCs w:val="18"/>
        </w:rPr>
        <w:t>.</w:t>
      </w:r>
      <w:r w:rsidRPr="005F127B">
        <w:rPr>
          <w:i/>
          <w:iCs/>
          <w:sz w:val="18"/>
          <w:szCs w:val="18"/>
        </w:rPr>
        <w:t xml:space="preserve"> Plant Pathol</w:t>
      </w:r>
      <w:r w:rsidRPr="005F127B">
        <w:rPr>
          <w:sz w:val="18"/>
          <w:szCs w:val="18"/>
        </w:rPr>
        <w:t xml:space="preserve">., 28(4): 446-452. </w:t>
      </w:r>
    </w:p>
    <w:p w:rsidR="005F127B" w:rsidRPr="005F127B" w:rsidRDefault="005F127B" w:rsidP="005F127B">
      <w:pPr>
        <w:pStyle w:val="BodyText"/>
        <w:spacing w:after="0"/>
        <w:ind w:left="360" w:hanging="360"/>
        <w:rPr>
          <w:sz w:val="18"/>
          <w:szCs w:val="18"/>
        </w:rPr>
      </w:pPr>
      <w:r w:rsidRPr="005F127B">
        <w:rPr>
          <w:sz w:val="18"/>
          <w:szCs w:val="18"/>
        </w:rPr>
        <w:t>Blasco, B., N.S. Graham and M.R. Broadley. 2015. Antioxidant response and carboxylate metabolism in</w:t>
      </w:r>
      <w:r w:rsidRPr="005F127B">
        <w:rPr>
          <w:i/>
          <w:iCs/>
          <w:sz w:val="18"/>
          <w:szCs w:val="18"/>
        </w:rPr>
        <w:t xml:space="preserve"> Brassica rapa</w:t>
      </w:r>
      <w:r w:rsidRPr="005F127B">
        <w:rPr>
          <w:sz w:val="18"/>
          <w:szCs w:val="18"/>
        </w:rPr>
        <w:t xml:space="preserve"> exposed to different external Zn, Ca, and Mg supply. </w:t>
      </w:r>
      <w:r w:rsidRPr="005F127B">
        <w:rPr>
          <w:i/>
          <w:iCs/>
          <w:sz w:val="18"/>
          <w:szCs w:val="18"/>
        </w:rPr>
        <w:t>J. Plant Physiol</w:t>
      </w:r>
      <w:r w:rsidRPr="005F127B">
        <w:rPr>
          <w:sz w:val="18"/>
          <w:szCs w:val="18"/>
        </w:rPr>
        <w:t>., 176: 16-24.</w:t>
      </w:r>
    </w:p>
    <w:p w:rsidR="005F127B" w:rsidRPr="005F127B" w:rsidRDefault="005F127B" w:rsidP="005F127B">
      <w:pPr>
        <w:pStyle w:val="BodyText"/>
        <w:spacing w:after="0"/>
        <w:ind w:left="360" w:hanging="360"/>
        <w:rPr>
          <w:sz w:val="18"/>
          <w:szCs w:val="18"/>
        </w:rPr>
      </w:pPr>
      <w:r w:rsidRPr="005F127B">
        <w:rPr>
          <w:sz w:val="18"/>
          <w:szCs w:val="18"/>
        </w:rPr>
        <w:t>Chaudhry, N.Y and A.S. Khan. 2006. Improvement of pistillate flowers yields with GA</w:t>
      </w:r>
      <w:r w:rsidRPr="005F127B">
        <w:rPr>
          <w:sz w:val="18"/>
          <w:szCs w:val="18"/>
          <w:vertAlign w:val="subscript"/>
        </w:rPr>
        <w:t>3</w:t>
      </w:r>
      <w:r w:rsidRPr="005F127B">
        <w:rPr>
          <w:sz w:val="18"/>
          <w:szCs w:val="18"/>
        </w:rPr>
        <w:t xml:space="preserve"> in heavy metals treated plants. </w:t>
      </w:r>
      <w:r w:rsidRPr="005F127B">
        <w:rPr>
          <w:i/>
          <w:iCs/>
          <w:sz w:val="18"/>
          <w:szCs w:val="18"/>
        </w:rPr>
        <w:t>Plant Growth Regul</w:t>
      </w:r>
      <w:r w:rsidRPr="005F127B">
        <w:rPr>
          <w:sz w:val="18"/>
          <w:szCs w:val="18"/>
        </w:rPr>
        <w:t xml:space="preserve">., 50: 211-217. </w:t>
      </w:r>
    </w:p>
    <w:p w:rsidR="005F127B" w:rsidRPr="005F127B" w:rsidRDefault="005F127B" w:rsidP="005F127B">
      <w:pPr>
        <w:ind w:left="360" w:hanging="360"/>
        <w:rPr>
          <w:sz w:val="18"/>
          <w:szCs w:val="18"/>
        </w:rPr>
      </w:pPr>
      <w:proofErr w:type="spellStart"/>
      <w:r w:rsidRPr="005F127B">
        <w:rPr>
          <w:sz w:val="18"/>
          <w:szCs w:val="18"/>
        </w:rPr>
        <w:t>Emamverdiani</w:t>
      </w:r>
      <w:proofErr w:type="spellEnd"/>
      <w:r w:rsidRPr="005F127B">
        <w:rPr>
          <w:sz w:val="18"/>
          <w:szCs w:val="18"/>
        </w:rPr>
        <w:t xml:space="preserve">, A and Y. Ding. 2018. Effects of inhibition threshold in heavy metals on the growth and development of </w:t>
      </w:r>
      <w:proofErr w:type="spellStart"/>
      <w:r w:rsidRPr="005F127B">
        <w:rPr>
          <w:i/>
          <w:iCs/>
          <w:sz w:val="18"/>
          <w:szCs w:val="18"/>
        </w:rPr>
        <w:t>Arundinaria</w:t>
      </w:r>
      <w:proofErr w:type="spellEnd"/>
      <w:r w:rsidRPr="005F127B">
        <w:rPr>
          <w:i/>
          <w:iCs/>
          <w:sz w:val="18"/>
          <w:szCs w:val="18"/>
        </w:rPr>
        <w:t xml:space="preserve"> </w:t>
      </w:r>
      <w:proofErr w:type="spellStart"/>
      <w:r w:rsidRPr="005F127B">
        <w:rPr>
          <w:i/>
          <w:iCs/>
          <w:sz w:val="18"/>
          <w:szCs w:val="18"/>
        </w:rPr>
        <w:t>fortunei</w:t>
      </w:r>
      <w:proofErr w:type="spellEnd"/>
      <w:r w:rsidRPr="005F127B">
        <w:rPr>
          <w:sz w:val="18"/>
          <w:szCs w:val="18"/>
        </w:rPr>
        <w:t xml:space="preserve">. </w:t>
      </w:r>
      <w:r w:rsidRPr="005F127B">
        <w:rPr>
          <w:i/>
          <w:iCs/>
          <w:sz w:val="18"/>
          <w:szCs w:val="18"/>
        </w:rPr>
        <w:t>Pak. J. Bot</w:t>
      </w:r>
      <w:r w:rsidRPr="005F127B">
        <w:rPr>
          <w:sz w:val="18"/>
          <w:szCs w:val="18"/>
        </w:rPr>
        <w:t>., 50(3): 887-892.</w:t>
      </w:r>
    </w:p>
    <w:p w:rsidR="005F127B" w:rsidRPr="005F127B" w:rsidRDefault="005F127B" w:rsidP="005F127B">
      <w:pPr>
        <w:pStyle w:val="BodyText"/>
        <w:spacing w:after="0"/>
        <w:ind w:left="360" w:hanging="360"/>
        <w:rPr>
          <w:bCs/>
          <w:sz w:val="18"/>
          <w:szCs w:val="18"/>
        </w:rPr>
      </w:pPr>
      <w:r w:rsidRPr="005F127B">
        <w:rPr>
          <w:sz w:val="18"/>
          <w:szCs w:val="18"/>
        </w:rPr>
        <w:t>Garcia, J.S., P.L Gratao, R.A. Azevedo and M.A. Arruda. 2006. Metal contamination effects on sunflower (</w:t>
      </w:r>
      <w:r w:rsidRPr="005F127B">
        <w:rPr>
          <w:i/>
          <w:iCs/>
          <w:sz w:val="18"/>
          <w:szCs w:val="18"/>
        </w:rPr>
        <w:t xml:space="preserve">Helianthus annuus </w:t>
      </w:r>
      <w:r w:rsidRPr="005F127B">
        <w:rPr>
          <w:sz w:val="18"/>
          <w:szCs w:val="18"/>
        </w:rPr>
        <w:t>L.) growth and protein expression in leaves during development.</w:t>
      </w:r>
      <w:r w:rsidRPr="005F127B">
        <w:rPr>
          <w:i/>
          <w:iCs/>
          <w:sz w:val="18"/>
          <w:szCs w:val="18"/>
        </w:rPr>
        <w:t xml:space="preserve"> J. Agric. Food Chem</w:t>
      </w:r>
      <w:r w:rsidRPr="005F127B">
        <w:rPr>
          <w:sz w:val="18"/>
          <w:szCs w:val="18"/>
        </w:rPr>
        <w:t>., 54(22): 8623-8630.</w:t>
      </w:r>
    </w:p>
    <w:p w:rsidR="005F127B" w:rsidRPr="005F127B" w:rsidRDefault="005F127B" w:rsidP="005F127B">
      <w:pPr>
        <w:pStyle w:val="BodyText"/>
        <w:spacing w:after="0"/>
        <w:ind w:left="360" w:hanging="360"/>
        <w:rPr>
          <w:bCs/>
          <w:sz w:val="18"/>
          <w:szCs w:val="18"/>
        </w:rPr>
      </w:pPr>
      <w:r w:rsidRPr="005F127B">
        <w:rPr>
          <w:bCs/>
          <w:sz w:val="18"/>
          <w:szCs w:val="18"/>
        </w:rPr>
        <w:t xml:space="preserve">He, J., Z. XJi, Q.Z. Wang, C.F, Liu and Y.B. Zhou. 2016. Effect of Cu and Pb pollution on the growth and antioxidant  enzyme activity of </w:t>
      </w:r>
      <w:r w:rsidRPr="005F127B">
        <w:rPr>
          <w:bCs/>
          <w:i/>
          <w:iCs/>
          <w:sz w:val="18"/>
          <w:szCs w:val="18"/>
        </w:rPr>
        <w:t>Suaeda heteroptera</w:t>
      </w:r>
      <w:r w:rsidRPr="005F127B">
        <w:rPr>
          <w:bCs/>
          <w:sz w:val="18"/>
          <w:szCs w:val="18"/>
        </w:rPr>
        <w:t xml:space="preserve">. </w:t>
      </w:r>
      <w:r w:rsidRPr="005F127B">
        <w:rPr>
          <w:bCs/>
          <w:i/>
          <w:iCs/>
          <w:sz w:val="18"/>
          <w:szCs w:val="18"/>
        </w:rPr>
        <w:t>Ecol. Eng</w:t>
      </w:r>
      <w:r w:rsidRPr="005F127B">
        <w:rPr>
          <w:bCs/>
          <w:sz w:val="18"/>
          <w:szCs w:val="18"/>
        </w:rPr>
        <w:t>., 87: 102-109.</w:t>
      </w:r>
    </w:p>
    <w:p w:rsidR="005F127B" w:rsidRPr="005F127B" w:rsidRDefault="005F127B" w:rsidP="005F127B">
      <w:pPr>
        <w:ind w:left="360" w:hanging="360"/>
        <w:rPr>
          <w:sz w:val="18"/>
          <w:szCs w:val="18"/>
        </w:rPr>
      </w:pPr>
      <w:proofErr w:type="spellStart"/>
      <w:r w:rsidRPr="005F127B">
        <w:rPr>
          <w:bCs/>
          <w:sz w:val="18"/>
          <w:szCs w:val="18"/>
        </w:rPr>
        <w:t>Hseu</w:t>
      </w:r>
      <w:proofErr w:type="spellEnd"/>
      <w:r w:rsidRPr="005F127B">
        <w:rPr>
          <w:bCs/>
          <w:sz w:val="18"/>
          <w:szCs w:val="18"/>
        </w:rPr>
        <w:t xml:space="preserve">, Z. 2003. Evaluating Heavy Metal Contents in Nine Composts Using Four Digestion Methods. </w:t>
      </w:r>
      <w:proofErr w:type="spellStart"/>
      <w:r w:rsidRPr="005F127B">
        <w:rPr>
          <w:bCs/>
          <w:i/>
          <w:sz w:val="18"/>
          <w:szCs w:val="18"/>
        </w:rPr>
        <w:t>Biosource</w:t>
      </w:r>
      <w:proofErr w:type="spellEnd"/>
      <w:r w:rsidRPr="005F127B">
        <w:rPr>
          <w:bCs/>
          <w:i/>
          <w:sz w:val="18"/>
          <w:szCs w:val="18"/>
        </w:rPr>
        <w:t xml:space="preserve"> Technology</w:t>
      </w:r>
      <w:r w:rsidRPr="005F127B">
        <w:rPr>
          <w:bCs/>
          <w:sz w:val="18"/>
          <w:szCs w:val="18"/>
        </w:rPr>
        <w:t>., 95: 53-59.</w:t>
      </w:r>
    </w:p>
    <w:p w:rsidR="005F127B" w:rsidRPr="005F127B" w:rsidRDefault="005F127B" w:rsidP="005F127B">
      <w:pPr>
        <w:ind w:left="360" w:hanging="360"/>
        <w:rPr>
          <w:sz w:val="18"/>
          <w:szCs w:val="18"/>
        </w:rPr>
      </w:pPr>
      <w:r w:rsidRPr="005F127B">
        <w:rPr>
          <w:sz w:val="18"/>
          <w:szCs w:val="18"/>
        </w:rPr>
        <w:t xml:space="preserve">Jiang, L., L.K. Zhang and C. </w:t>
      </w:r>
      <w:proofErr w:type="spellStart"/>
      <w:r w:rsidRPr="005F127B">
        <w:rPr>
          <w:sz w:val="18"/>
          <w:szCs w:val="18"/>
        </w:rPr>
        <w:t>Tian</w:t>
      </w:r>
      <w:proofErr w:type="spellEnd"/>
      <w:r w:rsidRPr="005F127B">
        <w:rPr>
          <w:sz w:val="18"/>
          <w:szCs w:val="18"/>
        </w:rPr>
        <w:t>. 2018. Copper-induced similar changes in growth and physiological responses of plants grown from dimorphic seeds of</w:t>
      </w:r>
      <w:r w:rsidRPr="005F127B">
        <w:rPr>
          <w:i/>
          <w:iCs/>
          <w:sz w:val="18"/>
          <w:szCs w:val="18"/>
        </w:rPr>
        <w:t xml:space="preserve"> </w:t>
      </w:r>
      <w:proofErr w:type="spellStart"/>
      <w:r w:rsidRPr="005F127B">
        <w:rPr>
          <w:i/>
          <w:iCs/>
          <w:sz w:val="18"/>
          <w:szCs w:val="18"/>
        </w:rPr>
        <w:t>Suaeda</w:t>
      </w:r>
      <w:proofErr w:type="spellEnd"/>
      <w:r w:rsidRPr="005F127B">
        <w:rPr>
          <w:i/>
          <w:iCs/>
          <w:sz w:val="18"/>
          <w:szCs w:val="18"/>
        </w:rPr>
        <w:t xml:space="preserve"> salsa</w:t>
      </w:r>
      <w:r w:rsidRPr="005F127B">
        <w:rPr>
          <w:sz w:val="18"/>
          <w:szCs w:val="18"/>
        </w:rPr>
        <w:t xml:space="preserve">. </w:t>
      </w:r>
      <w:r w:rsidRPr="005F127B">
        <w:rPr>
          <w:i/>
          <w:iCs/>
          <w:sz w:val="18"/>
          <w:szCs w:val="18"/>
        </w:rPr>
        <w:t>Pak. J. Bot.</w:t>
      </w:r>
      <w:r w:rsidRPr="005F127B">
        <w:rPr>
          <w:sz w:val="18"/>
          <w:szCs w:val="18"/>
        </w:rPr>
        <w:t>, 50(3): 871-877.</w:t>
      </w:r>
    </w:p>
    <w:p w:rsidR="005F127B" w:rsidRPr="005F127B" w:rsidRDefault="005F127B" w:rsidP="005F127B">
      <w:pPr>
        <w:pStyle w:val="BodyText"/>
        <w:spacing w:after="0"/>
        <w:ind w:left="360" w:hanging="360"/>
        <w:rPr>
          <w:sz w:val="18"/>
          <w:szCs w:val="18"/>
        </w:rPr>
      </w:pPr>
      <w:r w:rsidRPr="005F127B">
        <w:rPr>
          <w:sz w:val="18"/>
          <w:szCs w:val="18"/>
        </w:rPr>
        <w:t>Khattak, M.I., R. Jabeen, M. Hameed and Y. Arfat. 2015. A study of some heavy metals found in medicinal plants (</w:t>
      </w:r>
      <w:r w:rsidRPr="005F127B">
        <w:rPr>
          <w:i/>
          <w:iCs/>
          <w:sz w:val="18"/>
          <w:szCs w:val="18"/>
        </w:rPr>
        <w:t>Euphorbia cornigera,</w:t>
      </w:r>
      <w:r w:rsidRPr="005F127B">
        <w:rPr>
          <w:sz w:val="18"/>
          <w:szCs w:val="18"/>
        </w:rPr>
        <w:t xml:space="preserve"> </w:t>
      </w:r>
      <w:r w:rsidRPr="005F127B">
        <w:rPr>
          <w:i/>
          <w:iCs/>
          <w:sz w:val="18"/>
          <w:szCs w:val="18"/>
        </w:rPr>
        <w:t xml:space="preserve">Rhazya stricta </w:t>
      </w:r>
      <w:r w:rsidRPr="005F127B">
        <w:rPr>
          <w:sz w:val="18"/>
          <w:szCs w:val="18"/>
        </w:rPr>
        <w:t xml:space="preserve">and </w:t>
      </w:r>
      <w:r w:rsidRPr="005F127B">
        <w:rPr>
          <w:i/>
          <w:iCs/>
          <w:sz w:val="18"/>
          <w:szCs w:val="18"/>
        </w:rPr>
        <w:t>Citrullus colocynthis</w:t>
      </w:r>
      <w:r w:rsidRPr="005F127B">
        <w:rPr>
          <w:sz w:val="18"/>
          <w:szCs w:val="18"/>
        </w:rPr>
        <w:t xml:space="preserve">) in Turbat region of Balochistan with reference to prevention of environmental pollution. </w:t>
      </w:r>
      <w:r w:rsidRPr="005F127B">
        <w:rPr>
          <w:i/>
          <w:iCs/>
          <w:sz w:val="18"/>
          <w:szCs w:val="18"/>
        </w:rPr>
        <w:t>Pak. J. Bot</w:t>
      </w:r>
      <w:r w:rsidRPr="005F127B">
        <w:rPr>
          <w:sz w:val="18"/>
          <w:szCs w:val="18"/>
        </w:rPr>
        <w:t xml:space="preserve">., 47(4): 1511-1516. </w:t>
      </w:r>
    </w:p>
    <w:p w:rsidR="005F127B" w:rsidRPr="005F127B" w:rsidRDefault="005F127B" w:rsidP="005F127B">
      <w:pPr>
        <w:pStyle w:val="BodyText"/>
        <w:spacing w:after="0"/>
        <w:ind w:left="360" w:hanging="360"/>
        <w:rPr>
          <w:sz w:val="18"/>
          <w:szCs w:val="18"/>
        </w:rPr>
      </w:pPr>
      <w:r w:rsidRPr="005F127B">
        <w:rPr>
          <w:sz w:val="18"/>
          <w:szCs w:val="18"/>
        </w:rPr>
        <w:t xml:space="preserve">Khan, A.S. and Rehan S. 2014. Environmental factors affect calcium oxalate crystals formation in </w:t>
      </w:r>
      <w:r w:rsidRPr="005F127B">
        <w:rPr>
          <w:i/>
          <w:iCs/>
          <w:sz w:val="18"/>
          <w:szCs w:val="18"/>
        </w:rPr>
        <w:t>Tradescantia pallida</w:t>
      </w:r>
      <w:r w:rsidRPr="005F127B">
        <w:rPr>
          <w:sz w:val="18"/>
          <w:szCs w:val="18"/>
        </w:rPr>
        <w:t xml:space="preserve"> (Commelinaceae). </w:t>
      </w:r>
      <w:r w:rsidRPr="005F127B">
        <w:rPr>
          <w:i/>
          <w:iCs/>
          <w:sz w:val="18"/>
          <w:szCs w:val="18"/>
        </w:rPr>
        <w:t>Pak. J. Bot.</w:t>
      </w:r>
      <w:r w:rsidRPr="005F127B">
        <w:rPr>
          <w:sz w:val="18"/>
          <w:szCs w:val="18"/>
        </w:rPr>
        <w:t>, 46(2): 477-482.</w:t>
      </w:r>
    </w:p>
    <w:p w:rsidR="005F127B" w:rsidRPr="005F127B" w:rsidRDefault="005F127B" w:rsidP="005F127B">
      <w:pPr>
        <w:pStyle w:val="BodyText"/>
        <w:spacing w:after="0"/>
        <w:ind w:left="360" w:hanging="360"/>
        <w:rPr>
          <w:sz w:val="18"/>
          <w:szCs w:val="18"/>
        </w:rPr>
      </w:pPr>
      <w:r w:rsidRPr="005F127B">
        <w:rPr>
          <w:sz w:val="18"/>
          <w:szCs w:val="18"/>
        </w:rPr>
        <w:t>Khan, A.S., M.W. Hussain and K.A. Malik. 2016. A possibility of using waterlily (</w:t>
      </w:r>
      <w:r w:rsidRPr="005F127B">
        <w:rPr>
          <w:i/>
          <w:iCs/>
          <w:sz w:val="18"/>
          <w:szCs w:val="18"/>
        </w:rPr>
        <w:t>Nymphaea alba</w:t>
      </w:r>
      <w:r w:rsidRPr="005F127B">
        <w:rPr>
          <w:sz w:val="18"/>
          <w:szCs w:val="18"/>
        </w:rPr>
        <w:t xml:space="preserve"> L.) for reducing the toxic effects of chromium (Cr) in industrial wastewater. </w:t>
      </w:r>
      <w:r w:rsidRPr="005F127B">
        <w:rPr>
          <w:i/>
          <w:iCs/>
          <w:sz w:val="18"/>
          <w:szCs w:val="18"/>
        </w:rPr>
        <w:t>Pak. J. Bot</w:t>
      </w:r>
      <w:r w:rsidRPr="005F127B">
        <w:rPr>
          <w:sz w:val="18"/>
          <w:szCs w:val="18"/>
        </w:rPr>
        <w:t>., 48(4): 1447-1452, 2016.</w:t>
      </w:r>
    </w:p>
    <w:p w:rsidR="005F127B" w:rsidRPr="005F127B" w:rsidRDefault="005F127B" w:rsidP="005F127B">
      <w:pPr>
        <w:pStyle w:val="BodyText"/>
        <w:spacing w:after="0"/>
        <w:ind w:left="360" w:hanging="360"/>
        <w:rPr>
          <w:sz w:val="18"/>
          <w:szCs w:val="18"/>
        </w:rPr>
      </w:pPr>
      <w:r w:rsidRPr="005F127B">
        <w:rPr>
          <w:sz w:val="18"/>
          <w:szCs w:val="18"/>
        </w:rPr>
        <w:t xml:space="preserve">McGrath, S.P and F.J. Zhao. 2003. Phytoextraction of metals and metalloids from contaminated soils. </w:t>
      </w:r>
      <w:r w:rsidRPr="005F127B">
        <w:rPr>
          <w:i/>
          <w:iCs/>
          <w:sz w:val="18"/>
          <w:szCs w:val="18"/>
        </w:rPr>
        <w:t>Curr. Opin. Biotechnol</w:t>
      </w:r>
      <w:r w:rsidRPr="005F127B">
        <w:rPr>
          <w:sz w:val="18"/>
          <w:szCs w:val="18"/>
        </w:rPr>
        <w:t>., 14: 277-282.</w:t>
      </w:r>
    </w:p>
    <w:p w:rsidR="005F127B" w:rsidRPr="005F127B" w:rsidRDefault="005F127B" w:rsidP="005F127B">
      <w:pPr>
        <w:ind w:left="360" w:hanging="360"/>
        <w:rPr>
          <w:sz w:val="18"/>
          <w:szCs w:val="18"/>
        </w:rPr>
      </w:pPr>
      <w:r w:rsidRPr="005F127B">
        <w:rPr>
          <w:sz w:val="18"/>
          <w:szCs w:val="18"/>
        </w:rPr>
        <w:t xml:space="preserve">Paz-Alberto, A. and G </w:t>
      </w:r>
      <w:proofErr w:type="spellStart"/>
      <w:r w:rsidRPr="005F127B">
        <w:rPr>
          <w:sz w:val="18"/>
          <w:szCs w:val="18"/>
        </w:rPr>
        <w:t>Sigua</w:t>
      </w:r>
      <w:proofErr w:type="spellEnd"/>
      <w:r w:rsidRPr="005F127B">
        <w:rPr>
          <w:sz w:val="18"/>
          <w:szCs w:val="18"/>
        </w:rPr>
        <w:t xml:space="preserve">. 2013. Phytoremediation: A Green Technology to Remove Environmental Pollutants. </w:t>
      </w:r>
      <w:r w:rsidRPr="005F127B">
        <w:rPr>
          <w:i/>
          <w:sz w:val="18"/>
          <w:szCs w:val="18"/>
        </w:rPr>
        <w:t xml:space="preserve">American J. Climate </w:t>
      </w:r>
      <w:proofErr w:type="gramStart"/>
      <w:r w:rsidRPr="005F127B">
        <w:rPr>
          <w:i/>
          <w:sz w:val="18"/>
          <w:szCs w:val="18"/>
        </w:rPr>
        <w:t>Change.</w:t>
      </w:r>
      <w:r w:rsidRPr="005F127B">
        <w:rPr>
          <w:sz w:val="18"/>
          <w:szCs w:val="18"/>
        </w:rPr>
        <w:t>,</w:t>
      </w:r>
      <w:proofErr w:type="gramEnd"/>
      <w:r w:rsidRPr="005F127B">
        <w:rPr>
          <w:sz w:val="18"/>
          <w:szCs w:val="18"/>
        </w:rPr>
        <w:t xml:space="preserve"> 2: 71-86. doi:</w:t>
      </w:r>
      <w:r w:rsidRPr="00691193">
        <w:rPr>
          <w:sz w:val="18"/>
          <w:szCs w:val="18"/>
        </w:rPr>
        <w:t>10.4236/ajcc.2013.21008</w:t>
      </w:r>
      <w:r w:rsidRPr="005F127B">
        <w:rPr>
          <w:sz w:val="18"/>
          <w:szCs w:val="18"/>
        </w:rPr>
        <w:t>.</w:t>
      </w:r>
    </w:p>
    <w:p w:rsidR="005F127B" w:rsidRPr="005F127B" w:rsidRDefault="005F127B" w:rsidP="005F127B">
      <w:pPr>
        <w:pStyle w:val="BodyText"/>
        <w:spacing w:after="0"/>
        <w:ind w:left="360" w:hanging="360"/>
        <w:rPr>
          <w:sz w:val="18"/>
          <w:szCs w:val="18"/>
        </w:rPr>
      </w:pPr>
      <w:r w:rsidRPr="005F127B">
        <w:rPr>
          <w:sz w:val="18"/>
          <w:szCs w:val="18"/>
        </w:rPr>
        <w:t>Sanderson, J.B. 1994. Biological and Microtechniques. BIOS Scientific Publishers Limited, St Thomas House, Becket Street, Oxford, OXI ISJ, UK.</w:t>
      </w:r>
    </w:p>
    <w:p w:rsidR="005F127B" w:rsidRPr="005F127B" w:rsidRDefault="005F127B" w:rsidP="005F127B">
      <w:pPr>
        <w:pStyle w:val="BodyText"/>
        <w:spacing w:after="0"/>
        <w:ind w:left="360" w:hanging="360"/>
        <w:rPr>
          <w:sz w:val="18"/>
          <w:szCs w:val="18"/>
        </w:rPr>
      </w:pPr>
      <w:r w:rsidRPr="005F127B">
        <w:rPr>
          <w:sz w:val="18"/>
          <w:szCs w:val="18"/>
        </w:rPr>
        <w:t>Singh, R.P., S. Dabas and A. Chaudhry. 1996. Recovery of Pb</w:t>
      </w:r>
      <w:r w:rsidRPr="005F127B">
        <w:rPr>
          <w:sz w:val="18"/>
          <w:szCs w:val="18"/>
          <w:vertAlign w:val="superscript"/>
        </w:rPr>
        <w:t xml:space="preserve">2+ </w:t>
      </w:r>
      <w:r w:rsidRPr="005F127B">
        <w:rPr>
          <w:sz w:val="18"/>
          <w:szCs w:val="18"/>
        </w:rPr>
        <w:t xml:space="preserve">caused inhibition of chlorophyll biosynthesis in leaves of </w:t>
      </w:r>
      <w:r w:rsidRPr="005F127B">
        <w:rPr>
          <w:i/>
          <w:iCs/>
          <w:sz w:val="18"/>
          <w:szCs w:val="18"/>
        </w:rPr>
        <w:t>Vigna radiata</w:t>
      </w:r>
      <w:r w:rsidRPr="005F127B">
        <w:rPr>
          <w:sz w:val="18"/>
          <w:szCs w:val="18"/>
        </w:rPr>
        <w:t xml:space="preserve"> (L.) Wilczek by inorganic salts. </w:t>
      </w:r>
      <w:r w:rsidRPr="005F127B">
        <w:rPr>
          <w:i/>
          <w:iCs/>
          <w:sz w:val="18"/>
          <w:szCs w:val="18"/>
        </w:rPr>
        <w:t>Indian J. Exp. Biol</w:t>
      </w:r>
      <w:r w:rsidRPr="005F127B">
        <w:rPr>
          <w:sz w:val="18"/>
          <w:szCs w:val="18"/>
        </w:rPr>
        <w:t>., 34: 1129-1132.</w:t>
      </w:r>
    </w:p>
    <w:p w:rsidR="005F127B" w:rsidRPr="005F127B" w:rsidRDefault="005F127B" w:rsidP="005F127B">
      <w:pPr>
        <w:pStyle w:val="BodyText"/>
        <w:spacing w:after="0"/>
        <w:ind w:left="360" w:hanging="360"/>
        <w:rPr>
          <w:sz w:val="18"/>
          <w:szCs w:val="18"/>
        </w:rPr>
      </w:pPr>
      <w:r w:rsidRPr="005F127B">
        <w:rPr>
          <w:sz w:val="18"/>
          <w:szCs w:val="18"/>
        </w:rPr>
        <w:t>Soudek, P., A. Katrusakova, L. Sedlacek, S. Petrova, V. Koci, P. Marsik, M. Griga and T. Vanek. 2010. Effect of heavy metals on inhibition of root elongation in 23 cultivars of flax (</w:t>
      </w:r>
      <w:r w:rsidRPr="005F127B">
        <w:rPr>
          <w:i/>
          <w:iCs/>
          <w:sz w:val="18"/>
          <w:szCs w:val="18"/>
        </w:rPr>
        <w:t>Linum usitatissimum</w:t>
      </w:r>
      <w:r w:rsidRPr="005F127B">
        <w:rPr>
          <w:sz w:val="18"/>
          <w:szCs w:val="18"/>
        </w:rPr>
        <w:t xml:space="preserve"> L.). </w:t>
      </w:r>
      <w:r w:rsidRPr="005F127B">
        <w:rPr>
          <w:i/>
          <w:iCs/>
          <w:sz w:val="18"/>
          <w:szCs w:val="18"/>
        </w:rPr>
        <w:t>Arch. Environ. Contam. Toxicol</w:t>
      </w:r>
      <w:r w:rsidRPr="005F127B">
        <w:rPr>
          <w:sz w:val="18"/>
          <w:szCs w:val="18"/>
        </w:rPr>
        <w:t>., 59: 194-203.</w:t>
      </w:r>
    </w:p>
    <w:p w:rsidR="005B0802" w:rsidRPr="002A5692" w:rsidRDefault="005F127B" w:rsidP="005F127B">
      <w:pPr>
        <w:ind w:left="360" w:hanging="360"/>
        <w:rPr>
          <w:i/>
          <w:sz w:val="18"/>
          <w:szCs w:val="18"/>
        </w:rPr>
      </w:pPr>
      <w:proofErr w:type="spellStart"/>
      <w:r w:rsidRPr="005F127B">
        <w:rPr>
          <w:sz w:val="18"/>
          <w:szCs w:val="18"/>
        </w:rPr>
        <w:t>Strzalka</w:t>
      </w:r>
      <w:proofErr w:type="spellEnd"/>
      <w:r w:rsidRPr="005F127B">
        <w:rPr>
          <w:sz w:val="18"/>
          <w:szCs w:val="18"/>
        </w:rPr>
        <w:t xml:space="preserve">, K., A. </w:t>
      </w:r>
      <w:proofErr w:type="spellStart"/>
      <w:r w:rsidRPr="005F127B">
        <w:rPr>
          <w:sz w:val="18"/>
          <w:szCs w:val="18"/>
        </w:rPr>
        <w:t>Kostecka-Gugaa</w:t>
      </w:r>
      <w:proofErr w:type="spellEnd"/>
      <w:r w:rsidRPr="005F127B">
        <w:rPr>
          <w:sz w:val="18"/>
          <w:szCs w:val="18"/>
        </w:rPr>
        <w:t xml:space="preserve"> and D. </w:t>
      </w:r>
      <w:proofErr w:type="spellStart"/>
      <w:r w:rsidRPr="005F127B">
        <w:rPr>
          <w:sz w:val="18"/>
          <w:szCs w:val="18"/>
        </w:rPr>
        <w:t>Latowski</w:t>
      </w:r>
      <w:proofErr w:type="spellEnd"/>
      <w:r w:rsidRPr="005F127B">
        <w:rPr>
          <w:sz w:val="18"/>
          <w:szCs w:val="18"/>
        </w:rPr>
        <w:t xml:space="preserve">. 2003. Carotenoids and environmental stress in plants: significance of carotenoid-mediated modulation of membrane physical properties. </w:t>
      </w:r>
      <w:r w:rsidRPr="005F127B">
        <w:rPr>
          <w:i/>
          <w:iCs/>
          <w:sz w:val="18"/>
          <w:szCs w:val="18"/>
        </w:rPr>
        <w:t>Russ. J. Plant. Physiol</w:t>
      </w:r>
      <w:r w:rsidRPr="005F127B">
        <w:rPr>
          <w:sz w:val="18"/>
          <w:szCs w:val="18"/>
        </w:rPr>
        <w:t>., 50: 168-172.</w:t>
      </w:r>
    </w:p>
    <w:p w:rsidR="005B0802" w:rsidRPr="00A27E7A" w:rsidRDefault="005B0802" w:rsidP="005B0802">
      <w:pPr>
        <w:ind w:left="540" w:hanging="540"/>
        <w:rPr>
          <w:color w:val="FF0000"/>
          <w:sz w:val="20"/>
          <w:szCs w:val="20"/>
        </w:rPr>
      </w:pPr>
    </w:p>
    <w:p w:rsidR="00800CD4" w:rsidRPr="00A27E7A" w:rsidRDefault="005B0802" w:rsidP="005B0802">
      <w:pPr>
        <w:tabs>
          <w:tab w:val="center" w:pos="4860"/>
          <w:tab w:val="left" w:pos="7275"/>
        </w:tabs>
        <w:autoSpaceDE w:val="0"/>
        <w:autoSpaceDN w:val="0"/>
        <w:adjustRightInd w:val="0"/>
        <w:ind w:left="300" w:hangingChars="150" w:hanging="300"/>
        <w:jc w:val="center"/>
        <w:rPr>
          <w:color w:val="000000" w:themeColor="text1"/>
          <w:sz w:val="20"/>
          <w:szCs w:val="20"/>
        </w:rPr>
      </w:pPr>
      <w:r w:rsidRPr="00A27E7A">
        <w:rPr>
          <w:sz w:val="20"/>
          <w:szCs w:val="20"/>
        </w:rPr>
        <w:lastRenderedPageBreak/>
        <w:t>(Received for publication</w:t>
      </w:r>
      <w:r w:rsidR="00E471C0" w:rsidRPr="00A27E7A">
        <w:rPr>
          <w:sz w:val="20"/>
          <w:szCs w:val="20"/>
        </w:rPr>
        <w:t xml:space="preserve"> </w:t>
      </w:r>
      <w:r w:rsidR="00EB39B6">
        <w:rPr>
          <w:sz w:val="20"/>
          <w:szCs w:val="20"/>
        </w:rPr>
        <w:t>29 March 2018</w:t>
      </w:r>
      <w:r w:rsidRPr="00A27E7A">
        <w:rPr>
          <w:sz w:val="20"/>
          <w:szCs w:val="20"/>
        </w:rPr>
        <w:t>)</w:t>
      </w:r>
    </w:p>
    <w:p w:rsidR="00800CD4" w:rsidRPr="00A27E7A" w:rsidRDefault="00800CD4" w:rsidP="00800CD4">
      <w:pPr>
        <w:autoSpaceDE w:val="0"/>
        <w:autoSpaceDN w:val="0"/>
        <w:adjustRightInd w:val="0"/>
        <w:ind w:left="300" w:hangingChars="150" w:hanging="300"/>
        <w:jc w:val="center"/>
        <w:rPr>
          <w:rFonts w:eastAsia="SimHei"/>
          <w:color w:val="000000" w:themeColor="text1"/>
          <w:sz w:val="20"/>
          <w:szCs w:val="20"/>
        </w:rPr>
      </w:pPr>
    </w:p>
    <w:p w:rsidR="00800CD4" w:rsidRPr="00A27E7A" w:rsidRDefault="00800CD4" w:rsidP="00800CD4">
      <w:pPr>
        <w:jc w:val="center"/>
        <w:rPr>
          <w:b/>
          <w:bCs/>
          <w:color w:val="000000" w:themeColor="text1"/>
          <w:sz w:val="20"/>
          <w:szCs w:val="20"/>
          <w:shd w:val="clear" w:color="auto" w:fill="C0FF80"/>
        </w:rPr>
      </w:pPr>
      <w:r w:rsidRPr="00A27E7A">
        <w:rPr>
          <w:b/>
          <w:bCs/>
          <w:color w:val="000000" w:themeColor="text1"/>
          <w:sz w:val="20"/>
          <w:szCs w:val="20"/>
          <w:shd w:val="clear" w:color="auto" w:fill="C0FF80"/>
        </w:rPr>
        <w:t xml:space="preserve">Please check all references in the text and reference list carefully some are missing from the list or not cited in the text </w:t>
      </w:r>
    </w:p>
    <w:p w:rsidR="00CC1430" w:rsidRDefault="00F917E6" w:rsidP="00264506">
      <w:pPr>
        <w:jc w:val="center"/>
        <w:rPr>
          <w:b/>
          <w:bCs/>
          <w:color w:val="000000"/>
          <w:sz w:val="20"/>
          <w:szCs w:val="20"/>
          <w:shd w:val="clear" w:color="auto" w:fill="00FF00"/>
        </w:rPr>
      </w:pPr>
      <w:r w:rsidRPr="00A27E7A">
        <w:rPr>
          <w:b/>
          <w:bCs/>
          <w:color w:val="000000"/>
          <w:sz w:val="20"/>
          <w:szCs w:val="20"/>
          <w:shd w:val="clear" w:color="auto" w:fill="00FF00"/>
        </w:rPr>
        <w:t xml:space="preserve">Send high resolution, sharp and clear images of all </w:t>
      </w:r>
      <w:r w:rsidRPr="009A1688">
        <w:rPr>
          <w:b/>
          <w:bCs/>
          <w:sz w:val="20"/>
          <w:szCs w:val="20"/>
          <w:highlight w:val="green"/>
          <w:shd w:val="clear" w:color="auto" w:fill="00FF00"/>
        </w:rPr>
        <w:t>Fig</w:t>
      </w:r>
      <w:r w:rsidRPr="00A27E7A">
        <w:rPr>
          <w:b/>
          <w:bCs/>
          <w:color w:val="000000"/>
          <w:sz w:val="20"/>
          <w:szCs w:val="20"/>
          <w:highlight w:val="green"/>
          <w:shd w:val="clear" w:color="auto" w:fill="00FF00"/>
        </w:rPr>
        <w:t>s.</w:t>
      </w:r>
      <w:r w:rsidRPr="00A27E7A">
        <w:rPr>
          <w:b/>
          <w:bCs/>
          <w:color w:val="000000"/>
          <w:sz w:val="20"/>
          <w:szCs w:val="20"/>
          <w:shd w:val="clear" w:color="auto" w:fill="00FF00"/>
        </w:rPr>
        <w:t xml:space="preserve"> in TIFF format separately</w:t>
      </w:r>
    </w:p>
    <w:p w:rsidR="000826A2" w:rsidRDefault="000826A2" w:rsidP="00264506">
      <w:pPr>
        <w:jc w:val="center"/>
        <w:rPr>
          <w:b/>
          <w:bCs/>
          <w:color w:val="000000"/>
          <w:sz w:val="20"/>
          <w:szCs w:val="20"/>
          <w:shd w:val="clear" w:color="auto" w:fill="00FF00"/>
        </w:rPr>
      </w:pPr>
      <w:r w:rsidRPr="000826A2">
        <w:rPr>
          <w:b/>
          <w:bCs/>
          <w:color w:val="000000"/>
          <w:sz w:val="20"/>
          <w:szCs w:val="20"/>
          <w:highlight w:val="yellow"/>
          <w:shd w:val="clear" w:color="auto" w:fill="00FF00"/>
        </w:rPr>
        <w:t xml:space="preserve">Fig.1 is poor </w:t>
      </w:r>
      <w:proofErr w:type="spellStart"/>
      <w:r w:rsidRPr="000826A2">
        <w:rPr>
          <w:b/>
          <w:bCs/>
          <w:color w:val="000000"/>
          <w:sz w:val="20"/>
          <w:szCs w:val="20"/>
          <w:highlight w:val="yellow"/>
          <w:shd w:val="clear" w:color="auto" w:fill="00FF00"/>
        </w:rPr>
        <w:t>can not</w:t>
      </w:r>
      <w:proofErr w:type="spellEnd"/>
      <w:r w:rsidRPr="000826A2">
        <w:rPr>
          <w:b/>
          <w:bCs/>
          <w:color w:val="000000"/>
          <w:sz w:val="20"/>
          <w:szCs w:val="20"/>
          <w:highlight w:val="yellow"/>
          <w:shd w:val="clear" w:color="auto" w:fill="00FF00"/>
        </w:rPr>
        <w:t xml:space="preserve"> publish in present form send clear image</w:t>
      </w:r>
    </w:p>
    <w:p w:rsidR="00691193" w:rsidRDefault="00691193" w:rsidP="00691193">
      <w:pPr>
        <w:rPr>
          <w:b/>
          <w:bCs/>
          <w:color w:val="000000"/>
          <w:sz w:val="20"/>
          <w:szCs w:val="20"/>
          <w:shd w:val="clear" w:color="auto" w:fill="00FF00"/>
        </w:rPr>
      </w:pPr>
    </w:p>
    <w:tbl>
      <w:tblPr>
        <w:tblStyle w:val="TableGrid"/>
        <w:tblW w:w="97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86" w:type="dxa"/>
          <w:right w:w="86" w:type="dxa"/>
        </w:tblCellMar>
        <w:tblLook w:val="04A0" w:firstRow="1" w:lastRow="0" w:firstColumn="1" w:lastColumn="0" w:noHBand="0" w:noVBand="1"/>
      </w:tblPr>
      <w:tblGrid>
        <w:gridCol w:w="2483"/>
        <w:gridCol w:w="2483"/>
        <w:gridCol w:w="2320"/>
        <w:gridCol w:w="2434"/>
      </w:tblGrid>
      <w:tr w:rsidR="00BB55B3" w:rsidTr="00465E4F">
        <w:trPr>
          <w:jc w:val="center"/>
        </w:trPr>
        <w:tc>
          <w:tcPr>
            <w:tcW w:w="2484" w:type="dxa"/>
            <w:shd w:val="clear" w:color="auto" w:fill="auto"/>
          </w:tcPr>
          <w:p w:rsidR="00BB55B3" w:rsidRPr="005974E6" w:rsidRDefault="005974E6" w:rsidP="005974E6">
            <w:pPr>
              <w:jc w:val="center"/>
              <w:rPr>
                <w:b/>
                <w:bCs/>
                <w:color w:val="000000"/>
                <w:sz w:val="20"/>
                <w:szCs w:val="20"/>
                <w:shd w:val="clear" w:color="auto" w:fill="00FF00"/>
              </w:rPr>
            </w:pPr>
            <w:r w:rsidRPr="005974E6">
              <w:rPr>
                <w:noProof/>
                <w:sz w:val="20"/>
                <w:lang w:eastAsia="en-US"/>
              </w:rPr>
              <w:drawing>
                <wp:inline distT="0" distB="0" distL="0" distR="0" wp14:anchorId="5CBF8CA3" wp14:editId="3B8327DA">
                  <wp:extent cx="1467134" cy="122147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67453" cy="1221740"/>
                          </a:xfrm>
                          <a:prstGeom prst="rect">
                            <a:avLst/>
                          </a:prstGeom>
                          <a:solidFill>
                            <a:srgbClr val="FFFFFF"/>
                          </a:solidFill>
                          <a:ln>
                            <a:noFill/>
                          </a:ln>
                        </pic:spPr>
                      </pic:pic>
                    </a:graphicData>
                  </a:graphic>
                </wp:inline>
              </w:drawing>
            </w:r>
          </w:p>
          <w:p w:rsidR="005974E6" w:rsidRPr="005974E6" w:rsidRDefault="005974E6" w:rsidP="005974E6">
            <w:pPr>
              <w:jc w:val="center"/>
              <w:rPr>
                <w:b/>
                <w:bCs/>
                <w:color w:val="000000"/>
                <w:sz w:val="20"/>
                <w:szCs w:val="20"/>
                <w:shd w:val="clear" w:color="auto" w:fill="00FF00"/>
              </w:rPr>
            </w:pPr>
            <w:r w:rsidRPr="00843E40">
              <w:rPr>
                <w:sz w:val="20"/>
              </w:rPr>
              <w:t>(a)</w:t>
            </w:r>
          </w:p>
        </w:tc>
        <w:tc>
          <w:tcPr>
            <w:tcW w:w="2484" w:type="dxa"/>
            <w:shd w:val="clear" w:color="auto" w:fill="auto"/>
          </w:tcPr>
          <w:p w:rsidR="00BB55B3" w:rsidRDefault="005974E6" w:rsidP="005974E6">
            <w:pPr>
              <w:jc w:val="center"/>
              <w:rPr>
                <w:b/>
                <w:bCs/>
                <w:color w:val="000000"/>
                <w:sz w:val="20"/>
                <w:szCs w:val="20"/>
                <w:shd w:val="clear" w:color="auto" w:fill="00FF00"/>
              </w:rPr>
            </w:pPr>
            <w:r w:rsidRPr="005974E6">
              <w:rPr>
                <w:noProof/>
                <w:sz w:val="20"/>
                <w:lang w:eastAsia="en-US"/>
              </w:rPr>
              <w:drawing>
                <wp:inline distT="0" distB="0" distL="0" distR="0" wp14:anchorId="319C997B" wp14:editId="5FB8E1DE">
                  <wp:extent cx="1467135" cy="120076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7155" cy="1200785"/>
                          </a:xfrm>
                          <a:prstGeom prst="rect">
                            <a:avLst/>
                          </a:prstGeom>
                          <a:solidFill>
                            <a:srgbClr val="FFFFFF"/>
                          </a:solidFill>
                          <a:ln>
                            <a:noFill/>
                          </a:ln>
                        </pic:spPr>
                      </pic:pic>
                    </a:graphicData>
                  </a:graphic>
                </wp:inline>
              </w:drawing>
            </w:r>
          </w:p>
          <w:p w:rsidR="005974E6" w:rsidRPr="005974E6" w:rsidRDefault="005974E6" w:rsidP="005974E6">
            <w:pPr>
              <w:jc w:val="center"/>
              <w:rPr>
                <w:b/>
                <w:bCs/>
                <w:color w:val="000000"/>
                <w:sz w:val="20"/>
                <w:szCs w:val="20"/>
                <w:shd w:val="clear" w:color="auto" w:fill="00FF00"/>
              </w:rPr>
            </w:pPr>
            <w:r w:rsidRPr="00843E40">
              <w:rPr>
                <w:sz w:val="20"/>
              </w:rPr>
              <w:t>(</w:t>
            </w:r>
            <w:r>
              <w:rPr>
                <w:sz w:val="20"/>
              </w:rPr>
              <w:t>b</w:t>
            </w:r>
            <w:r w:rsidRPr="00843E40">
              <w:rPr>
                <w:sz w:val="20"/>
              </w:rPr>
              <w:t>)</w:t>
            </w:r>
          </w:p>
        </w:tc>
        <w:tc>
          <w:tcPr>
            <w:tcW w:w="2484" w:type="dxa"/>
            <w:shd w:val="clear" w:color="auto" w:fill="auto"/>
          </w:tcPr>
          <w:p w:rsidR="00BB55B3" w:rsidRDefault="005974E6" w:rsidP="005974E6">
            <w:pPr>
              <w:jc w:val="center"/>
              <w:rPr>
                <w:b/>
                <w:bCs/>
                <w:color w:val="000000"/>
                <w:sz w:val="20"/>
                <w:szCs w:val="20"/>
                <w:shd w:val="clear" w:color="auto" w:fill="00FF00"/>
              </w:rPr>
            </w:pPr>
            <w:r w:rsidRPr="005974E6">
              <w:rPr>
                <w:noProof/>
                <w:sz w:val="20"/>
                <w:lang w:eastAsia="en-US"/>
              </w:rPr>
              <w:drawing>
                <wp:inline distT="0" distB="0" distL="0" distR="0" wp14:anchorId="52BDE7DA" wp14:editId="5A7466BE">
                  <wp:extent cx="1282890" cy="11871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3165" cy="1187450"/>
                          </a:xfrm>
                          <a:prstGeom prst="rect">
                            <a:avLst/>
                          </a:prstGeom>
                          <a:solidFill>
                            <a:srgbClr val="FFFFFF"/>
                          </a:solidFill>
                          <a:ln>
                            <a:noFill/>
                          </a:ln>
                        </pic:spPr>
                      </pic:pic>
                    </a:graphicData>
                  </a:graphic>
                </wp:inline>
              </w:drawing>
            </w:r>
          </w:p>
          <w:p w:rsidR="005974E6" w:rsidRPr="005974E6" w:rsidRDefault="005974E6" w:rsidP="005974E6">
            <w:pPr>
              <w:jc w:val="center"/>
              <w:rPr>
                <w:b/>
                <w:bCs/>
                <w:color w:val="000000"/>
                <w:sz w:val="20"/>
                <w:szCs w:val="20"/>
                <w:shd w:val="clear" w:color="auto" w:fill="00FF00"/>
              </w:rPr>
            </w:pPr>
            <w:r w:rsidRPr="00843E40">
              <w:rPr>
                <w:sz w:val="20"/>
              </w:rPr>
              <w:t>(</w:t>
            </w:r>
            <w:r>
              <w:rPr>
                <w:sz w:val="20"/>
              </w:rPr>
              <w:t>c</w:t>
            </w:r>
            <w:r w:rsidRPr="00843E40">
              <w:rPr>
                <w:sz w:val="20"/>
              </w:rPr>
              <w:t>)</w:t>
            </w:r>
          </w:p>
        </w:tc>
        <w:tc>
          <w:tcPr>
            <w:tcW w:w="2484" w:type="dxa"/>
            <w:shd w:val="clear" w:color="auto" w:fill="auto"/>
          </w:tcPr>
          <w:p w:rsidR="00BB55B3" w:rsidRDefault="005974E6" w:rsidP="005974E6">
            <w:pPr>
              <w:rPr>
                <w:b/>
                <w:bCs/>
                <w:color w:val="000000"/>
                <w:sz w:val="20"/>
                <w:szCs w:val="20"/>
                <w:shd w:val="clear" w:color="auto" w:fill="00FF00"/>
              </w:rPr>
            </w:pPr>
            <w:r w:rsidRPr="005974E6">
              <w:rPr>
                <w:noProof/>
                <w:sz w:val="20"/>
                <w:lang w:eastAsia="en-US"/>
              </w:rPr>
              <w:drawing>
                <wp:inline distT="0" distB="0" distL="0" distR="0" wp14:anchorId="3E966AFA" wp14:editId="2B92DE80">
                  <wp:extent cx="1412240" cy="119443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12240" cy="1194435"/>
                          </a:xfrm>
                          <a:prstGeom prst="rect">
                            <a:avLst/>
                          </a:prstGeom>
                          <a:solidFill>
                            <a:srgbClr val="FFFFFF"/>
                          </a:solidFill>
                          <a:ln>
                            <a:noFill/>
                          </a:ln>
                        </pic:spPr>
                      </pic:pic>
                    </a:graphicData>
                  </a:graphic>
                </wp:inline>
              </w:drawing>
            </w:r>
          </w:p>
          <w:p w:rsidR="005974E6" w:rsidRDefault="005974E6" w:rsidP="005974E6">
            <w:pPr>
              <w:jc w:val="center"/>
              <w:rPr>
                <w:b/>
                <w:bCs/>
                <w:color w:val="000000"/>
                <w:sz w:val="20"/>
                <w:szCs w:val="20"/>
                <w:shd w:val="clear" w:color="auto" w:fill="00FF00"/>
              </w:rPr>
            </w:pPr>
            <w:r>
              <w:rPr>
                <w:sz w:val="20"/>
              </w:rPr>
              <w:t>(d</w:t>
            </w:r>
            <w:r w:rsidRPr="00843E40">
              <w:rPr>
                <w:sz w:val="20"/>
              </w:rPr>
              <w:t>)</w:t>
            </w:r>
          </w:p>
        </w:tc>
      </w:tr>
    </w:tbl>
    <w:p w:rsidR="00691193" w:rsidRDefault="00691193" w:rsidP="00691193">
      <w:pPr>
        <w:rPr>
          <w:b/>
          <w:bCs/>
          <w:color w:val="000000"/>
          <w:sz w:val="20"/>
          <w:szCs w:val="20"/>
          <w:shd w:val="clear" w:color="auto" w:fill="00FF00"/>
        </w:rPr>
      </w:pPr>
    </w:p>
    <w:p w:rsidR="00465E4F" w:rsidRDefault="00465E4F" w:rsidP="00465E4F">
      <w:pPr>
        <w:rPr>
          <w:sz w:val="18"/>
        </w:rPr>
      </w:pPr>
      <w:r w:rsidRPr="009A1688">
        <w:rPr>
          <w:bCs/>
          <w:sz w:val="18"/>
          <w:highlight w:val="green"/>
        </w:rPr>
        <w:t>Fig</w:t>
      </w:r>
      <w:r w:rsidRPr="000E1C9D">
        <w:rPr>
          <w:bCs/>
          <w:sz w:val="18"/>
        </w:rPr>
        <w:t>. 1.</w:t>
      </w:r>
      <w:r w:rsidRPr="000E1C9D">
        <w:rPr>
          <w:sz w:val="18"/>
        </w:rPr>
        <w:t xml:space="preserve"> Set of money plants treated with different concentration of ZnCl</w:t>
      </w:r>
      <w:r w:rsidRPr="000E1C9D">
        <w:rPr>
          <w:sz w:val="18"/>
          <w:vertAlign w:val="subscript"/>
        </w:rPr>
        <w:t xml:space="preserve">2 </w:t>
      </w:r>
      <w:r w:rsidRPr="000E1C9D">
        <w:rPr>
          <w:sz w:val="18"/>
        </w:rPr>
        <w:t>(a) Control (b) Plants treated with 10ppm ZnCl</w:t>
      </w:r>
      <w:r w:rsidRPr="000E1C9D">
        <w:rPr>
          <w:sz w:val="18"/>
          <w:vertAlign w:val="subscript"/>
        </w:rPr>
        <w:t>2</w:t>
      </w:r>
      <w:r w:rsidRPr="000E1C9D">
        <w:rPr>
          <w:sz w:val="18"/>
        </w:rPr>
        <w:t xml:space="preserve"> </w:t>
      </w:r>
      <w:r w:rsidR="00B058C3">
        <w:rPr>
          <w:sz w:val="18"/>
        </w:rPr>
        <w:t xml:space="preserve">(c) </w:t>
      </w:r>
      <w:r w:rsidRPr="000E1C9D">
        <w:rPr>
          <w:sz w:val="18"/>
        </w:rPr>
        <w:t>Plants treated with 20 ppm ZnCl</w:t>
      </w:r>
      <w:r w:rsidRPr="000E1C9D">
        <w:rPr>
          <w:sz w:val="18"/>
          <w:vertAlign w:val="subscript"/>
        </w:rPr>
        <w:t>2</w:t>
      </w:r>
      <w:r w:rsidRPr="000E1C9D">
        <w:rPr>
          <w:sz w:val="18"/>
        </w:rPr>
        <w:t xml:space="preserve"> (d) Plants treated with 30ppm ZnCl</w:t>
      </w:r>
      <w:r w:rsidRPr="000E1C9D">
        <w:rPr>
          <w:sz w:val="18"/>
          <w:vertAlign w:val="subscript"/>
        </w:rPr>
        <w:t>2</w:t>
      </w:r>
      <w:r w:rsidRPr="000E1C9D">
        <w:rPr>
          <w:sz w:val="18"/>
        </w:rPr>
        <w:t xml:space="preserve"> </w:t>
      </w:r>
    </w:p>
    <w:p w:rsidR="000826A2" w:rsidRDefault="000826A2" w:rsidP="000826A2">
      <w:pPr>
        <w:jc w:val="center"/>
        <w:rPr>
          <w:b/>
          <w:bCs/>
          <w:color w:val="000000"/>
          <w:sz w:val="20"/>
          <w:szCs w:val="20"/>
          <w:shd w:val="clear" w:color="auto" w:fill="00FF00"/>
        </w:rPr>
      </w:pPr>
      <w:r w:rsidRPr="000826A2">
        <w:rPr>
          <w:b/>
          <w:bCs/>
          <w:color w:val="000000"/>
          <w:sz w:val="20"/>
          <w:szCs w:val="20"/>
          <w:highlight w:val="yellow"/>
          <w:shd w:val="clear" w:color="auto" w:fill="00FF00"/>
        </w:rPr>
        <w:t xml:space="preserve">Fig.1 is poor </w:t>
      </w:r>
      <w:proofErr w:type="spellStart"/>
      <w:r w:rsidRPr="000826A2">
        <w:rPr>
          <w:b/>
          <w:bCs/>
          <w:color w:val="000000"/>
          <w:sz w:val="20"/>
          <w:szCs w:val="20"/>
          <w:highlight w:val="yellow"/>
          <w:shd w:val="clear" w:color="auto" w:fill="00FF00"/>
        </w:rPr>
        <w:t>can not</w:t>
      </w:r>
      <w:proofErr w:type="spellEnd"/>
      <w:r w:rsidRPr="000826A2">
        <w:rPr>
          <w:b/>
          <w:bCs/>
          <w:color w:val="000000"/>
          <w:sz w:val="20"/>
          <w:szCs w:val="20"/>
          <w:highlight w:val="yellow"/>
          <w:shd w:val="clear" w:color="auto" w:fill="00FF00"/>
        </w:rPr>
        <w:t xml:space="preserve"> publish in present form send clear image</w:t>
      </w:r>
    </w:p>
    <w:p w:rsidR="000826A2" w:rsidRPr="00D92AB2" w:rsidRDefault="000826A2" w:rsidP="00465E4F">
      <w:pPr>
        <w:rPr>
          <w:sz w:val="18"/>
        </w:rPr>
      </w:pPr>
      <w:bookmarkStart w:id="2" w:name="_GoBack"/>
      <w:bookmarkEnd w:id="2"/>
    </w:p>
    <w:p w:rsidR="00B750E4" w:rsidRDefault="00B750E4" w:rsidP="00691193">
      <w:pPr>
        <w:rPr>
          <w:b/>
          <w:bCs/>
          <w:color w:val="000000"/>
          <w:sz w:val="20"/>
          <w:szCs w:val="20"/>
          <w:shd w:val="clear" w:color="auto" w:fill="00FF00"/>
        </w:rPr>
      </w:pPr>
    </w:p>
    <w:p w:rsidR="00E84E3A" w:rsidRDefault="00E84E3A" w:rsidP="00691193">
      <w:pPr>
        <w:rPr>
          <w:b/>
          <w:bCs/>
          <w:color w:val="000000"/>
          <w:sz w:val="20"/>
          <w:szCs w:val="20"/>
          <w:shd w:val="clear" w:color="auto" w:fill="00FF00"/>
        </w:rPr>
        <w:sectPr w:rsidR="00E84E3A" w:rsidSect="00807C32">
          <w:headerReference w:type="even" r:id="rId14"/>
          <w:headerReference w:type="default" r:id="rId15"/>
          <w:headerReference w:type="first" r:id="rId16"/>
          <w:type w:val="continuous"/>
          <w:pgSz w:w="11880" w:h="17280" w:code="1"/>
          <w:pgMar w:top="1440" w:right="1080" w:bottom="1584" w:left="1080" w:header="720" w:footer="0" w:gutter="0"/>
          <w:pgBorders w:offsetFrom="page">
            <w:left w:val="single" w:sz="4" w:space="24" w:color="auto"/>
          </w:pgBorders>
          <w:cols w:space="708"/>
          <w:titlePg/>
          <w:docGrid w:linePitch="360"/>
        </w:sectPr>
      </w:pPr>
    </w:p>
    <w:p w:rsidR="00D92AB2" w:rsidRDefault="00E84E3A" w:rsidP="00691193">
      <w:pPr>
        <w:rPr>
          <w:b/>
          <w:bCs/>
          <w:color w:val="000000"/>
          <w:sz w:val="20"/>
          <w:szCs w:val="20"/>
          <w:shd w:val="clear" w:color="auto" w:fill="00FF00"/>
        </w:rPr>
      </w:pPr>
      <w:r>
        <w:rPr>
          <w:b/>
          <w:bCs/>
          <w:noProof/>
          <w:sz w:val="20"/>
          <w:lang w:eastAsia="en-US"/>
        </w:rPr>
        <w:lastRenderedPageBreak/>
        <w:drawing>
          <wp:inline distT="0" distB="0" distL="0" distR="0" wp14:anchorId="3C6E9AA2" wp14:editId="7A2F1349">
            <wp:extent cx="2971800" cy="2743200"/>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71800" cy="2743200"/>
                    </a:xfrm>
                    <a:prstGeom prst="rect">
                      <a:avLst/>
                    </a:prstGeom>
                    <a:solidFill>
                      <a:srgbClr val="FFFFFF"/>
                    </a:solidFill>
                    <a:ln>
                      <a:noFill/>
                    </a:ln>
                  </pic:spPr>
                </pic:pic>
              </a:graphicData>
            </a:graphic>
          </wp:inline>
        </w:drawing>
      </w:r>
    </w:p>
    <w:p w:rsidR="00E84E3A" w:rsidRDefault="00E84E3A" w:rsidP="00691193">
      <w:pPr>
        <w:rPr>
          <w:b/>
          <w:bCs/>
          <w:color w:val="000000"/>
          <w:sz w:val="20"/>
          <w:szCs w:val="20"/>
          <w:shd w:val="clear" w:color="auto" w:fill="00FF00"/>
        </w:rPr>
      </w:pPr>
    </w:p>
    <w:p w:rsidR="00E84E3A" w:rsidRDefault="00E84E3A" w:rsidP="00691193">
      <w:pPr>
        <w:rPr>
          <w:sz w:val="20"/>
        </w:rPr>
      </w:pPr>
      <w:r w:rsidRPr="009A1688">
        <w:rPr>
          <w:sz w:val="20"/>
          <w:highlight w:val="green"/>
        </w:rPr>
        <w:t>Fig</w:t>
      </w:r>
      <w:r w:rsidR="001D66AD">
        <w:rPr>
          <w:sz w:val="20"/>
        </w:rPr>
        <w:t>.</w:t>
      </w:r>
      <w:r w:rsidRPr="00843E40">
        <w:rPr>
          <w:sz w:val="20"/>
        </w:rPr>
        <w:t xml:space="preserve"> 2</w:t>
      </w:r>
      <w:r w:rsidR="001D66AD">
        <w:rPr>
          <w:sz w:val="20"/>
        </w:rPr>
        <w:t>.</w:t>
      </w:r>
      <w:r w:rsidRPr="00843E40">
        <w:rPr>
          <w:sz w:val="20"/>
        </w:rPr>
        <w:t xml:space="preserve"> Control root (40X)</w:t>
      </w:r>
    </w:p>
    <w:p w:rsidR="00E84E3A" w:rsidRDefault="00E84E3A" w:rsidP="00691193">
      <w:pPr>
        <w:rPr>
          <w:b/>
          <w:bCs/>
          <w:color w:val="000000"/>
          <w:sz w:val="20"/>
          <w:szCs w:val="20"/>
          <w:shd w:val="clear" w:color="auto" w:fill="00FF00"/>
        </w:rPr>
      </w:pPr>
      <w:r>
        <w:rPr>
          <w:b/>
          <w:bCs/>
          <w:noProof/>
          <w:sz w:val="20"/>
          <w:lang w:eastAsia="en-US"/>
        </w:rPr>
        <w:lastRenderedPageBreak/>
        <w:drawing>
          <wp:inline distT="0" distB="0" distL="0" distR="0" wp14:anchorId="7B03E0EF" wp14:editId="5ED9361F">
            <wp:extent cx="2971800" cy="2743200"/>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71800" cy="2743200"/>
                    </a:xfrm>
                    <a:prstGeom prst="rect">
                      <a:avLst/>
                    </a:prstGeom>
                    <a:solidFill>
                      <a:srgbClr val="FFFFFF"/>
                    </a:solidFill>
                    <a:ln>
                      <a:noFill/>
                    </a:ln>
                  </pic:spPr>
                </pic:pic>
              </a:graphicData>
            </a:graphic>
          </wp:inline>
        </w:drawing>
      </w:r>
    </w:p>
    <w:p w:rsidR="00E84E3A" w:rsidRDefault="00E84E3A" w:rsidP="00691193">
      <w:pPr>
        <w:rPr>
          <w:b/>
          <w:bCs/>
          <w:color w:val="000000"/>
          <w:sz w:val="20"/>
          <w:szCs w:val="20"/>
          <w:shd w:val="clear" w:color="auto" w:fill="00FF00"/>
        </w:rPr>
      </w:pPr>
    </w:p>
    <w:p w:rsidR="00E84E3A" w:rsidRDefault="00E84E3A" w:rsidP="00691193">
      <w:pPr>
        <w:rPr>
          <w:sz w:val="20"/>
        </w:rPr>
      </w:pPr>
      <w:r w:rsidRPr="009A1688">
        <w:rPr>
          <w:sz w:val="20"/>
          <w:highlight w:val="green"/>
        </w:rPr>
        <w:t>Fig</w:t>
      </w:r>
      <w:r w:rsidR="001D66AD">
        <w:rPr>
          <w:sz w:val="20"/>
        </w:rPr>
        <w:t>.</w:t>
      </w:r>
      <w:r w:rsidRPr="00843E40">
        <w:rPr>
          <w:sz w:val="20"/>
        </w:rPr>
        <w:t xml:space="preserve"> 3</w:t>
      </w:r>
      <w:r w:rsidR="001D66AD">
        <w:rPr>
          <w:sz w:val="20"/>
        </w:rPr>
        <w:t>.</w:t>
      </w:r>
      <w:r w:rsidRPr="00843E40">
        <w:rPr>
          <w:sz w:val="20"/>
        </w:rPr>
        <w:t xml:space="preserve"> 20 ppm ZnCl</w:t>
      </w:r>
      <w:r w:rsidRPr="00843E40">
        <w:rPr>
          <w:sz w:val="20"/>
          <w:vertAlign w:val="subscript"/>
        </w:rPr>
        <w:t>2</w:t>
      </w:r>
      <w:r w:rsidRPr="00843E40">
        <w:rPr>
          <w:sz w:val="20"/>
        </w:rPr>
        <w:t xml:space="preserve"> treated root (40X)</w:t>
      </w:r>
    </w:p>
    <w:p w:rsidR="00E84E3A" w:rsidRDefault="00E84E3A" w:rsidP="00691193">
      <w:pPr>
        <w:rPr>
          <w:sz w:val="20"/>
        </w:rPr>
        <w:sectPr w:rsidR="00E84E3A" w:rsidSect="00807C32">
          <w:type w:val="continuous"/>
          <w:pgSz w:w="11880" w:h="17280" w:code="1"/>
          <w:pgMar w:top="1440" w:right="1080" w:bottom="1584" w:left="1080" w:header="720" w:footer="0" w:gutter="0"/>
          <w:pgBorders w:offsetFrom="page">
            <w:left w:val="single" w:sz="4" w:space="24" w:color="auto"/>
          </w:pgBorders>
          <w:cols w:num="2" w:space="360"/>
          <w:titlePg/>
          <w:docGrid w:linePitch="360"/>
        </w:sectPr>
      </w:pPr>
    </w:p>
    <w:p w:rsidR="00E84E3A" w:rsidRDefault="00E84E3A" w:rsidP="00691193">
      <w:pPr>
        <w:rPr>
          <w:b/>
          <w:bCs/>
          <w:color w:val="000000"/>
          <w:sz w:val="20"/>
          <w:szCs w:val="20"/>
          <w:shd w:val="clear" w:color="auto" w:fill="00FF00"/>
        </w:rPr>
      </w:pPr>
    </w:p>
    <w:p w:rsidR="00E84E3A" w:rsidRDefault="00A52AD1" w:rsidP="00691193">
      <w:pPr>
        <w:rPr>
          <w:b/>
          <w:bCs/>
          <w:color w:val="000000"/>
          <w:sz w:val="20"/>
          <w:szCs w:val="20"/>
          <w:shd w:val="clear" w:color="auto" w:fill="00FF00"/>
        </w:rPr>
      </w:pPr>
      <w:r>
        <w:rPr>
          <w:b/>
          <w:bCs/>
          <w:noProof/>
          <w:sz w:val="20"/>
          <w:lang w:eastAsia="en-US"/>
        </w:rPr>
        <w:lastRenderedPageBreak/>
        <w:drawing>
          <wp:inline distT="0" distB="0" distL="0" distR="0" wp14:anchorId="4DFE227F" wp14:editId="297E36CF">
            <wp:extent cx="2971800" cy="2734056"/>
            <wp:effectExtent l="0" t="0" r="0" b="9525"/>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1800" cy="2734056"/>
                    </a:xfrm>
                    <a:prstGeom prst="rect">
                      <a:avLst/>
                    </a:prstGeom>
                    <a:solidFill>
                      <a:srgbClr val="FFFFFF"/>
                    </a:solidFill>
                    <a:ln>
                      <a:noFill/>
                    </a:ln>
                  </pic:spPr>
                </pic:pic>
              </a:graphicData>
            </a:graphic>
          </wp:inline>
        </w:drawing>
      </w:r>
    </w:p>
    <w:p w:rsidR="00A52AD1" w:rsidRDefault="00A52AD1" w:rsidP="00691193">
      <w:pPr>
        <w:rPr>
          <w:b/>
          <w:bCs/>
          <w:color w:val="000000"/>
          <w:sz w:val="20"/>
          <w:szCs w:val="20"/>
          <w:shd w:val="clear" w:color="auto" w:fill="00FF00"/>
        </w:rPr>
      </w:pPr>
    </w:p>
    <w:p w:rsidR="00A52AD1" w:rsidRDefault="00A52AD1" w:rsidP="00691193">
      <w:pPr>
        <w:rPr>
          <w:sz w:val="18"/>
        </w:rPr>
      </w:pPr>
      <w:r w:rsidRPr="009A1688">
        <w:rPr>
          <w:sz w:val="18"/>
          <w:highlight w:val="green"/>
        </w:rPr>
        <w:t>Fig</w:t>
      </w:r>
      <w:r w:rsidRPr="00A52AD1">
        <w:rPr>
          <w:sz w:val="18"/>
        </w:rPr>
        <w:t>. 4. 30 ppm ZnCl</w:t>
      </w:r>
      <w:r w:rsidRPr="00A52AD1">
        <w:rPr>
          <w:sz w:val="18"/>
          <w:vertAlign w:val="subscript"/>
        </w:rPr>
        <w:t>2</w:t>
      </w:r>
      <w:r w:rsidRPr="00A52AD1">
        <w:rPr>
          <w:sz w:val="18"/>
        </w:rPr>
        <w:t xml:space="preserve"> treated root (40X)</w:t>
      </w:r>
    </w:p>
    <w:p w:rsidR="00571181" w:rsidRDefault="00571181" w:rsidP="00691193">
      <w:pPr>
        <w:rPr>
          <w:sz w:val="20"/>
        </w:rPr>
      </w:pPr>
    </w:p>
    <w:p w:rsidR="00B967D7" w:rsidRDefault="00B967D7" w:rsidP="00B967D7">
      <w:pPr>
        <w:rPr>
          <w:b/>
          <w:bCs/>
          <w:sz w:val="20"/>
        </w:rPr>
        <w:sectPr w:rsidR="00B967D7" w:rsidSect="00807C32">
          <w:type w:val="continuous"/>
          <w:pgSz w:w="11880" w:h="17280" w:code="1"/>
          <w:pgMar w:top="1440" w:right="1080" w:bottom="1584" w:left="1080" w:header="720" w:footer="0" w:gutter="0"/>
          <w:pgBorders w:offsetFrom="page">
            <w:left w:val="single" w:sz="4" w:space="24" w:color="auto"/>
          </w:pgBorders>
          <w:cols w:space="708"/>
          <w:titlePg/>
          <w:docGrid w:linePitch="360"/>
        </w:sectPr>
      </w:pPr>
    </w:p>
    <w:p w:rsidR="00B967D7" w:rsidRDefault="00B967D7" w:rsidP="00B967D7">
      <w:pPr>
        <w:rPr>
          <w:b/>
          <w:bCs/>
          <w:sz w:val="20"/>
        </w:rPr>
      </w:pPr>
      <w:r>
        <w:rPr>
          <w:noProof/>
          <w:lang w:eastAsia="en-US"/>
        </w:rPr>
        <w:lastRenderedPageBreak/>
        <w:drawing>
          <wp:inline distT="0" distB="0" distL="0" distR="0" wp14:anchorId="6A09606A" wp14:editId="04C4ABB6">
            <wp:extent cx="2971800" cy="2926080"/>
            <wp:effectExtent l="0" t="0" r="0" b="762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71800" cy="2926080"/>
                    </a:xfrm>
                    <a:prstGeom prst="rect">
                      <a:avLst/>
                    </a:prstGeom>
                    <a:solidFill>
                      <a:srgbClr val="FFFFFF"/>
                    </a:solidFill>
                    <a:ln>
                      <a:noFill/>
                    </a:ln>
                  </pic:spPr>
                </pic:pic>
              </a:graphicData>
            </a:graphic>
          </wp:inline>
        </w:drawing>
      </w:r>
    </w:p>
    <w:p w:rsidR="00B967D7" w:rsidRDefault="00B967D7" w:rsidP="00B967D7">
      <w:pPr>
        <w:rPr>
          <w:b/>
          <w:bCs/>
          <w:sz w:val="20"/>
        </w:rPr>
      </w:pPr>
    </w:p>
    <w:p w:rsidR="00B967D7" w:rsidRPr="00B967D7" w:rsidRDefault="00B967D7" w:rsidP="00B967D7">
      <w:pPr>
        <w:rPr>
          <w:b/>
          <w:bCs/>
          <w:sz w:val="18"/>
        </w:rPr>
      </w:pPr>
      <w:r w:rsidRPr="009A1688">
        <w:rPr>
          <w:sz w:val="18"/>
          <w:highlight w:val="green"/>
        </w:rPr>
        <w:t>Fig</w:t>
      </w:r>
      <w:r w:rsidRPr="00B967D7">
        <w:rPr>
          <w:sz w:val="18"/>
        </w:rPr>
        <w:t xml:space="preserve"> 5. Control root in longitudinal view (10X)</w:t>
      </w:r>
    </w:p>
    <w:p w:rsidR="00B967D7" w:rsidRPr="00843E40" w:rsidRDefault="00B967D7" w:rsidP="00B967D7">
      <w:pPr>
        <w:rPr>
          <w:b/>
          <w:bCs/>
          <w:sz w:val="20"/>
        </w:rPr>
      </w:pPr>
      <w:r>
        <w:rPr>
          <w:noProof/>
          <w:lang w:eastAsia="en-US"/>
        </w:rPr>
        <w:lastRenderedPageBreak/>
        <w:drawing>
          <wp:inline distT="0" distB="0" distL="0" distR="0" wp14:anchorId="07FC197F" wp14:editId="6D6ACF56">
            <wp:extent cx="2971800" cy="2926080"/>
            <wp:effectExtent l="0" t="0" r="0" b="762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71800" cy="2926080"/>
                    </a:xfrm>
                    <a:prstGeom prst="rect">
                      <a:avLst/>
                    </a:prstGeom>
                    <a:solidFill>
                      <a:srgbClr val="FFFFFF"/>
                    </a:solidFill>
                    <a:ln>
                      <a:noFill/>
                    </a:ln>
                  </pic:spPr>
                </pic:pic>
              </a:graphicData>
            </a:graphic>
          </wp:inline>
        </w:drawing>
      </w:r>
    </w:p>
    <w:p w:rsidR="00B967D7" w:rsidRPr="00843E40" w:rsidRDefault="00B967D7" w:rsidP="00B967D7">
      <w:pPr>
        <w:rPr>
          <w:b/>
          <w:bCs/>
          <w:sz w:val="20"/>
        </w:rPr>
      </w:pPr>
    </w:p>
    <w:p w:rsidR="00B967D7" w:rsidRDefault="00B967D7" w:rsidP="00B967D7">
      <w:pPr>
        <w:rPr>
          <w:sz w:val="20"/>
        </w:rPr>
        <w:sectPr w:rsidR="00B967D7" w:rsidSect="00807C32">
          <w:type w:val="continuous"/>
          <w:pgSz w:w="11880" w:h="17280" w:code="1"/>
          <w:pgMar w:top="1440" w:right="1080" w:bottom="1584" w:left="1080" w:header="720" w:footer="0" w:gutter="0"/>
          <w:pgBorders w:offsetFrom="page">
            <w:left w:val="single" w:sz="4" w:space="24" w:color="auto"/>
          </w:pgBorders>
          <w:cols w:num="2" w:space="360"/>
          <w:titlePg/>
          <w:docGrid w:linePitch="360"/>
        </w:sectPr>
      </w:pPr>
      <w:r w:rsidRPr="009A1688">
        <w:rPr>
          <w:sz w:val="18"/>
          <w:highlight w:val="green"/>
        </w:rPr>
        <w:t>Fig</w:t>
      </w:r>
      <w:r w:rsidRPr="00B967D7">
        <w:rPr>
          <w:sz w:val="18"/>
        </w:rPr>
        <w:t>. 6. 30 ppm ZnCl</w:t>
      </w:r>
      <w:r w:rsidRPr="00B967D7">
        <w:rPr>
          <w:sz w:val="18"/>
          <w:vertAlign w:val="subscript"/>
        </w:rPr>
        <w:t>2</w:t>
      </w:r>
      <w:r w:rsidRPr="00B967D7">
        <w:rPr>
          <w:sz w:val="18"/>
        </w:rPr>
        <w:t xml:space="preserve"> treated root in longitudinal view (10X)</w:t>
      </w:r>
    </w:p>
    <w:p w:rsidR="00571181" w:rsidRDefault="00571181" w:rsidP="00B967D7">
      <w:pPr>
        <w:rPr>
          <w:b/>
          <w:bCs/>
          <w:color w:val="000000"/>
          <w:sz w:val="20"/>
          <w:szCs w:val="20"/>
          <w:shd w:val="clear" w:color="auto" w:fill="00FF00"/>
        </w:rPr>
      </w:pPr>
    </w:p>
    <w:p w:rsidR="00260D93" w:rsidRDefault="00260D93" w:rsidP="00904D33">
      <w:pPr>
        <w:rPr>
          <w:b/>
          <w:bCs/>
          <w:sz w:val="20"/>
        </w:rPr>
        <w:sectPr w:rsidR="00260D93" w:rsidSect="00807C32">
          <w:type w:val="continuous"/>
          <w:pgSz w:w="11880" w:h="17280" w:code="1"/>
          <w:pgMar w:top="1440" w:right="1080" w:bottom="1584" w:left="1080" w:header="720" w:footer="0" w:gutter="0"/>
          <w:pgBorders w:offsetFrom="page">
            <w:left w:val="single" w:sz="4" w:space="24" w:color="auto"/>
          </w:pgBorders>
          <w:cols w:space="708"/>
          <w:titlePg/>
          <w:docGrid w:linePitch="360"/>
        </w:sectPr>
      </w:pPr>
    </w:p>
    <w:p w:rsidR="00260D93" w:rsidRDefault="00260D93" w:rsidP="00260D93">
      <w:pPr>
        <w:rPr>
          <w:b/>
          <w:bCs/>
          <w:sz w:val="20"/>
        </w:rPr>
      </w:pPr>
      <w:r>
        <w:rPr>
          <w:b/>
          <w:bCs/>
          <w:noProof/>
          <w:sz w:val="20"/>
          <w:lang w:eastAsia="en-US"/>
        </w:rPr>
        <w:lastRenderedPageBreak/>
        <w:drawing>
          <wp:inline distT="0" distB="0" distL="0" distR="0" wp14:anchorId="35A10AE8" wp14:editId="7E2C3913">
            <wp:extent cx="2971800" cy="2286000"/>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71800" cy="2286000"/>
                    </a:xfrm>
                    <a:prstGeom prst="rect">
                      <a:avLst/>
                    </a:prstGeom>
                    <a:solidFill>
                      <a:srgbClr val="FFFFFF"/>
                    </a:solidFill>
                    <a:ln>
                      <a:noFill/>
                    </a:ln>
                  </pic:spPr>
                </pic:pic>
              </a:graphicData>
            </a:graphic>
          </wp:inline>
        </w:drawing>
      </w:r>
    </w:p>
    <w:p w:rsidR="00260D93" w:rsidRPr="00260D93" w:rsidRDefault="00260D93" w:rsidP="00260D93">
      <w:pPr>
        <w:rPr>
          <w:sz w:val="14"/>
        </w:rPr>
      </w:pPr>
    </w:p>
    <w:p w:rsidR="00260D93" w:rsidRPr="00260D93" w:rsidRDefault="00260D93" w:rsidP="00260D93">
      <w:pPr>
        <w:rPr>
          <w:b/>
          <w:bCs/>
          <w:sz w:val="18"/>
        </w:rPr>
      </w:pPr>
      <w:r w:rsidRPr="009A1688">
        <w:rPr>
          <w:sz w:val="18"/>
          <w:highlight w:val="green"/>
        </w:rPr>
        <w:t>Fig</w:t>
      </w:r>
      <w:r w:rsidRPr="00260D93">
        <w:rPr>
          <w:sz w:val="18"/>
        </w:rPr>
        <w:t>. 7. Control stem (10X)</w:t>
      </w:r>
    </w:p>
    <w:p w:rsidR="00260D93" w:rsidRDefault="00260D93" w:rsidP="00260D93">
      <w:pPr>
        <w:rPr>
          <w:b/>
          <w:bCs/>
          <w:sz w:val="20"/>
        </w:rPr>
      </w:pPr>
      <w:r>
        <w:rPr>
          <w:b/>
          <w:bCs/>
          <w:noProof/>
          <w:sz w:val="20"/>
          <w:lang w:eastAsia="en-US"/>
        </w:rPr>
        <w:lastRenderedPageBreak/>
        <w:drawing>
          <wp:inline distT="0" distB="0" distL="0" distR="0" wp14:anchorId="01968318" wp14:editId="062FE67F">
            <wp:extent cx="2971800" cy="2286000"/>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71800" cy="2286000"/>
                    </a:xfrm>
                    <a:prstGeom prst="rect">
                      <a:avLst/>
                    </a:prstGeom>
                    <a:solidFill>
                      <a:srgbClr val="FFFFFF"/>
                    </a:solidFill>
                    <a:ln>
                      <a:noFill/>
                    </a:ln>
                  </pic:spPr>
                </pic:pic>
              </a:graphicData>
            </a:graphic>
          </wp:inline>
        </w:drawing>
      </w:r>
    </w:p>
    <w:p w:rsidR="00260D93" w:rsidRPr="00260D93" w:rsidRDefault="00260D93" w:rsidP="00260D93">
      <w:pPr>
        <w:rPr>
          <w:b/>
          <w:bCs/>
          <w:sz w:val="14"/>
        </w:rPr>
      </w:pPr>
    </w:p>
    <w:p w:rsidR="00260D93" w:rsidRPr="00260D93" w:rsidRDefault="00260D93" w:rsidP="00260D93">
      <w:pPr>
        <w:rPr>
          <w:sz w:val="18"/>
        </w:rPr>
      </w:pPr>
      <w:r w:rsidRPr="009A1688">
        <w:rPr>
          <w:sz w:val="18"/>
          <w:highlight w:val="green"/>
        </w:rPr>
        <w:t>Fig</w:t>
      </w:r>
      <w:r w:rsidRPr="00260D93">
        <w:rPr>
          <w:sz w:val="18"/>
        </w:rPr>
        <w:t>. 8. 20 ppm ZnCl</w:t>
      </w:r>
      <w:r w:rsidRPr="00260D93">
        <w:rPr>
          <w:sz w:val="18"/>
          <w:vertAlign w:val="subscript"/>
        </w:rPr>
        <w:t>2</w:t>
      </w:r>
      <w:r w:rsidRPr="00260D93">
        <w:rPr>
          <w:sz w:val="18"/>
        </w:rPr>
        <w:t xml:space="preserve"> treated root (10X)</w:t>
      </w:r>
    </w:p>
    <w:p w:rsidR="00260D93" w:rsidRDefault="00260D93" w:rsidP="00904D33">
      <w:pPr>
        <w:rPr>
          <w:sz w:val="20"/>
        </w:rPr>
        <w:sectPr w:rsidR="00260D93" w:rsidSect="00807C32">
          <w:type w:val="continuous"/>
          <w:pgSz w:w="11880" w:h="17280" w:code="1"/>
          <w:pgMar w:top="1440" w:right="1080" w:bottom="1584" w:left="1080" w:header="720" w:footer="0" w:gutter="0"/>
          <w:pgBorders w:offsetFrom="page">
            <w:left w:val="single" w:sz="4" w:space="24" w:color="auto"/>
          </w:pgBorders>
          <w:cols w:num="2" w:space="360"/>
          <w:titlePg/>
          <w:docGrid w:linePitch="360"/>
        </w:sectPr>
      </w:pPr>
    </w:p>
    <w:p w:rsidR="00B967D7" w:rsidRDefault="00B967D7" w:rsidP="00904D33">
      <w:pPr>
        <w:rPr>
          <w:b/>
          <w:bCs/>
          <w:color w:val="000000"/>
          <w:sz w:val="20"/>
          <w:szCs w:val="20"/>
          <w:shd w:val="clear" w:color="auto" w:fill="00FF00"/>
        </w:rPr>
      </w:pPr>
    </w:p>
    <w:p w:rsidR="00260D93" w:rsidRPr="00843E40" w:rsidRDefault="00260D93" w:rsidP="00260D93">
      <w:pPr>
        <w:rPr>
          <w:sz w:val="20"/>
        </w:rPr>
      </w:pPr>
      <w:r>
        <w:rPr>
          <w:b/>
          <w:bCs/>
          <w:noProof/>
          <w:sz w:val="20"/>
          <w:lang w:eastAsia="en-US"/>
        </w:rPr>
        <w:drawing>
          <wp:inline distT="0" distB="0" distL="0" distR="0" wp14:anchorId="76AA4125" wp14:editId="7C9217D0">
            <wp:extent cx="2971800" cy="2651760"/>
            <wp:effectExtent l="0" t="0" r="0" b="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71800" cy="2651760"/>
                    </a:xfrm>
                    <a:prstGeom prst="rect">
                      <a:avLst/>
                    </a:prstGeom>
                    <a:solidFill>
                      <a:srgbClr val="FFFFFF"/>
                    </a:solidFill>
                    <a:ln>
                      <a:noFill/>
                    </a:ln>
                  </pic:spPr>
                </pic:pic>
              </a:graphicData>
            </a:graphic>
          </wp:inline>
        </w:drawing>
      </w:r>
    </w:p>
    <w:p w:rsidR="00260D93" w:rsidRPr="00843E40" w:rsidRDefault="00260D93" w:rsidP="00260D93">
      <w:pPr>
        <w:rPr>
          <w:sz w:val="20"/>
        </w:rPr>
      </w:pPr>
    </w:p>
    <w:p w:rsidR="00260D93" w:rsidRPr="00540860" w:rsidRDefault="00260D93" w:rsidP="00260D93">
      <w:pPr>
        <w:rPr>
          <w:sz w:val="18"/>
        </w:rPr>
      </w:pPr>
      <w:r w:rsidRPr="009A1688">
        <w:rPr>
          <w:sz w:val="18"/>
          <w:highlight w:val="green"/>
        </w:rPr>
        <w:t>Fig</w:t>
      </w:r>
      <w:r w:rsidRPr="00540860">
        <w:rPr>
          <w:sz w:val="18"/>
        </w:rPr>
        <w:t xml:space="preserve"> 9</w:t>
      </w:r>
      <w:r w:rsidR="00540860" w:rsidRPr="00540860">
        <w:rPr>
          <w:sz w:val="18"/>
        </w:rPr>
        <w:t xml:space="preserve">. </w:t>
      </w:r>
      <w:r w:rsidRPr="00540860">
        <w:rPr>
          <w:sz w:val="18"/>
        </w:rPr>
        <w:t>30 ppm ZnCl</w:t>
      </w:r>
      <w:r w:rsidRPr="00540860">
        <w:rPr>
          <w:sz w:val="18"/>
          <w:vertAlign w:val="subscript"/>
        </w:rPr>
        <w:t>2</w:t>
      </w:r>
      <w:r w:rsidRPr="00540860">
        <w:rPr>
          <w:sz w:val="18"/>
        </w:rPr>
        <w:t xml:space="preserve"> treated root (10X)</w:t>
      </w:r>
    </w:p>
    <w:p w:rsidR="00260D93" w:rsidRDefault="00260D93" w:rsidP="00904D33">
      <w:pPr>
        <w:rPr>
          <w:b/>
          <w:bCs/>
          <w:color w:val="000000"/>
          <w:sz w:val="20"/>
          <w:szCs w:val="20"/>
          <w:shd w:val="clear" w:color="auto" w:fill="00FF00"/>
        </w:rPr>
      </w:pPr>
    </w:p>
    <w:p w:rsidR="00FB52DE" w:rsidRDefault="00FB52DE" w:rsidP="00FB52DE">
      <w:pPr>
        <w:rPr>
          <w:b/>
          <w:bCs/>
          <w:sz w:val="20"/>
        </w:rPr>
        <w:sectPr w:rsidR="00FB52DE" w:rsidSect="00807C32">
          <w:type w:val="continuous"/>
          <w:pgSz w:w="11880" w:h="17280" w:code="1"/>
          <w:pgMar w:top="1440" w:right="1080" w:bottom="1584" w:left="1080" w:header="720" w:footer="0" w:gutter="0"/>
          <w:pgBorders w:offsetFrom="page">
            <w:left w:val="single" w:sz="4" w:space="24" w:color="auto"/>
          </w:pgBorders>
          <w:cols w:space="708"/>
          <w:titlePg/>
          <w:docGrid w:linePitch="360"/>
        </w:sectPr>
      </w:pPr>
    </w:p>
    <w:p w:rsidR="00FB52DE" w:rsidRPr="00843E40" w:rsidRDefault="00FB52DE" w:rsidP="00FB52DE">
      <w:pPr>
        <w:rPr>
          <w:b/>
          <w:bCs/>
          <w:sz w:val="20"/>
        </w:rPr>
      </w:pPr>
      <w:r>
        <w:rPr>
          <w:noProof/>
          <w:lang w:eastAsia="en-US"/>
        </w:rPr>
        <w:lastRenderedPageBreak/>
        <w:drawing>
          <wp:inline distT="0" distB="0" distL="0" distR="0" wp14:anchorId="0BA892C2" wp14:editId="5D12CA42">
            <wp:extent cx="2971800" cy="3200400"/>
            <wp:effectExtent l="0" t="0" r="0" b="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71800" cy="3200400"/>
                    </a:xfrm>
                    <a:prstGeom prst="rect">
                      <a:avLst/>
                    </a:prstGeom>
                    <a:solidFill>
                      <a:srgbClr val="FFFFFF"/>
                    </a:solidFill>
                    <a:ln>
                      <a:noFill/>
                    </a:ln>
                  </pic:spPr>
                </pic:pic>
              </a:graphicData>
            </a:graphic>
          </wp:inline>
        </w:drawing>
      </w:r>
    </w:p>
    <w:p w:rsidR="00FB52DE" w:rsidRDefault="00FB52DE" w:rsidP="00FB52DE">
      <w:pPr>
        <w:rPr>
          <w:sz w:val="20"/>
        </w:rPr>
      </w:pPr>
    </w:p>
    <w:p w:rsidR="00FB52DE" w:rsidRPr="00FB52DE" w:rsidRDefault="00FB52DE" w:rsidP="00FB52DE">
      <w:pPr>
        <w:rPr>
          <w:sz w:val="18"/>
        </w:rPr>
      </w:pPr>
      <w:r w:rsidRPr="009A1688">
        <w:rPr>
          <w:sz w:val="18"/>
          <w:highlight w:val="green"/>
        </w:rPr>
        <w:t>Fig</w:t>
      </w:r>
      <w:r w:rsidRPr="00FB52DE">
        <w:rPr>
          <w:sz w:val="18"/>
        </w:rPr>
        <w:t>. 10. Control stem in longitudinal view (10x)</w:t>
      </w:r>
    </w:p>
    <w:p w:rsidR="00FB52DE" w:rsidRPr="00843E40" w:rsidRDefault="00FB52DE" w:rsidP="00FB52DE">
      <w:pPr>
        <w:rPr>
          <w:b/>
          <w:bCs/>
          <w:sz w:val="20"/>
        </w:rPr>
      </w:pPr>
      <w:r>
        <w:rPr>
          <w:noProof/>
          <w:lang w:eastAsia="en-US"/>
        </w:rPr>
        <w:lastRenderedPageBreak/>
        <w:drawing>
          <wp:inline distT="0" distB="0" distL="0" distR="0" wp14:anchorId="34E61F24" wp14:editId="7B4587C2">
            <wp:extent cx="2971800" cy="3200400"/>
            <wp:effectExtent l="0" t="0" r="0" b="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71800" cy="3200400"/>
                    </a:xfrm>
                    <a:prstGeom prst="rect">
                      <a:avLst/>
                    </a:prstGeom>
                    <a:solidFill>
                      <a:srgbClr val="FFFFFF"/>
                    </a:solidFill>
                    <a:ln>
                      <a:noFill/>
                    </a:ln>
                  </pic:spPr>
                </pic:pic>
              </a:graphicData>
            </a:graphic>
          </wp:inline>
        </w:drawing>
      </w:r>
    </w:p>
    <w:p w:rsidR="00FB52DE" w:rsidRDefault="00FB52DE" w:rsidP="00FB52DE">
      <w:pPr>
        <w:rPr>
          <w:sz w:val="20"/>
        </w:rPr>
      </w:pPr>
    </w:p>
    <w:p w:rsidR="00FB52DE" w:rsidRDefault="00FB52DE" w:rsidP="00FB52DE">
      <w:pPr>
        <w:rPr>
          <w:sz w:val="18"/>
        </w:rPr>
        <w:sectPr w:rsidR="00FB52DE" w:rsidSect="00807C32">
          <w:type w:val="continuous"/>
          <w:pgSz w:w="11880" w:h="17280" w:code="1"/>
          <w:pgMar w:top="1440" w:right="1080" w:bottom="1584" w:left="1080" w:header="720" w:footer="0" w:gutter="0"/>
          <w:pgBorders w:offsetFrom="page">
            <w:left w:val="single" w:sz="4" w:space="24" w:color="auto"/>
          </w:pgBorders>
          <w:cols w:num="2" w:space="360"/>
          <w:titlePg/>
          <w:docGrid w:linePitch="360"/>
        </w:sectPr>
      </w:pPr>
      <w:r w:rsidRPr="009A1688">
        <w:rPr>
          <w:sz w:val="18"/>
          <w:highlight w:val="green"/>
        </w:rPr>
        <w:t>Fig</w:t>
      </w:r>
      <w:r w:rsidRPr="00FB52DE">
        <w:rPr>
          <w:sz w:val="18"/>
        </w:rPr>
        <w:t>. 11. 30 ppm ZnCl</w:t>
      </w:r>
      <w:r w:rsidRPr="00FB52DE">
        <w:rPr>
          <w:sz w:val="18"/>
          <w:vertAlign w:val="subscript"/>
        </w:rPr>
        <w:t>2</w:t>
      </w:r>
      <w:r w:rsidRPr="00FB52DE">
        <w:rPr>
          <w:sz w:val="18"/>
        </w:rPr>
        <w:t xml:space="preserve"> treated stem in longitudinal view (10X)</w:t>
      </w:r>
    </w:p>
    <w:p w:rsidR="00260D93" w:rsidRDefault="00260D93" w:rsidP="00FB52DE">
      <w:pPr>
        <w:rPr>
          <w:b/>
          <w:bCs/>
          <w:color w:val="000000"/>
          <w:sz w:val="18"/>
          <w:szCs w:val="20"/>
          <w:shd w:val="clear" w:color="auto" w:fill="00FF00"/>
        </w:rPr>
      </w:pPr>
    </w:p>
    <w:p w:rsidR="00F36F93" w:rsidRDefault="006B3F15" w:rsidP="006B3F15">
      <w:pPr>
        <w:rPr>
          <w:b/>
          <w:bCs/>
          <w:sz w:val="20"/>
        </w:rPr>
      </w:pPr>
      <w:r>
        <w:rPr>
          <w:b/>
          <w:bCs/>
          <w:noProof/>
          <w:sz w:val="20"/>
          <w:lang w:eastAsia="en-US"/>
        </w:rPr>
        <w:lastRenderedPageBreak/>
        <w:drawing>
          <wp:inline distT="0" distB="0" distL="0" distR="0" wp14:anchorId="35761BF5" wp14:editId="0F1B50DC">
            <wp:extent cx="2971800" cy="2830911"/>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71800" cy="2830911"/>
                    </a:xfrm>
                    <a:prstGeom prst="rect">
                      <a:avLst/>
                    </a:prstGeom>
                    <a:solidFill>
                      <a:srgbClr val="FFFFFF"/>
                    </a:solidFill>
                    <a:ln>
                      <a:noFill/>
                    </a:ln>
                  </pic:spPr>
                </pic:pic>
              </a:graphicData>
            </a:graphic>
          </wp:inline>
        </w:drawing>
      </w:r>
    </w:p>
    <w:p w:rsidR="00F36F93" w:rsidRDefault="00F36F93" w:rsidP="006B3F15">
      <w:pPr>
        <w:rPr>
          <w:b/>
          <w:bCs/>
          <w:sz w:val="20"/>
        </w:rPr>
      </w:pPr>
    </w:p>
    <w:p w:rsidR="00F36F93" w:rsidRPr="00F36F93" w:rsidRDefault="00F36F93" w:rsidP="006B3F15">
      <w:pPr>
        <w:rPr>
          <w:b/>
          <w:bCs/>
          <w:sz w:val="18"/>
        </w:rPr>
      </w:pPr>
      <w:r w:rsidRPr="009A1688">
        <w:rPr>
          <w:sz w:val="18"/>
          <w:highlight w:val="green"/>
        </w:rPr>
        <w:t>Fig</w:t>
      </w:r>
      <w:r w:rsidRPr="00F36F93">
        <w:rPr>
          <w:sz w:val="18"/>
        </w:rPr>
        <w:t>. 12. Leaf epidermal of control showing</w:t>
      </w:r>
    </w:p>
    <w:p w:rsidR="00F36F93" w:rsidRDefault="00F36F93" w:rsidP="006B3F15">
      <w:pPr>
        <w:rPr>
          <w:b/>
          <w:bCs/>
          <w:sz w:val="20"/>
        </w:rPr>
      </w:pPr>
    </w:p>
    <w:p w:rsidR="006B3F15" w:rsidRPr="00843E40" w:rsidRDefault="006B3F15" w:rsidP="006B3F15">
      <w:pPr>
        <w:rPr>
          <w:b/>
          <w:bCs/>
          <w:sz w:val="20"/>
        </w:rPr>
      </w:pPr>
      <w:r>
        <w:rPr>
          <w:b/>
          <w:bCs/>
          <w:noProof/>
          <w:sz w:val="20"/>
          <w:lang w:eastAsia="en-US"/>
        </w:rPr>
        <w:drawing>
          <wp:inline distT="0" distB="0" distL="0" distR="0" wp14:anchorId="202A306C" wp14:editId="0D906020">
            <wp:extent cx="2971800" cy="2799277"/>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71800" cy="2799277"/>
                    </a:xfrm>
                    <a:prstGeom prst="rect">
                      <a:avLst/>
                    </a:prstGeom>
                    <a:solidFill>
                      <a:srgbClr val="FFFFFF"/>
                    </a:solidFill>
                    <a:ln>
                      <a:noFill/>
                    </a:ln>
                  </pic:spPr>
                </pic:pic>
              </a:graphicData>
            </a:graphic>
          </wp:inline>
        </w:drawing>
      </w:r>
    </w:p>
    <w:p w:rsidR="00F36F93" w:rsidRDefault="00F36F93" w:rsidP="006B3F15">
      <w:pPr>
        <w:rPr>
          <w:sz w:val="20"/>
        </w:rPr>
      </w:pPr>
    </w:p>
    <w:p w:rsidR="006B3F15" w:rsidRPr="00F36F93" w:rsidRDefault="006B3F15" w:rsidP="00F36F93">
      <w:pPr>
        <w:rPr>
          <w:sz w:val="20"/>
        </w:rPr>
      </w:pPr>
      <w:r w:rsidRPr="009A1688">
        <w:rPr>
          <w:sz w:val="18"/>
          <w:highlight w:val="green"/>
        </w:rPr>
        <w:t>Fig</w:t>
      </w:r>
      <w:r w:rsidR="00F36F93" w:rsidRPr="00F36F93">
        <w:rPr>
          <w:sz w:val="18"/>
        </w:rPr>
        <w:t>.</w:t>
      </w:r>
      <w:r w:rsidRPr="00F36F93">
        <w:rPr>
          <w:sz w:val="18"/>
        </w:rPr>
        <w:t xml:space="preserve"> 13. Leaf epidermis of 30ppm ZnCl</w:t>
      </w:r>
      <w:r w:rsidRPr="00F36F93">
        <w:rPr>
          <w:sz w:val="18"/>
          <w:vertAlign w:val="subscript"/>
        </w:rPr>
        <w:t>2</w:t>
      </w:r>
      <w:r w:rsidRPr="00F36F93">
        <w:rPr>
          <w:sz w:val="18"/>
        </w:rPr>
        <w:t xml:space="preserve"> (40x)</w:t>
      </w:r>
      <w:r w:rsidRPr="00843E40">
        <w:rPr>
          <w:sz w:val="20"/>
        </w:rPr>
        <w:t xml:space="preserve"> partly opened stomata (40x) </w:t>
      </w:r>
    </w:p>
    <w:p w:rsidR="006B3F15" w:rsidRPr="00843E40" w:rsidRDefault="006B3F15" w:rsidP="00807C32">
      <w:pPr>
        <w:rPr>
          <w:b/>
          <w:bCs/>
          <w:sz w:val="20"/>
        </w:rPr>
      </w:pPr>
    </w:p>
    <w:tbl>
      <w:tblPr>
        <w:tblW w:w="9720" w:type="dxa"/>
        <w:jc w:val="center"/>
        <w:tblLayout w:type="fixed"/>
        <w:tblCellMar>
          <w:left w:w="0" w:type="dxa"/>
          <w:right w:w="0" w:type="dxa"/>
        </w:tblCellMar>
        <w:tblLook w:val="0000" w:firstRow="0" w:lastRow="0" w:firstColumn="0" w:lastColumn="0" w:noHBand="0" w:noVBand="0"/>
      </w:tblPr>
      <w:tblGrid>
        <w:gridCol w:w="3313"/>
        <w:gridCol w:w="3167"/>
        <w:gridCol w:w="3149"/>
        <w:gridCol w:w="61"/>
        <w:gridCol w:w="30"/>
      </w:tblGrid>
      <w:tr w:rsidR="007A067C" w:rsidRPr="00843E40" w:rsidTr="00807C32">
        <w:trPr>
          <w:gridAfter w:val="1"/>
          <w:wAfter w:w="30" w:type="dxa"/>
          <w:trHeight w:val="98"/>
          <w:jc w:val="center"/>
        </w:trPr>
        <w:tc>
          <w:tcPr>
            <w:tcW w:w="9690" w:type="dxa"/>
            <w:gridSpan w:val="4"/>
            <w:shd w:val="clear" w:color="auto" w:fill="auto"/>
          </w:tcPr>
          <w:p w:rsidR="007A067C" w:rsidRPr="00843E40" w:rsidRDefault="007A067C" w:rsidP="00807C32">
            <w:pPr>
              <w:snapToGrid w:val="0"/>
              <w:rPr>
                <w:sz w:val="20"/>
              </w:rPr>
            </w:pPr>
            <w:r w:rsidRPr="009A1688">
              <w:rPr>
                <w:sz w:val="20"/>
                <w:highlight w:val="green"/>
              </w:rPr>
              <w:t>Table</w:t>
            </w:r>
            <w:r>
              <w:rPr>
                <w:sz w:val="20"/>
              </w:rPr>
              <w:t xml:space="preserve"> </w:t>
            </w:r>
            <w:r w:rsidRPr="00843E40">
              <w:rPr>
                <w:sz w:val="20"/>
              </w:rPr>
              <w:t>1</w:t>
            </w:r>
            <w:r>
              <w:rPr>
                <w:sz w:val="20"/>
              </w:rPr>
              <w:t>.</w:t>
            </w:r>
            <w:r w:rsidRPr="00843E40">
              <w:rPr>
                <w:sz w:val="20"/>
              </w:rPr>
              <w:t xml:space="preserve"> Effects of doses of ZnCl</w:t>
            </w:r>
            <w:r w:rsidRPr="00843E40">
              <w:rPr>
                <w:sz w:val="20"/>
                <w:vertAlign w:val="subscript"/>
              </w:rPr>
              <w:t xml:space="preserve">2 </w:t>
            </w:r>
            <w:r w:rsidRPr="00843E40">
              <w:rPr>
                <w:sz w:val="20"/>
              </w:rPr>
              <w:t xml:space="preserve">on chlorophyll ‘a’ and ‘b’ in </w:t>
            </w:r>
            <w:r w:rsidRPr="00843E40">
              <w:rPr>
                <w:i/>
                <w:sz w:val="20"/>
              </w:rPr>
              <w:t xml:space="preserve">E. </w:t>
            </w:r>
            <w:proofErr w:type="spellStart"/>
            <w:r w:rsidRPr="00843E40">
              <w:rPr>
                <w:i/>
                <w:sz w:val="20"/>
              </w:rPr>
              <w:t>aureum</w:t>
            </w:r>
            <w:proofErr w:type="spellEnd"/>
          </w:p>
        </w:tc>
      </w:tr>
      <w:tr w:rsidR="00807C32" w:rsidRPr="00843E40" w:rsidTr="00807C32">
        <w:trPr>
          <w:gridAfter w:val="1"/>
          <w:wAfter w:w="30" w:type="dxa"/>
          <w:trHeight w:val="53"/>
          <w:jc w:val="center"/>
        </w:trPr>
        <w:tc>
          <w:tcPr>
            <w:tcW w:w="3313" w:type="dxa"/>
            <w:tcBorders>
              <w:top w:val="single" w:sz="4" w:space="0" w:color="auto"/>
              <w:bottom w:val="single" w:sz="4" w:space="0" w:color="auto"/>
              <w:right w:val="single" w:sz="4" w:space="0" w:color="auto"/>
            </w:tcBorders>
            <w:shd w:val="clear" w:color="auto" w:fill="auto"/>
          </w:tcPr>
          <w:p w:rsidR="007A067C" w:rsidRPr="00807C32" w:rsidRDefault="007A067C" w:rsidP="00807C32">
            <w:pPr>
              <w:jc w:val="center"/>
              <w:rPr>
                <w:b/>
                <w:sz w:val="20"/>
              </w:rPr>
            </w:pPr>
            <w:r w:rsidRPr="00807C32">
              <w:rPr>
                <w:b/>
                <w:sz w:val="20"/>
              </w:rPr>
              <w:t>Treatments of ZnCl</w:t>
            </w:r>
            <w:r w:rsidRPr="00807C32">
              <w:rPr>
                <w:b/>
                <w:sz w:val="20"/>
                <w:vertAlign w:val="subscript"/>
              </w:rPr>
              <w:t>2</w:t>
            </w:r>
            <w:r w:rsidR="00807C32" w:rsidRPr="00807C32">
              <w:rPr>
                <w:b/>
                <w:sz w:val="20"/>
                <w:vertAlign w:val="subscript"/>
              </w:rPr>
              <w:t xml:space="preserve"> </w:t>
            </w:r>
            <w:r w:rsidRPr="00807C32">
              <w:rPr>
                <w:b/>
                <w:sz w:val="20"/>
              </w:rPr>
              <w:t>(ppm)</w:t>
            </w:r>
          </w:p>
        </w:tc>
        <w:tc>
          <w:tcPr>
            <w:tcW w:w="3167" w:type="dxa"/>
            <w:tcBorders>
              <w:top w:val="single" w:sz="4" w:space="0" w:color="auto"/>
              <w:left w:val="single" w:sz="4" w:space="0" w:color="auto"/>
              <w:bottom w:val="single" w:sz="4" w:space="0" w:color="auto"/>
              <w:right w:val="single" w:sz="4" w:space="0" w:color="auto"/>
            </w:tcBorders>
            <w:shd w:val="clear" w:color="auto" w:fill="auto"/>
          </w:tcPr>
          <w:p w:rsidR="007A067C" w:rsidRPr="00807C32" w:rsidRDefault="007A067C" w:rsidP="00807C32">
            <w:pPr>
              <w:jc w:val="center"/>
              <w:rPr>
                <w:b/>
                <w:sz w:val="20"/>
              </w:rPr>
            </w:pPr>
            <w:r w:rsidRPr="00807C32">
              <w:rPr>
                <w:b/>
                <w:sz w:val="20"/>
              </w:rPr>
              <w:t>Amount of chlorophyll (mg/g)</w:t>
            </w:r>
          </w:p>
        </w:tc>
        <w:tc>
          <w:tcPr>
            <w:tcW w:w="3149" w:type="dxa"/>
            <w:tcBorders>
              <w:top w:val="single" w:sz="4" w:space="0" w:color="auto"/>
              <w:left w:val="single" w:sz="4" w:space="0" w:color="auto"/>
              <w:bottom w:val="single" w:sz="4" w:space="0" w:color="auto"/>
            </w:tcBorders>
            <w:shd w:val="clear" w:color="auto" w:fill="auto"/>
          </w:tcPr>
          <w:p w:rsidR="007A067C" w:rsidRPr="00807C32" w:rsidRDefault="007A067C" w:rsidP="00807C32">
            <w:pPr>
              <w:snapToGrid w:val="0"/>
              <w:jc w:val="center"/>
              <w:rPr>
                <w:b/>
                <w:sz w:val="20"/>
              </w:rPr>
            </w:pPr>
          </w:p>
        </w:tc>
        <w:tc>
          <w:tcPr>
            <w:tcW w:w="61" w:type="dxa"/>
            <w:shd w:val="clear" w:color="auto" w:fill="auto"/>
          </w:tcPr>
          <w:p w:rsidR="007A067C" w:rsidRPr="00843E40" w:rsidRDefault="007A067C" w:rsidP="00807C32">
            <w:pPr>
              <w:snapToGrid w:val="0"/>
              <w:rPr>
                <w:sz w:val="20"/>
              </w:rPr>
            </w:pPr>
          </w:p>
        </w:tc>
      </w:tr>
      <w:tr w:rsidR="007A067C" w:rsidRPr="00843E40" w:rsidTr="00807C32">
        <w:tblPrEx>
          <w:tblCellMar>
            <w:left w:w="108" w:type="dxa"/>
            <w:right w:w="108" w:type="dxa"/>
          </w:tblCellMar>
        </w:tblPrEx>
        <w:trPr>
          <w:trHeight w:val="53"/>
          <w:jc w:val="center"/>
        </w:trPr>
        <w:tc>
          <w:tcPr>
            <w:tcW w:w="3313" w:type="dxa"/>
            <w:shd w:val="clear" w:color="auto" w:fill="auto"/>
          </w:tcPr>
          <w:p w:rsidR="007A067C" w:rsidRPr="00843E40" w:rsidRDefault="007A067C" w:rsidP="00807C32">
            <w:pPr>
              <w:snapToGrid w:val="0"/>
              <w:rPr>
                <w:sz w:val="20"/>
              </w:rPr>
            </w:pPr>
          </w:p>
        </w:tc>
        <w:tc>
          <w:tcPr>
            <w:tcW w:w="3167" w:type="dxa"/>
            <w:shd w:val="clear" w:color="auto" w:fill="auto"/>
          </w:tcPr>
          <w:p w:rsidR="007A067C" w:rsidRPr="00843E40" w:rsidRDefault="00807C32" w:rsidP="00807C32">
            <w:pPr>
              <w:rPr>
                <w:sz w:val="20"/>
              </w:rPr>
            </w:pPr>
            <w:r>
              <w:rPr>
                <w:sz w:val="20"/>
              </w:rPr>
              <w:t xml:space="preserve">Chl. ‘a’ mg/g </w:t>
            </w:r>
            <w:r w:rsidR="007A067C" w:rsidRPr="00843E40">
              <w:rPr>
                <w:sz w:val="20"/>
              </w:rPr>
              <w:t>Mean ± SD</w:t>
            </w:r>
          </w:p>
        </w:tc>
        <w:tc>
          <w:tcPr>
            <w:tcW w:w="3240" w:type="dxa"/>
            <w:gridSpan w:val="3"/>
            <w:shd w:val="clear" w:color="auto" w:fill="auto"/>
          </w:tcPr>
          <w:p w:rsidR="007A067C" w:rsidRPr="00843E40" w:rsidRDefault="007A067C" w:rsidP="00807C32">
            <w:pPr>
              <w:rPr>
                <w:sz w:val="20"/>
              </w:rPr>
            </w:pPr>
            <w:r w:rsidRPr="00843E40">
              <w:rPr>
                <w:sz w:val="20"/>
              </w:rPr>
              <w:t>Chl. ‘b’ mg/g</w:t>
            </w:r>
            <w:r w:rsidR="00807C32">
              <w:rPr>
                <w:sz w:val="20"/>
              </w:rPr>
              <w:t xml:space="preserve"> </w:t>
            </w:r>
            <w:r w:rsidRPr="00843E40">
              <w:rPr>
                <w:sz w:val="20"/>
              </w:rPr>
              <w:t>Mean ± SD</w:t>
            </w:r>
          </w:p>
        </w:tc>
      </w:tr>
      <w:tr w:rsidR="007A067C" w:rsidRPr="00843E40" w:rsidTr="00807C32">
        <w:tblPrEx>
          <w:tblCellMar>
            <w:left w:w="108" w:type="dxa"/>
            <w:right w:w="108" w:type="dxa"/>
          </w:tblCellMar>
        </w:tblPrEx>
        <w:trPr>
          <w:jc w:val="center"/>
        </w:trPr>
        <w:tc>
          <w:tcPr>
            <w:tcW w:w="3313" w:type="dxa"/>
            <w:shd w:val="clear" w:color="auto" w:fill="auto"/>
          </w:tcPr>
          <w:p w:rsidR="007A067C" w:rsidRPr="00843E40" w:rsidRDefault="007A067C" w:rsidP="00807C32">
            <w:pPr>
              <w:rPr>
                <w:sz w:val="20"/>
              </w:rPr>
            </w:pPr>
            <w:r w:rsidRPr="00843E40">
              <w:rPr>
                <w:sz w:val="20"/>
              </w:rPr>
              <w:t>Control</w:t>
            </w:r>
          </w:p>
        </w:tc>
        <w:tc>
          <w:tcPr>
            <w:tcW w:w="3167" w:type="dxa"/>
            <w:shd w:val="clear" w:color="auto" w:fill="auto"/>
          </w:tcPr>
          <w:p w:rsidR="007A067C" w:rsidRPr="00843E40" w:rsidRDefault="007A067C" w:rsidP="00807C32">
            <w:pPr>
              <w:rPr>
                <w:sz w:val="20"/>
              </w:rPr>
            </w:pPr>
            <w:r w:rsidRPr="00843E40">
              <w:rPr>
                <w:sz w:val="20"/>
              </w:rPr>
              <w:t>13.89±9.17</w:t>
            </w:r>
          </w:p>
        </w:tc>
        <w:tc>
          <w:tcPr>
            <w:tcW w:w="3240" w:type="dxa"/>
            <w:gridSpan w:val="3"/>
            <w:shd w:val="clear" w:color="auto" w:fill="auto"/>
          </w:tcPr>
          <w:p w:rsidR="007A067C" w:rsidRPr="00843E40" w:rsidRDefault="007A067C" w:rsidP="00807C32">
            <w:pPr>
              <w:rPr>
                <w:sz w:val="20"/>
              </w:rPr>
            </w:pPr>
            <w:r w:rsidRPr="00843E40">
              <w:rPr>
                <w:sz w:val="20"/>
              </w:rPr>
              <w:t>19.4±13.37</w:t>
            </w:r>
          </w:p>
        </w:tc>
      </w:tr>
      <w:tr w:rsidR="007A067C" w:rsidRPr="00843E40" w:rsidTr="00807C32">
        <w:tblPrEx>
          <w:tblCellMar>
            <w:left w:w="108" w:type="dxa"/>
            <w:right w:w="108" w:type="dxa"/>
          </w:tblCellMar>
        </w:tblPrEx>
        <w:trPr>
          <w:jc w:val="center"/>
        </w:trPr>
        <w:tc>
          <w:tcPr>
            <w:tcW w:w="3313" w:type="dxa"/>
            <w:shd w:val="clear" w:color="auto" w:fill="auto"/>
          </w:tcPr>
          <w:p w:rsidR="007A067C" w:rsidRPr="00843E40" w:rsidRDefault="007A067C" w:rsidP="00807C32">
            <w:pPr>
              <w:rPr>
                <w:sz w:val="20"/>
              </w:rPr>
            </w:pPr>
            <w:r w:rsidRPr="00843E40">
              <w:rPr>
                <w:sz w:val="20"/>
              </w:rPr>
              <w:t>10</w:t>
            </w:r>
          </w:p>
        </w:tc>
        <w:tc>
          <w:tcPr>
            <w:tcW w:w="3167" w:type="dxa"/>
            <w:shd w:val="clear" w:color="auto" w:fill="auto"/>
          </w:tcPr>
          <w:p w:rsidR="007A067C" w:rsidRPr="00843E40" w:rsidRDefault="007A067C" w:rsidP="00807C32">
            <w:pPr>
              <w:rPr>
                <w:sz w:val="20"/>
              </w:rPr>
            </w:pPr>
            <w:r w:rsidRPr="00843E40">
              <w:rPr>
                <w:sz w:val="20"/>
              </w:rPr>
              <w:t>9.78±8.04</w:t>
            </w:r>
          </w:p>
        </w:tc>
        <w:tc>
          <w:tcPr>
            <w:tcW w:w="3240" w:type="dxa"/>
            <w:gridSpan w:val="3"/>
            <w:shd w:val="clear" w:color="auto" w:fill="auto"/>
          </w:tcPr>
          <w:p w:rsidR="007A067C" w:rsidRPr="00843E40" w:rsidRDefault="007A067C" w:rsidP="00807C32">
            <w:pPr>
              <w:rPr>
                <w:sz w:val="20"/>
              </w:rPr>
            </w:pPr>
            <w:r w:rsidRPr="00843E40">
              <w:rPr>
                <w:sz w:val="20"/>
              </w:rPr>
              <w:t>13.90±11.33</w:t>
            </w:r>
          </w:p>
        </w:tc>
      </w:tr>
      <w:tr w:rsidR="007A067C" w:rsidRPr="00843E40" w:rsidTr="00807C32">
        <w:tblPrEx>
          <w:tblCellMar>
            <w:left w:w="108" w:type="dxa"/>
            <w:right w:w="108" w:type="dxa"/>
          </w:tblCellMar>
        </w:tblPrEx>
        <w:trPr>
          <w:jc w:val="center"/>
        </w:trPr>
        <w:tc>
          <w:tcPr>
            <w:tcW w:w="3313" w:type="dxa"/>
            <w:shd w:val="clear" w:color="auto" w:fill="auto"/>
          </w:tcPr>
          <w:p w:rsidR="007A067C" w:rsidRPr="00843E40" w:rsidRDefault="007A067C" w:rsidP="00807C32">
            <w:pPr>
              <w:rPr>
                <w:sz w:val="20"/>
              </w:rPr>
            </w:pPr>
            <w:r w:rsidRPr="00843E40">
              <w:rPr>
                <w:sz w:val="20"/>
              </w:rPr>
              <w:t>20</w:t>
            </w:r>
          </w:p>
        </w:tc>
        <w:tc>
          <w:tcPr>
            <w:tcW w:w="3167" w:type="dxa"/>
            <w:shd w:val="clear" w:color="auto" w:fill="auto"/>
          </w:tcPr>
          <w:p w:rsidR="007A067C" w:rsidRPr="00843E40" w:rsidRDefault="007A067C" w:rsidP="00807C32">
            <w:pPr>
              <w:rPr>
                <w:sz w:val="20"/>
              </w:rPr>
            </w:pPr>
            <w:r w:rsidRPr="00843E40">
              <w:rPr>
                <w:sz w:val="20"/>
              </w:rPr>
              <w:t>9.7±7.31</w:t>
            </w:r>
          </w:p>
        </w:tc>
        <w:tc>
          <w:tcPr>
            <w:tcW w:w="3240" w:type="dxa"/>
            <w:gridSpan w:val="3"/>
            <w:shd w:val="clear" w:color="auto" w:fill="auto"/>
          </w:tcPr>
          <w:p w:rsidR="007A067C" w:rsidRPr="00843E40" w:rsidRDefault="007A067C" w:rsidP="00807C32">
            <w:pPr>
              <w:rPr>
                <w:sz w:val="20"/>
              </w:rPr>
            </w:pPr>
            <w:r w:rsidRPr="00843E40">
              <w:rPr>
                <w:sz w:val="20"/>
              </w:rPr>
              <w:t>14.10±10.60</w:t>
            </w:r>
          </w:p>
        </w:tc>
      </w:tr>
      <w:tr w:rsidR="007A067C" w:rsidRPr="00843E40" w:rsidTr="00807C32">
        <w:tblPrEx>
          <w:tblCellMar>
            <w:left w:w="108" w:type="dxa"/>
            <w:right w:w="108" w:type="dxa"/>
          </w:tblCellMar>
        </w:tblPrEx>
        <w:trPr>
          <w:jc w:val="center"/>
        </w:trPr>
        <w:tc>
          <w:tcPr>
            <w:tcW w:w="3313" w:type="dxa"/>
            <w:tcBorders>
              <w:bottom w:val="single" w:sz="4" w:space="0" w:color="auto"/>
            </w:tcBorders>
            <w:shd w:val="clear" w:color="auto" w:fill="auto"/>
          </w:tcPr>
          <w:p w:rsidR="007A067C" w:rsidRPr="00843E40" w:rsidRDefault="007A067C" w:rsidP="00807C32">
            <w:pPr>
              <w:rPr>
                <w:sz w:val="20"/>
              </w:rPr>
            </w:pPr>
            <w:r w:rsidRPr="00843E40">
              <w:rPr>
                <w:sz w:val="20"/>
              </w:rPr>
              <w:t>30</w:t>
            </w:r>
          </w:p>
        </w:tc>
        <w:tc>
          <w:tcPr>
            <w:tcW w:w="3167" w:type="dxa"/>
            <w:tcBorders>
              <w:bottom w:val="single" w:sz="4" w:space="0" w:color="auto"/>
            </w:tcBorders>
            <w:shd w:val="clear" w:color="auto" w:fill="auto"/>
          </w:tcPr>
          <w:p w:rsidR="007A067C" w:rsidRPr="00843E40" w:rsidRDefault="007A067C" w:rsidP="00807C32">
            <w:pPr>
              <w:rPr>
                <w:sz w:val="20"/>
              </w:rPr>
            </w:pPr>
            <w:r w:rsidRPr="00843E40">
              <w:rPr>
                <w:sz w:val="20"/>
              </w:rPr>
              <w:t>7.84±5.03</w:t>
            </w:r>
          </w:p>
        </w:tc>
        <w:tc>
          <w:tcPr>
            <w:tcW w:w="3240" w:type="dxa"/>
            <w:gridSpan w:val="3"/>
            <w:tcBorders>
              <w:bottom w:val="single" w:sz="4" w:space="0" w:color="auto"/>
            </w:tcBorders>
            <w:shd w:val="clear" w:color="auto" w:fill="auto"/>
          </w:tcPr>
          <w:p w:rsidR="007A067C" w:rsidRPr="00843E40" w:rsidRDefault="007A067C" w:rsidP="00807C32">
            <w:pPr>
              <w:rPr>
                <w:sz w:val="20"/>
              </w:rPr>
            </w:pPr>
            <w:r w:rsidRPr="00843E40">
              <w:rPr>
                <w:sz w:val="20"/>
              </w:rPr>
              <w:t>10.3±6.76</w:t>
            </w:r>
          </w:p>
        </w:tc>
      </w:tr>
    </w:tbl>
    <w:p w:rsidR="007A067C" w:rsidRPr="00843E40" w:rsidRDefault="007A067C" w:rsidP="00807C32">
      <w:pPr>
        <w:rPr>
          <w:sz w:val="20"/>
        </w:rPr>
      </w:pPr>
    </w:p>
    <w:tbl>
      <w:tblPr>
        <w:tblW w:w="9720" w:type="dxa"/>
        <w:jc w:val="center"/>
        <w:tblLayout w:type="fixed"/>
        <w:tblLook w:val="0000" w:firstRow="0" w:lastRow="0" w:firstColumn="0" w:lastColumn="0" w:noHBand="0" w:noVBand="0"/>
      </w:tblPr>
      <w:tblGrid>
        <w:gridCol w:w="2169"/>
        <w:gridCol w:w="2837"/>
        <w:gridCol w:w="2643"/>
        <w:gridCol w:w="2071"/>
      </w:tblGrid>
      <w:tr w:rsidR="007A067C" w:rsidRPr="00843E40" w:rsidTr="00807C32">
        <w:trPr>
          <w:trHeight w:val="53"/>
          <w:jc w:val="center"/>
        </w:trPr>
        <w:tc>
          <w:tcPr>
            <w:tcW w:w="7219" w:type="dxa"/>
            <w:gridSpan w:val="4"/>
            <w:tcBorders>
              <w:bottom w:val="single" w:sz="4" w:space="0" w:color="auto"/>
            </w:tcBorders>
            <w:shd w:val="clear" w:color="auto" w:fill="auto"/>
          </w:tcPr>
          <w:p w:rsidR="007A067C" w:rsidRPr="00843E40" w:rsidRDefault="007A067C" w:rsidP="00807C32">
            <w:pPr>
              <w:rPr>
                <w:sz w:val="20"/>
              </w:rPr>
            </w:pPr>
            <w:r w:rsidRPr="009A1688">
              <w:rPr>
                <w:sz w:val="20"/>
                <w:highlight w:val="green"/>
              </w:rPr>
              <w:t>Table</w:t>
            </w:r>
            <w:r w:rsidRPr="00843E40">
              <w:rPr>
                <w:sz w:val="20"/>
              </w:rPr>
              <w:t xml:space="preserve"> 2</w:t>
            </w:r>
            <w:r w:rsidR="00807C32">
              <w:rPr>
                <w:sz w:val="20"/>
              </w:rPr>
              <w:t>.</w:t>
            </w:r>
            <w:r w:rsidRPr="00843E40">
              <w:rPr>
                <w:sz w:val="20"/>
              </w:rPr>
              <w:t xml:space="preserve"> Average diameter of root of </w:t>
            </w:r>
            <w:r w:rsidRPr="00843E40">
              <w:rPr>
                <w:i/>
                <w:iCs/>
                <w:sz w:val="20"/>
              </w:rPr>
              <w:t xml:space="preserve">E. </w:t>
            </w:r>
            <w:proofErr w:type="spellStart"/>
            <w:r w:rsidRPr="00843E40">
              <w:rPr>
                <w:i/>
                <w:iCs/>
                <w:sz w:val="20"/>
              </w:rPr>
              <w:t>aureum</w:t>
            </w:r>
            <w:proofErr w:type="spellEnd"/>
            <w:r w:rsidRPr="00843E40">
              <w:rPr>
                <w:sz w:val="20"/>
              </w:rPr>
              <w:t xml:space="preserve"> in comparison with different doses of ZnCl</w:t>
            </w:r>
            <w:r w:rsidRPr="00843E40">
              <w:rPr>
                <w:sz w:val="20"/>
                <w:vertAlign w:val="subscript"/>
              </w:rPr>
              <w:t>2</w:t>
            </w:r>
          </w:p>
        </w:tc>
      </w:tr>
      <w:tr w:rsidR="007A067C" w:rsidRPr="00843E40" w:rsidTr="00807C32">
        <w:trPr>
          <w:trHeight w:val="53"/>
          <w:jc w:val="center"/>
        </w:trPr>
        <w:tc>
          <w:tcPr>
            <w:tcW w:w="1611" w:type="dxa"/>
            <w:tcBorders>
              <w:top w:val="single" w:sz="4" w:space="0" w:color="auto"/>
              <w:bottom w:val="single" w:sz="4" w:space="0" w:color="auto"/>
              <w:right w:val="single" w:sz="4" w:space="0" w:color="auto"/>
            </w:tcBorders>
            <w:shd w:val="clear" w:color="auto" w:fill="auto"/>
          </w:tcPr>
          <w:p w:rsidR="007A067C" w:rsidRPr="00843E40" w:rsidRDefault="007A067C" w:rsidP="00807C32">
            <w:pPr>
              <w:rPr>
                <w:sz w:val="20"/>
              </w:rPr>
            </w:pPr>
            <w:r w:rsidRPr="00843E40">
              <w:rPr>
                <w:sz w:val="20"/>
              </w:rPr>
              <w:t>Treatments</w:t>
            </w: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7A067C" w:rsidRPr="00843E40" w:rsidRDefault="007A067C" w:rsidP="00807C32">
            <w:pPr>
              <w:rPr>
                <w:sz w:val="20"/>
              </w:rPr>
            </w:pPr>
            <w:r w:rsidRPr="00843E40">
              <w:rPr>
                <w:sz w:val="20"/>
              </w:rPr>
              <w:t>Cortex cells (µm)</w:t>
            </w:r>
          </w:p>
        </w:tc>
        <w:tc>
          <w:tcPr>
            <w:tcW w:w="1963" w:type="dxa"/>
            <w:tcBorders>
              <w:top w:val="single" w:sz="4" w:space="0" w:color="auto"/>
              <w:left w:val="single" w:sz="4" w:space="0" w:color="auto"/>
              <w:bottom w:val="single" w:sz="4" w:space="0" w:color="auto"/>
              <w:right w:val="single" w:sz="4" w:space="0" w:color="auto"/>
            </w:tcBorders>
            <w:shd w:val="clear" w:color="auto" w:fill="auto"/>
          </w:tcPr>
          <w:p w:rsidR="007A067C" w:rsidRPr="00843E40" w:rsidRDefault="007A067C" w:rsidP="00807C32">
            <w:pPr>
              <w:rPr>
                <w:sz w:val="20"/>
              </w:rPr>
            </w:pPr>
            <w:r w:rsidRPr="00843E40">
              <w:rPr>
                <w:sz w:val="20"/>
              </w:rPr>
              <w:t>Xylem(µm)</w:t>
            </w:r>
          </w:p>
        </w:tc>
        <w:tc>
          <w:tcPr>
            <w:tcW w:w="1538" w:type="dxa"/>
            <w:tcBorders>
              <w:top w:val="single" w:sz="4" w:space="0" w:color="auto"/>
              <w:left w:val="single" w:sz="4" w:space="0" w:color="auto"/>
              <w:bottom w:val="single" w:sz="4" w:space="0" w:color="auto"/>
            </w:tcBorders>
            <w:shd w:val="clear" w:color="auto" w:fill="auto"/>
          </w:tcPr>
          <w:p w:rsidR="007A067C" w:rsidRPr="00843E40" w:rsidRDefault="007A067C" w:rsidP="00807C32">
            <w:pPr>
              <w:rPr>
                <w:sz w:val="20"/>
              </w:rPr>
            </w:pPr>
            <w:r w:rsidRPr="00843E40">
              <w:rPr>
                <w:sz w:val="20"/>
              </w:rPr>
              <w:t>Phloem(µm)</w:t>
            </w:r>
          </w:p>
        </w:tc>
      </w:tr>
      <w:tr w:rsidR="007A067C" w:rsidRPr="00843E40" w:rsidTr="00807C32">
        <w:trPr>
          <w:trHeight w:val="53"/>
          <w:jc w:val="center"/>
        </w:trPr>
        <w:tc>
          <w:tcPr>
            <w:tcW w:w="1611" w:type="dxa"/>
            <w:tcBorders>
              <w:top w:val="single" w:sz="4" w:space="0" w:color="auto"/>
            </w:tcBorders>
            <w:shd w:val="clear" w:color="auto" w:fill="auto"/>
          </w:tcPr>
          <w:p w:rsidR="007A067C" w:rsidRPr="00843E40" w:rsidRDefault="007A067C" w:rsidP="00807C32">
            <w:pPr>
              <w:rPr>
                <w:sz w:val="20"/>
              </w:rPr>
            </w:pPr>
            <w:r w:rsidRPr="00843E40">
              <w:rPr>
                <w:sz w:val="20"/>
              </w:rPr>
              <w:t>Control</w:t>
            </w:r>
          </w:p>
        </w:tc>
        <w:tc>
          <w:tcPr>
            <w:tcW w:w="2107" w:type="dxa"/>
            <w:tcBorders>
              <w:top w:val="single" w:sz="4" w:space="0" w:color="auto"/>
            </w:tcBorders>
            <w:shd w:val="clear" w:color="auto" w:fill="auto"/>
          </w:tcPr>
          <w:p w:rsidR="007A067C" w:rsidRPr="00843E40" w:rsidRDefault="007A067C" w:rsidP="00807C32">
            <w:pPr>
              <w:rPr>
                <w:sz w:val="20"/>
              </w:rPr>
            </w:pPr>
            <w:r w:rsidRPr="00843E40">
              <w:rPr>
                <w:sz w:val="20"/>
              </w:rPr>
              <w:t>192</w:t>
            </w:r>
          </w:p>
        </w:tc>
        <w:tc>
          <w:tcPr>
            <w:tcW w:w="1963" w:type="dxa"/>
            <w:tcBorders>
              <w:top w:val="single" w:sz="4" w:space="0" w:color="auto"/>
            </w:tcBorders>
            <w:shd w:val="clear" w:color="auto" w:fill="auto"/>
          </w:tcPr>
          <w:p w:rsidR="007A067C" w:rsidRPr="00843E40" w:rsidRDefault="007A067C" w:rsidP="00807C32">
            <w:pPr>
              <w:rPr>
                <w:sz w:val="20"/>
              </w:rPr>
            </w:pPr>
            <w:r w:rsidRPr="00843E40">
              <w:rPr>
                <w:sz w:val="20"/>
              </w:rPr>
              <w:t xml:space="preserve">64 </w:t>
            </w:r>
          </w:p>
        </w:tc>
        <w:tc>
          <w:tcPr>
            <w:tcW w:w="1538" w:type="dxa"/>
            <w:tcBorders>
              <w:top w:val="single" w:sz="4" w:space="0" w:color="auto"/>
            </w:tcBorders>
            <w:shd w:val="clear" w:color="auto" w:fill="auto"/>
          </w:tcPr>
          <w:p w:rsidR="007A067C" w:rsidRPr="00843E40" w:rsidRDefault="007A067C" w:rsidP="00807C32">
            <w:pPr>
              <w:rPr>
                <w:sz w:val="20"/>
              </w:rPr>
            </w:pPr>
            <w:r w:rsidRPr="00843E40">
              <w:rPr>
                <w:sz w:val="20"/>
              </w:rPr>
              <w:t xml:space="preserve">48 </w:t>
            </w:r>
          </w:p>
        </w:tc>
      </w:tr>
      <w:tr w:rsidR="007A067C" w:rsidRPr="00843E40" w:rsidTr="00807C32">
        <w:trPr>
          <w:trHeight w:val="63"/>
          <w:jc w:val="center"/>
        </w:trPr>
        <w:tc>
          <w:tcPr>
            <w:tcW w:w="1611" w:type="dxa"/>
            <w:shd w:val="clear" w:color="auto" w:fill="auto"/>
          </w:tcPr>
          <w:p w:rsidR="007A067C" w:rsidRPr="00843E40" w:rsidRDefault="007A067C" w:rsidP="00807C32">
            <w:pPr>
              <w:rPr>
                <w:sz w:val="20"/>
              </w:rPr>
            </w:pPr>
            <w:r w:rsidRPr="00843E40">
              <w:rPr>
                <w:sz w:val="20"/>
              </w:rPr>
              <w:t>10ppm (ZnCl</w:t>
            </w:r>
            <w:r w:rsidRPr="00843E40">
              <w:rPr>
                <w:sz w:val="20"/>
                <w:vertAlign w:val="subscript"/>
              </w:rPr>
              <w:t>2</w:t>
            </w:r>
            <w:r w:rsidRPr="00843E40">
              <w:rPr>
                <w:sz w:val="20"/>
              </w:rPr>
              <w:t>)</w:t>
            </w:r>
          </w:p>
        </w:tc>
        <w:tc>
          <w:tcPr>
            <w:tcW w:w="2107" w:type="dxa"/>
            <w:shd w:val="clear" w:color="auto" w:fill="auto"/>
          </w:tcPr>
          <w:p w:rsidR="007A067C" w:rsidRPr="00843E40" w:rsidRDefault="007A067C" w:rsidP="00807C32">
            <w:pPr>
              <w:rPr>
                <w:sz w:val="20"/>
              </w:rPr>
            </w:pPr>
            <w:r w:rsidRPr="00843E40">
              <w:rPr>
                <w:sz w:val="20"/>
              </w:rPr>
              <w:t xml:space="preserve"> 144</w:t>
            </w:r>
          </w:p>
        </w:tc>
        <w:tc>
          <w:tcPr>
            <w:tcW w:w="1963" w:type="dxa"/>
            <w:shd w:val="clear" w:color="auto" w:fill="auto"/>
          </w:tcPr>
          <w:p w:rsidR="007A067C" w:rsidRPr="00843E40" w:rsidRDefault="007A067C" w:rsidP="00807C32">
            <w:pPr>
              <w:rPr>
                <w:sz w:val="20"/>
              </w:rPr>
            </w:pPr>
            <w:r w:rsidRPr="00843E40">
              <w:rPr>
                <w:sz w:val="20"/>
              </w:rPr>
              <w:t xml:space="preserve">80 </w:t>
            </w:r>
          </w:p>
        </w:tc>
        <w:tc>
          <w:tcPr>
            <w:tcW w:w="1538" w:type="dxa"/>
            <w:shd w:val="clear" w:color="auto" w:fill="auto"/>
          </w:tcPr>
          <w:p w:rsidR="007A067C" w:rsidRPr="00843E40" w:rsidRDefault="007A067C" w:rsidP="00807C32">
            <w:pPr>
              <w:rPr>
                <w:sz w:val="20"/>
              </w:rPr>
            </w:pPr>
            <w:r w:rsidRPr="00843E40">
              <w:rPr>
                <w:sz w:val="20"/>
              </w:rPr>
              <w:t>48</w:t>
            </w:r>
          </w:p>
        </w:tc>
      </w:tr>
      <w:tr w:rsidR="007A067C" w:rsidRPr="00843E40" w:rsidTr="009A1688">
        <w:trPr>
          <w:trHeight w:val="63"/>
          <w:jc w:val="center"/>
        </w:trPr>
        <w:tc>
          <w:tcPr>
            <w:tcW w:w="1611" w:type="dxa"/>
            <w:shd w:val="clear" w:color="auto" w:fill="auto"/>
          </w:tcPr>
          <w:p w:rsidR="007A067C" w:rsidRPr="00843E40" w:rsidRDefault="007A067C" w:rsidP="00807C32">
            <w:pPr>
              <w:rPr>
                <w:sz w:val="20"/>
              </w:rPr>
            </w:pPr>
            <w:r w:rsidRPr="00843E40">
              <w:rPr>
                <w:sz w:val="20"/>
              </w:rPr>
              <w:t>20ppm</w:t>
            </w:r>
          </w:p>
          <w:p w:rsidR="007A067C" w:rsidRPr="00843E40" w:rsidRDefault="007A067C" w:rsidP="00807C32">
            <w:pPr>
              <w:rPr>
                <w:sz w:val="20"/>
              </w:rPr>
            </w:pPr>
            <w:r w:rsidRPr="00843E40">
              <w:rPr>
                <w:sz w:val="20"/>
              </w:rPr>
              <w:t>(ZnCl</w:t>
            </w:r>
            <w:r w:rsidRPr="00843E40">
              <w:rPr>
                <w:sz w:val="20"/>
                <w:vertAlign w:val="subscript"/>
              </w:rPr>
              <w:t>2</w:t>
            </w:r>
            <w:r w:rsidRPr="00843E40">
              <w:rPr>
                <w:sz w:val="20"/>
              </w:rPr>
              <w:t>)</w:t>
            </w:r>
          </w:p>
        </w:tc>
        <w:tc>
          <w:tcPr>
            <w:tcW w:w="2107" w:type="dxa"/>
            <w:shd w:val="clear" w:color="auto" w:fill="auto"/>
          </w:tcPr>
          <w:p w:rsidR="007A067C" w:rsidRPr="00843E40" w:rsidRDefault="007A067C" w:rsidP="00807C32">
            <w:pPr>
              <w:rPr>
                <w:sz w:val="20"/>
              </w:rPr>
            </w:pPr>
            <w:r w:rsidRPr="00843E40">
              <w:rPr>
                <w:sz w:val="20"/>
              </w:rPr>
              <w:t xml:space="preserve"> 144</w:t>
            </w:r>
          </w:p>
        </w:tc>
        <w:tc>
          <w:tcPr>
            <w:tcW w:w="1963" w:type="dxa"/>
            <w:shd w:val="clear" w:color="auto" w:fill="auto"/>
          </w:tcPr>
          <w:p w:rsidR="007A067C" w:rsidRPr="00843E40" w:rsidRDefault="007A067C" w:rsidP="00807C32">
            <w:pPr>
              <w:rPr>
                <w:sz w:val="20"/>
              </w:rPr>
            </w:pPr>
            <w:r w:rsidRPr="00843E40">
              <w:rPr>
                <w:sz w:val="20"/>
              </w:rPr>
              <w:t>64</w:t>
            </w:r>
          </w:p>
        </w:tc>
        <w:tc>
          <w:tcPr>
            <w:tcW w:w="1538" w:type="dxa"/>
            <w:shd w:val="clear" w:color="auto" w:fill="auto"/>
          </w:tcPr>
          <w:p w:rsidR="007A067C" w:rsidRPr="00843E40" w:rsidRDefault="007A067C" w:rsidP="00807C32">
            <w:pPr>
              <w:rPr>
                <w:sz w:val="20"/>
              </w:rPr>
            </w:pPr>
            <w:r w:rsidRPr="00843E40">
              <w:rPr>
                <w:sz w:val="20"/>
              </w:rPr>
              <w:t xml:space="preserve">48 </w:t>
            </w:r>
          </w:p>
        </w:tc>
      </w:tr>
      <w:tr w:rsidR="007A067C" w:rsidRPr="00843E40" w:rsidTr="009A1688">
        <w:trPr>
          <w:trHeight w:val="171"/>
          <w:jc w:val="center"/>
        </w:trPr>
        <w:tc>
          <w:tcPr>
            <w:tcW w:w="1611" w:type="dxa"/>
            <w:tcBorders>
              <w:bottom w:val="single" w:sz="4" w:space="0" w:color="auto"/>
            </w:tcBorders>
            <w:shd w:val="clear" w:color="auto" w:fill="auto"/>
          </w:tcPr>
          <w:p w:rsidR="007A067C" w:rsidRPr="00843E40" w:rsidRDefault="007A067C" w:rsidP="00807C32">
            <w:pPr>
              <w:rPr>
                <w:sz w:val="20"/>
              </w:rPr>
            </w:pPr>
            <w:r w:rsidRPr="00843E40">
              <w:rPr>
                <w:sz w:val="20"/>
              </w:rPr>
              <w:t>30ppm</w:t>
            </w:r>
          </w:p>
          <w:p w:rsidR="007A067C" w:rsidRPr="00843E40" w:rsidRDefault="007A067C" w:rsidP="00807C32">
            <w:pPr>
              <w:rPr>
                <w:sz w:val="20"/>
              </w:rPr>
            </w:pPr>
            <w:r w:rsidRPr="00843E40">
              <w:rPr>
                <w:sz w:val="20"/>
              </w:rPr>
              <w:t>(ZnCl</w:t>
            </w:r>
            <w:r w:rsidRPr="00843E40">
              <w:rPr>
                <w:sz w:val="20"/>
                <w:vertAlign w:val="subscript"/>
              </w:rPr>
              <w:t>2</w:t>
            </w:r>
            <w:r w:rsidRPr="00843E40">
              <w:rPr>
                <w:sz w:val="20"/>
              </w:rPr>
              <w:t>)</w:t>
            </w:r>
          </w:p>
        </w:tc>
        <w:tc>
          <w:tcPr>
            <w:tcW w:w="2107" w:type="dxa"/>
            <w:tcBorders>
              <w:bottom w:val="single" w:sz="4" w:space="0" w:color="auto"/>
            </w:tcBorders>
            <w:shd w:val="clear" w:color="auto" w:fill="auto"/>
          </w:tcPr>
          <w:p w:rsidR="007A067C" w:rsidRPr="00843E40" w:rsidRDefault="007A067C" w:rsidP="00807C32">
            <w:pPr>
              <w:rPr>
                <w:sz w:val="20"/>
              </w:rPr>
            </w:pPr>
            <w:r w:rsidRPr="00843E40">
              <w:rPr>
                <w:sz w:val="20"/>
              </w:rPr>
              <w:t xml:space="preserve"> 112</w:t>
            </w:r>
          </w:p>
        </w:tc>
        <w:tc>
          <w:tcPr>
            <w:tcW w:w="1963" w:type="dxa"/>
            <w:tcBorders>
              <w:bottom w:val="single" w:sz="4" w:space="0" w:color="auto"/>
            </w:tcBorders>
            <w:shd w:val="clear" w:color="auto" w:fill="auto"/>
          </w:tcPr>
          <w:p w:rsidR="007A067C" w:rsidRPr="00843E40" w:rsidRDefault="007A067C" w:rsidP="00807C32">
            <w:pPr>
              <w:rPr>
                <w:sz w:val="20"/>
              </w:rPr>
            </w:pPr>
            <w:r w:rsidRPr="00843E40">
              <w:rPr>
                <w:sz w:val="20"/>
              </w:rPr>
              <w:t xml:space="preserve"> 80</w:t>
            </w:r>
          </w:p>
        </w:tc>
        <w:tc>
          <w:tcPr>
            <w:tcW w:w="1538" w:type="dxa"/>
            <w:tcBorders>
              <w:bottom w:val="single" w:sz="4" w:space="0" w:color="auto"/>
            </w:tcBorders>
            <w:shd w:val="clear" w:color="auto" w:fill="auto"/>
          </w:tcPr>
          <w:p w:rsidR="007A067C" w:rsidRPr="00843E40" w:rsidRDefault="007A067C" w:rsidP="00807C32">
            <w:pPr>
              <w:rPr>
                <w:sz w:val="20"/>
              </w:rPr>
            </w:pPr>
            <w:r w:rsidRPr="00843E40">
              <w:rPr>
                <w:sz w:val="20"/>
              </w:rPr>
              <w:t>72</w:t>
            </w:r>
          </w:p>
        </w:tc>
      </w:tr>
    </w:tbl>
    <w:p w:rsidR="007A067C" w:rsidRPr="00843E40" w:rsidRDefault="007A067C" w:rsidP="00807C32">
      <w:pPr>
        <w:rPr>
          <w:sz w:val="20"/>
        </w:rPr>
      </w:pPr>
    </w:p>
    <w:tbl>
      <w:tblPr>
        <w:tblW w:w="9720" w:type="dxa"/>
        <w:jc w:val="center"/>
        <w:tblLayout w:type="fixed"/>
        <w:tblLook w:val="0000" w:firstRow="0" w:lastRow="0" w:firstColumn="0" w:lastColumn="0" w:noHBand="0" w:noVBand="0"/>
      </w:tblPr>
      <w:tblGrid>
        <w:gridCol w:w="2169"/>
        <w:gridCol w:w="2837"/>
        <w:gridCol w:w="2643"/>
        <w:gridCol w:w="2071"/>
      </w:tblGrid>
      <w:tr w:rsidR="007A067C" w:rsidRPr="00843E40" w:rsidTr="009A1688">
        <w:trPr>
          <w:trHeight w:val="53"/>
          <w:jc w:val="center"/>
        </w:trPr>
        <w:tc>
          <w:tcPr>
            <w:tcW w:w="7219" w:type="dxa"/>
            <w:gridSpan w:val="4"/>
            <w:tcBorders>
              <w:bottom w:val="single" w:sz="4" w:space="0" w:color="auto"/>
            </w:tcBorders>
            <w:shd w:val="clear" w:color="auto" w:fill="auto"/>
          </w:tcPr>
          <w:p w:rsidR="007A067C" w:rsidRPr="00807C32" w:rsidRDefault="007A067C" w:rsidP="00807C32">
            <w:pPr>
              <w:jc w:val="center"/>
              <w:rPr>
                <w:b/>
                <w:sz w:val="20"/>
              </w:rPr>
            </w:pPr>
            <w:r w:rsidRPr="009A1688">
              <w:rPr>
                <w:b/>
                <w:sz w:val="20"/>
                <w:highlight w:val="green"/>
              </w:rPr>
              <w:lastRenderedPageBreak/>
              <w:t>Table</w:t>
            </w:r>
            <w:r w:rsidRPr="00807C32">
              <w:rPr>
                <w:b/>
                <w:sz w:val="20"/>
              </w:rPr>
              <w:t xml:space="preserve"> 3</w:t>
            </w:r>
            <w:r w:rsidR="00807C32">
              <w:rPr>
                <w:b/>
                <w:sz w:val="20"/>
              </w:rPr>
              <w:t>.</w:t>
            </w:r>
            <w:r w:rsidRPr="00807C32">
              <w:rPr>
                <w:b/>
                <w:sz w:val="20"/>
              </w:rPr>
              <w:t xml:space="preserve"> Average diameter of stem of </w:t>
            </w:r>
            <w:r w:rsidRPr="00807C32">
              <w:rPr>
                <w:b/>
                <w:i/>
                <w:iCs/>
                <w:sz w:val="20"/>
              </w:rPr>
              <w:t xml:space="preserve">E. </w:t>
            </w:r>
            <w:proofErr w:type="spellStart"/>
            <w:r w:rsidRPr="00807C32">
              <w:rPr>
                <w:b/>
                <w:i/>
                <w:iCs/>
                <w:sz w:val="20"/>
              </w:rPr>
              <w:t>aureum</w:t>
            </w:r>
            <w:proofErr w:type="spellEnd"/>
            <w:r w:rsidRPr="00807C32">
              <w:rPr>
                <w:b/>
                <w:sz w:val="20"/>
              </w:rPr>
              <w:t xml:space="preserve"> in comparison with different doses of ZnCl</w:t>
            </w:r>
            <w:r w:rsidRPr="00807C32">
              <w:rPr>
                <w:b/>
                <w:sz w:val="20"/>
                <w:vertAlign w:val="subscript"/>
              </w:rPr>
              <w:t>2</w:t>
            </w:r>
          </w:p>
        </w:tc>
      </w:tr>
      <w:tr w:rsidR="007A067C" w:rsidRPr="00843E40" w:rsidTr="009A1688">
        <w:trPr>
          <w:trHeight w:val="63"/>
          <w:jc w:val="center"/>
        </w:trPr>
        <w:tc>
          <w:tcPr>
            <w:tcW w:w="1611" w:type="dxa"/>
            <w:tcBorders>
              <w:top w:val="single" w:sz="4" w:space="0" w:color="auto"/>
              <w:bottom w:val="single" w:sz="4" w:space="0" w:color="auto"/>
              <w:right w:val="single" w:sz="4" w:space="0" w:color="auto"/>
            </w:tcBorders>
            <w:shd w:val="clear" w:color="auto" w:fill="auto"/>
          </w:tcPr>
          <w:p w:rsidR="007A067C" w:rsidRPr="00807C32" w:rsidRDefault="007A067C" w:rsidP="00807C32">
            <w:pPr>
              <w:rPr>
                <w:b/>
                <w:sz w:val="20"/>
              </w:rPr>
            </w:pPr>
            <w:r w:rsidRPr="00807C32">
              <w:rPr>
                <w:b/>
                <w:sz w:val="20"/>
              </w:rPr>
              <w:t>Treatments</w:t>
            </w: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7A067C" w:rsidRPr="00807C32" w:rsidRDefault="007A067C" w:rsidP="00807C32">
            <w:pPr>
              <w:rPr>
                <w:b/>
                <w:sz w:val="20"/>
              </w:rPr>
            </w:pPr>
            <w:r w:rsidRPr="00807C32">
              <w:rPr>
                <w:b/>
                <w:sz w:val="20"/>
              </w:rPr>
              <w:t>Cortex cells (µm)</w:t>
            </w:r>
          </w:p>
        </w:tc>
        <w:tc>
          <w:tcPr>
            <w:tcW w:w="1963" w:type="dxa"/>
            <w:tcBorders>
              <w:top w:val="single" w:sz="4" w:space="0" w:color="auto"/>
              <w:left w:val="single" w:sz="4" w:space="0" w:color="auto"/>
              <w:bottom w:val="single" w:sz="4" w:space="0" w:color="auto"/>
              <w:right w:val="single" w:sz="4" w:space="0" w:color="auto"/>
            </w:tcBorders>
            <w:shd w:val="clear" w:color="auto" w:fill="auto"/>
          </w:tcPr>
          <w:p w:rsidR="007A067C" w:rsidRPr="00807C32" w:rsidRDefault="007A067C" w:rsidP="00807C32">
            <w:pPr>
              <w:rPr>
                <w:b/>
                <w:sz w:val="20"/>
              </w:rPr>
            </w:pPr>
            <w:r w:rsidRPr="00807C32">
              <w:rPr>
                <w:b/>
                <w:sz w:val="20"/>
              </w:rPr>
              <w:t>Xylem(µm)</w:t>
            </w:r>
          </w:p>
        </w:tc>
        <w:tc>
          <w:tcPr>
            <w:tcW w:w="1538" w:type="dxa"/>
            <w:tcBorders>
              <w:top w:val="single" w:sz="4" w:space="0" w:color="auto"/>
              <w:left w:val="single" w:sz="4" w:space="0" w:color="auto"/>
              <w:bottom w:val="single" w:sz="4" w:space="0" w:color="auto"/>
            </w:tcBorders>
            <w:shd w:val="clear" w:color="auto" w:fill="auto"/>
          </w:tcPr>
          <w:p w:rsidR="007A067C" w:rsidRPr="00807C32" w:rsidRDefault="007A067C" w:rsidP="00807C32">
            <w:pPr>
              <w:rPr>
                <w:b/>
                <w:sz w:val="20"/>
              </w:rPr>
            </w:pPr>
            <w:r w:rsidRPr="00807C32">
              <w:rPr>
                <w:b/>
                <w:sz w:val="20"/>
              </w:rPr>
              <w:t>Phloem(µm)</w:t>
            </w:r>
          </w:p>
        </w:tc>
      </w:tr>
      <w:tr w:rsidR="007A067C" w:rsidRPr="00843E40" w:rsidTr="009A1688">
        <w:trPr>
          <w:trHeight w:val="63"/>
          <w:jc w:val="center"/>
        </w:trPr>
        <w:tc>
          <w:tcPr>
            <w:tcW w:w="1611" w:type="dxa"/>
            <w:tcBorders>
              <w:top w:val="single" w:sz="4" w:space="0" w:color="auto"/>
            </w:tcBorders>
            <w:shd w:val="clear" w:color="auto" w:fill="auto"/>
          </w:tcPr>
          <w:p w:rsidR="007A067C" w:rsidRPr="00843E40" w:rsidRDefault="007A067C" w:rsidP="00807C32">
            <w:pPr>
              <w:rPr>
                <w:sz w:val="20"/>
              </w:rPr>
            </w:pPr>
            <w:r w:rsidRPr="00843E40">
              <w:rPr>
                <w:sz w:val="20"/>
              </w:rPr>
              <w:t>Control</w:t>
            </w:r>
          </w:p>
        </w:tc>
        <w:tc>
          <w:tcPr>
            <w:tcW w:w="2107" w:type="dxa"/>
            <w:tcBorders>
              <w:top w:val="single" w:sz="4" w:space="0" w:color="auto"/>
            </w:tcBorders>
            <w:shd w:val="clear" w:color="auto" w:fill="auto"/>
          </w:tcPr>
          <w:p w:rsidR="007A067C" w:rsidRPr="00843E40" w:rsidRDefault="007A067C" w:rsidP="00807C32">
            <w:pPr>
              <w:rPr>
                <w:sz w:val="20"/>
              </w:rPr>
            </w:pPr>
            <w:r w:rsidRPr="00843E40">
              <w:rPr>
                <w:sz w:val="20"/>
              </w:rPr>
              <w:t xml:space="preserve">208 </w:t>
            </w:r>
          </w:p>
        </w:tc>
        <w:tc>
          <w:tcPr>
            <w:tcW w:w="1963" w:type="dxa"/>
            <w:tcBorders>
              <w:top w:val="single" w:sz="4" w:space="0" w:color="auto"/>
            </w:tcBorders>
            <w:shd w:val="clear" w:color="auto" w:fill="auto"/>
          </w:tcPr>
          <w:p w:rsidR="007A067C" w:rsidRPr="00843E40" w:rsidRDefault="007A067C" w:rsidP="00807C32">
            <w:pPr>
              <w:rPr>
                <w:sz w:val="20"/>
              </w:rPr>
            </w:pPr>
            <w:r w:rsidRPr="00843E40">
              <w:rPr>
                <w:sz w:val="20"/>
              </w:rPr>
              <w:t xml:space="preserve">192 </w:t>
            </w:r>
          </w:p>
        </w:tc>
        <w:tc>
          <w:tcPr>
            <w:tcW w:w="1538" w:type="dxa"/>
            <w:tcBorders>
              <w:top w:val="single" w:sz="4" w:space="0" w:color="auto"/>
            </w:tcBorders>
            <w:shd w:val="clear" w:color="auto" w:fill="auto"/>
          </w:tcPr>
          <w:p w:rsidR="007A067C" w:rsidRPr="00843E40" w:rsidRDefault="007A067C" w:rsidP="00807C32">
            <w:pPr>
              <w:rPr>
                <w:sz w:val="20"/>
              </w:rPr>
            </w:pPr>
            <w:r w:rsidRPr="00843E40">
              <w:rPr>
                <w:sz w:val="20"/>
              </w:rPr>
              <w:t xml:space="preserve">72 </w:t>
            </w:r>
          </w:p>
        </w:tc>
      </w:tr>
      <w:tr w:rsidR="007A067C" w:rsidRPr="00843E40" w:rsidTr="00807C32">
        <w:trPr>
          <w:trHeight w:val="63"/>
          <w:jc w:val="center"/>
        </w:trPr>
        <w:tc>
          <w:tcPr>
            <w:tcW w:w="1611" w:type="dxa"/>
            <w:shd w:val="clear" w:color="auto" w:fill="auto"/>
          </w:tcPr>
          <w:p w:rsidR="007A067C" w:rsidRPr="00843E40" w:rsidRDefault="007A067C" w:rsidP="00807C32">
            <w:pPr>
              <w:rPr>
                <w:sz w:val="20"/>
              </w:rPr>
            </w:pPr>
            <w:r w:rsidRPr="00843E40">
              <w:rPr>
                <w:sz w:val="20"/>
              </w:rPr>
              <w:t>10ppm (ZnCl</w:t>
            </w:r>
            <w:r w:rsidRPr="00843E40">
              <w:rPr>
                <w:sz w:val="20"/>
                <w:vertAlign w:val="subscript"/>
              </w:rPr>
              <w:t>2</w:t>
            </w:r>
            <w:r w:rsidRPr="00843E40">
              <w:rPr>
                <w:sz w:val="20"/>
              </w:rPr>
              <w:t>)</w:t>
            </w:r>
          </w:p>
        </w:tc>
        <w:tc>
          <w:tcPr>
            <w:tcW w:w="2107" w:type="dxa"/>
            <w:shd w:val="clear" w:color="auto" w:fill="auto"/>
          </w:tcPr>
          <w:p w:rsidR="007A067C" w:rsidRPr="00843E40" w:rsidRDefault="007A067C" w:rsidP="00807C32">
            <w:pPr>
              <w:rPr>
                <w:sz w:val="20"/>
              </w:rPr>
            </w:pPr>
            <w:r w:rsidRPr="00843E40">
              <w:rPr>
                <w:sz w:val="20"/>
              </w:rPr>
              <w:t xml:space="preserve">127 </w:t>
            </w:r>
          </w:p>
        </w:tc>
        <w:tc>
          <w:tcPr>
            <w:tcW w:w="1963" w:type="dxa"/>
            <w:shd w:val="clear" w:color="auto" w:fill="auto"/>
          </w:tcPr>
          <w:p w:rsidR="007A067C" w:rsidRPr="00843E40" w:rsidRDefault="007A067C" w:rsidP="00807C32">
            <w:pPr>
              <w:rPr>
                <w:sz w:val="20"/>
              </w:rPr>
            </w:pPr>
            <w:r w:rsidRPr="00843E40">
              <w:rPr>
                <w:sz w:val="20"/>
              </w:rPr>
              <w:t xml:space="preserve">144 </w:t>
            </w:r>
          </w:p>
        </w:tc>
        <w:tc>
          <w:tcPr>
            <w:tcW w:w="1538" w:type="dxa"/>
            <w:shd w:val="clear" w:color="auto" w:fill="auto"/>
          </w:tcPr>
          <w:p w:rsidR="007A067C" w:rsidRPr="00843E40" w:rsidRDefault="007A067C" w:rsidP="00807C32">
            <w:pPr>
              <w:rPr>
                <w:sz w:val="20"/>
              </w:rPr>
            </w:pPr>
            <w:r w:rsidRPr="00843E40">
              <w:rPr>
                <w:sz w:val="20"/>
              </w:rPr>
              <w:t xml:space="preserve">64 </w:t>
            </w:r>
          </w:p>
        </w:tc>
      </w:tr>
      <w:tr w:rsidR="007A067C" w:rsidRPr="00843E40" w:rsidTr="009A1688">
        <w:trPr>
          <w:trHeight w:val="63"/>
          <w:jc w:val="center"/>
        </w:trPr>
        <w:tc>
          <w:tcPr>
            <w:tcW w:w="1611" w:type="dxa"/>
            <w:shd w:val="clear" w:color="auto" w:fill="auto"/>
          </w:tcPr>
          <w:p w:rsidR="007A067C" w:rsidRPr="00843E40" w:rsidRDefault="007A067C" w:rsidP="00807C32">
            <w:pPr>
              <w:rPr>
                <w:sz w:val="20"/>
              </w:rPr>
            </w:pPr>
            <w:r w:rsidRPr="00843E40">
              <w:rPr>
                <w:sz w:val="20"/>
              </w:rPr>
              <w:t>20ppm</w:t>
            </w:r>
          </w:p>
          <w:p w:rsidR="007A067C" w:rsidRPr="00843E40" w:rsidRDefault="007A067C" w:rsidP="00807C32">
            <w:pPr>
              <w:rPr>
                <w:sz w:val="20"/>
              </w:rPr>
            </w:pPr>
            <w:r w:rsidRPr="00843E40">
              <w:rPr>
                <w:sz w:val="20"/>
              </w:rPr>
              <w:t>(ZnCl</w:t>
            </w:r>
            <w:r w:rsidRPr="00843E40">
              <w:rPr>
                <w:sz w:val="20"/>
                <w:vertAlign w:val="subscript"/>
              </w:rPr>
              <w:t>2</w:t>
            </w:r>
            <w:r w:rsidRPr="00843E40">
              <w:rPr>
                <w:sz w:val="20"/>
              </w:rPr>
              <w:t>)</w:t>
            </w:r>
          </w:p>
        </w:tc>
        <w:tc>
          <w:tcPr>
            <w:tcW w:w="2107" w:type="dxa"/>
            <w:shd w:val="clear" w:color="auto" w:fill="auto"/>
          </w:tcPr>
          <w:p w:rsidR="007A067C" w:rsidRPr="00843E40" w:rsidRDefault="007A067C" w:rsidP="00807C32">
            <w:pPr>
              <w:rPr>
                <w:sz w:val="20"/>
              </w:rPr>
            </w:pPr>
            <w:r w:rsidRPr="00843E40">
              <w:rPr>
                <w:sz w:val="20"/>
              </w:rPr>
              <w:t xml:space="preserve">192 </w:t>
            </w:r>
          </w:p>
        </w:tc>
        <w:tc>
          <w:tcPr>
            <w:tcW w:w="1963" w:type="dxa"/>
            <w:shd w:val="clear" w:color="auto" w:fill="auto"/>
          </w:tcPr>
          <w:p w:rsidR="007A067C" w:rsidRPr="00843E40" w:rsidRDefault="007A067C" w:rsidP="00807C32">
            <w:pPr>
              <w:rPr>
                <w:sz w:val="20"/>
              </w:rPr>
            </w:pPr>
            <w:r w:rsidRPr="00843E40">
              <w:rPr>
                <w:sz w:val="20"/>
              </w:rPr>
              <w:t xml:space="preserve">144 </w:t>
            </w:r>
          </w:p>
        </w:tc>
        <w:tc>
          <w:tcPr>
            <w:tcW w:w="1538" w:type="dxa"/>
            <w:shd w:val="clear" w:color="auto" w:fill="auto"/>
          </w:tcPr>
          <w:p w:rsidR="007A067C" w:rsidRPr="00843E40" w:rsidRDefault="007A067C" w:rsidP="00807C32">
            <w:pPr>
              <w:rPr>
                <w:sz w:val="20"/>
              </w:rPr>
            </w:pPr>
            <w:r w:rsidRPr="00843E40">
              <w:rPr>
                <w:sz w:val="20"/>
              </w:rPr>
              <w:t xml:space="preserve">50 </w:t>
            </w:r>
          </w:p>
        </w:tc>
      </w:tr>
      <w:tr w:rsidR="007A067C" w:rsidRPr="00843E40" w:rsidTr="009A1688">
        <w:trPr>
          <w:trHeight w:val="63"/>
          <w:jc w:val="center"/>
        </w:trPr>
        <w:tc>
          <w:tcPr>
            <w:tcW w:w="1611" w:type="dxa"/>
            <w:tcBorders>
              <w:bottom w:val="single" w:sz="4" w:space="0" w:color="auto"/>
            </w:tcBorders>
            <w:shd w:val="clear" w:color="auto" w:fill="auto"/>
          </w:tcPr>
          <w:p w:rsidR="007A067C" w:rsidRPr="00843E40" w:rsidRDefault="007A067C" w:rsidP="00807C32">
            <w:pPr>
              <w:rPr>
                <w:sz w:val="20"/>
              </w:rPr>
            </w:pPr>
            <w:r w:rsidRPr="00843E40">
              <w:rPr>
                <w:sz w:val="20"/>
              </w:rPr>
              <w:t>30ppm</w:t>
            </w:r>
          </w:p>
          <w:p w:rsidR="007A067C" w:rsidRPr="00843E40" w:rsidRDefault="007A067C" w:rsidP="00807C32">
            <w:pPr>
              <w:rPr>
                <w:sz w:val="20"/>
              </w:rPr>
            </w:pPr>
            <w:r w:rsidRPr="00843E40">
              <w:rPr>
                <w:sz w:val="20"/>
              </w:rPr>
              <w:t>(ZnCl</w:t>
            </w:r>
            <w:r w:rsidRPr="00843E40">
              <w:rPr>
                <w:sz w:val="20"/>
                <w:vertAlign w:val="subscript"/>
              </w:rPr>
              <w:t>2</w:t>
            </w:r>
            <w:r w:rsidRPr="00843E40">
              <w:rPr>
                <w:sz w:val="20"/>
              </w:rPr>
              <w:t>)</w:t>
            </w:r>
          </w:p>
        </w:tc>
        <w:tc>
          <w:tcPr>
            <w:tcW w:w="2107" w:type="dxa"/>
            <w:tcBorders>
              <w:bottom w:val="single" w:sz="4" w:space="0" w:color="auto"/>
            </w:tcBorders>
            <w:shd w:val="clear" w:color="auto" w:fill="auto"/>
          </w:tcPr>
          <w:p w:rsidR="007A067C" w:rsidRPr="00843E40" w:rsidRDefault="007A067C" w:rsidP="00807C32">
            <w:pPr>
              <w:rPr>
                <w:sz w:val="20"/>
              </w:rPr>
            </w:pPr>
            <w:r w:rsidRPr="00843E40">
              <w:rPr>
                <w:sz w:val="20"/>
              </w:rPr>
              <w:t xml:space="preserve">176 </w:t>
            </w:r>
          </w:p>
        </w:tc>
        <w:tc>
          <w:tcPr>
            <w:tcW w:w="1963" w:type="dxa"/>
            <w:tcBorders>
              <w:bottom w:val="single" w:sz="4" w:space="0" w:color="auto"/>
            </w:tcBorders>
            <w:shd w:val="clear" w:color="auto" w:fill="auto"/>
          </w:tcPr>
          <w:p w:rsidR="007A067C" w:rsidRPr="00843E40" w:rsidRDefault="007A067C" w:rsidP="00807C32">
            <w:pPr>
              <w:rPr>
                <w:sz w:val="20"/>
              </w:rPr>
            </w:pPr>
            <w:r w:rsidRPr="00843E40">
              <w:rPr>
                <w:sz w:val="20"/>
              </w:rPr>
              <w:t xml:space="preserve">128 </w:t>
            </w:r>
          </w:p>
        </w:tc>
        <w:tc>
          <w:tcPr>
            <w:tcW w:w="1538" w:type="dxa"/>
            <w:tcBorders>
              <w:bottom w:val="single" w:sz="4" w:space="0" w:color="auto"/>
            </w:tcBorders>
            <w:shd w:val="clear" w:color="auto" w:fill="auto"/>
          </w:tcPr>
          <w:p w:rsidR="007A067C" w:rsidRPr="00843E40" w:rsidRDefault="007A067C" w:rsidP="00807C32">
            <w:pPr>
              <w:rPr>
                <w:sz w:val="20"/>
              </w:rPr>
            </w:pPr>
            <w:r w:rsidRPr="00843E40">
              <w:rPr>
                <w:sz w:val="20"/>
              </w:rPr>
              <w:t xml:space="preserve">50 </w:t>
            </w:r>
          </w:p>
        </w:tc>
      </w:tr>
    </w:tbl>
    <w:p w:rsidR="00FB52DE" w:rsidRPr="00FB52DE" w:rsidRDefault="00FB52DE" w:rsidP="00807C32">
      <w:pPr>
        <w:rPr>
          <w:b/>
          <w:bCs/>
          <w:color w:val="000000"/>
          <w:sz w:val="18"/>
          <w:szCs w:val="20"/>
          <w:shd w:val="clear" w:color="auto" w:fill="00FF00"/>
        </w:rPr>
      </w:pPr>
    </w:p>
    <w:sectPr w:rsidR="00FB52DE" w:rsidRPr="00FB52DE" w:rsidSect="00807C32">
      <w:type w:val="continuous"/>
      <w:pgSz w:w="11880" w:h="17280" w:code="1"/>
      <w:pgMar w:top="1440" w:right="1080" w:bottom="1584" w:left="1080" w:header="720" w:footer="0" w:gutter="0"/>
      <w:pgBorders w:offsetFrom="page">
        <w:left w:val="single" w:sz="4"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76A6" w:rsidRDefault="00E676A6">
      <w:r>
        <w:separator/>
      </w:r>
    </w:p>
  </w:endnote>
  <w:endnote w:type="continuationSeparator" w:id="0">
    <w:p w:rsidR="00E676A6" w:rsidRDefault="00E676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SimHei">
    <w:altName w:val="Arial Unicode MS"/>
    <w:panose1 w:val="02010600030101010101"/>
    <w:charset w:val="86"/>
    <w:family w:val="modern"/>
    <w:notTrueType/>
    <w:pitch w:val="fixed"/>
    <w:sig w:usb0="00000000" w:usb1="080E0000" w:usb2="00000010" w:usb3="00000000" w:csb0="00040000"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00006FF" w:usb1="4000205B" w:usb2="00000010" w:usb3="00000000" w:csb0="0000019F" w:csb1="00000000"/>
  </w:font>
  <w:font w:name="FangSong_GB2312">
    <w:altName w:val="仿宋"/>
    <w:charset w:val="86"/>
    <w:family w:val="modern"/>
    <w:pitch w:val="fixed"/>
    <w:sig w:usb0="00000001" w:usb1="080E0000" w:usb2="00000010" w:usb3="00000000" w:csb0="00040000" w:csb1="00000000"/>
  </w:font>
  <w:font w:name="KTJ + ZFRJWM-3">
    <w:altName w:val="Segoe Print"/>
    <w:panose1 w:val="00000000000000000000"/>
    <w:charset w:val="00"/>
    <w:family w:val="auto"/>
    <w:notTrueType/>
    <w:pitch w:val="default"/>
    <w:sig w:usb0="00000003" w:usb1="00000000" w:usb2="00000000" w:usb3="00000000" w:csb0="00000001" w:csb1="00000000"/>
  </w:font>
  <w:font w:name="TimesNewRomanPSMT">
    <w:altName w:val="Batang"/>
    <w:panose1 w:val="00000000000000000000"/>
    <w:charset w:val="81"/>
    <w:family w:val="auto"/>
    <w:notTrueType/>
    <w:pitch w:val="default"/>
    <w:sig w:usb0="00000000" w:usb1="09070000" w:usb2="00000010" w:usb3="00000000" w:csb0="000A0001" w:csb1="00000000"/>
  </w:font>
  <w:font w:name="ZFRJWM-1">
    <w:altName w:val="Segoe Print"/>
    <w:panose1 w:val="00000000000000000000"/>
    <w:charset w:val="00"/>
    <w:family w:val="auto"/>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等线">
    <w:altName w:val="Arial Unicode MS"/>
    <w:charset w:val="86"/>
    <w:family w:val="auto"/>
    <w:pitch w:val="variable"/>
    <w:sig w:usb0="00000000" w:usb1="38CF7CFA" w:usb2="00000016" w:usb3="00000000" w:csb0="0004000F" w:csb1="00000000"/>
  </w:font>
  <w:font w:name="B Lotus">
    <w:altName w:val="Courier New"/>
    <w:panose1 w:val="00000000000000000000"/>
    <w:charset w:val="B2"/>
    <w:family w:val="auto"/>
    <w:notTrueType/>
    <w:pitch w:val="variable"/>
    <w:sig w:usb0="00002001" w:usb1="00000000" w:usb2="00000000" w:usb3="00000000" w:csb0="00000040" w:csb1="00000000"/>
  </w:font>
  <w:font w:name="Times New Roman Bold">
    <w:altName w:val="Times New Roman"/>
    <w:panose1 w:val="02020803070505020304"/>
    <w:charset w:val="00"/>
    <w:family w:val="auto"/>
    <w:notTrueType/>
    <w:pitch w:val="default"/>
    <w:sig w:usb0="00000003" w:usb1="00000000" w:usb2="00000000" w:usb3="00000000" w:csb0="00000001" w:csb1="00000000"/>
  </w:font>
  <w:font w:name="Traditional Arabic">
    <w:charset w:val="00"/>
    <w:family w:val="roman"/>
    <w:pitch w:val="variable"/>
    <w:sig w:usb0="00002003" w:usb1="80000000" w:usb2="00000008" w:usb3="00000000" w:csb0="00000041" w:csb1="00000000"/>
  </w:font>
  <w:font w:name="Nazanin">
    <w:charset w:val="B2"/>
    <w:family w:val="auto"/>
    <w:pitch w:val="variable"/>
    <w:sig w:usb0="00002001" w:usb1="00000000" w:usb2="00000000" w:usb3="00000000" w:csb0="00000040" w:csb1="00000000"/>
  </w:font>
  <w:font w:name="B Nazanin">
    <w:altName w:val="Courier New"/>
    <w:charset w:val="B2"/>
    <w:family w:val="auto"/>
    <w:pitch w:val="variable"/>
    <w:sig w:usb0="00002000" w:usb1="80000000" w:usb2="00000008" w:usb3="00000000" w:csb0="00000040" w:csb1="00000000"/>
  </w:font>
  <w:font w:name="B Zar">
    <w:panose1 w:val="00000000000000000000"/>
    <w:charset w:val="B2"/>
    <w:family w:val="auto"/>
    <w:notTrueType/>
    <w:pitch w:val="variable"/>
    <w:sig w:usb0="00002001" w:usb1="00000000" w:usb2="00000000" w:usb3="00000000" w:csb0="00000040" w:csb1="00000000"/>
  </w:font>
  <w:font w:name="Warnock Pro">
    <w:altName w:val="Warnock Pro"/>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Liberation Serif">
    <w:altName w:val="MS Mincho"/>
    <w:charset w:val="80"/>
    <w:family w:val="roman"/>
    <w:pitch w:val="variable"/>
  </w:font>
  <w:font w:name="Lohit Hindi">
    <w:altName w:val="Times New Roman"/>
    <w:charset w:val="00"/>
    <w:family w:val="auto"/>
    <w:pitch w:val="default"/>
  </w:font>
  <w:font w:name="Myriad Pro">
    <w:altName w:val="Myriad Pro"/>
    <w:panose1 w:val="00000000000000000000"/>
    <w:charset w:val="00"/>
    <w:family w:val="swiss"/>
    <w:notTrueType/>
    <w:pitch w:val="default"/>
    <w:sig w:usb0="00000003" w:usb1="00000000" w:usb2="00000000" w:usb3="00000000" w:csb0="00000001" w:csb1="00000000"/>
  </w:font>
  <w:font w:name="Revival565 BT">
    <w:altName w:val="Revival565 BT"/>
    <w:panose1 w:val="00000000000000000000"/>
    <w:charset w:val="00"/>
    <w:family w:val="roman"/>
    <w:notTrueType/>
    <w:pitch w:val="default"/>
    <w:sig w:usb0="00000003" w:usb1="00000000" w:usb2="00000000" w:usb3="00000000" w:csb0="00000001" w:csb1="00000000"/>
  </w:font>
  <w:font w:name="HelveticaNeue LightCond">
    <w:altName w:val="HelveticaNeue LightCond"/>
    <w:panose1 w:val="00000000000000000000"/>
    <w:charset w:val="00"/>
    <w:family w:val="swiss"/>
    <w:notTrueType/>
    <w:pitch w:val="default"/>
    <w:sig w:usb0="00000003" w:usb1="00000000" w:usb2="00000000" w:usb3="00000000" w:csb0="00000001" w:csb1="00000000"/>
  </w:font>
  <w:font w:name="HelveticaNeue Condensed">
    <w:altName w:val="HelveticaNeue Condense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imang">
    <w:altName w:val="Arial Unicode MS"/>
    <w:charset w:val="86"/>
    <w:family w:val="auto"/>
    <w:pitch w:val="default"/>
    <w:sig w:usb0="00000000" w:usb1="00000000" w:usb2="00000010" w:usb3="00000000" w:csb0="00040000"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andara">
    <w:panose1 w:val="020E0502030303020204"/>
    <w:charset w:val="00"/>
    <w:family w:val="swiss"/>
    <w:pitch w:val="variable"/>
    <w:sig w:usb0="A00002EF" w:usb1="4000A44B" w:usb2="00000000" w:usb3="00000000" w:csb0="0000019F" w:csb1="00000000"/>
  </w:font>
  <w:font w:name="Gungsuh">
    <w:charset w:val="81"/>
    <w:family w:val="roman"/>
    <w:pitch w:val="variable"/>
    <w:sig w:usb0="B00002AF" w:usb1="69D77CFB" w:usb2="00000030" w:usb3="00000000" w:csb0="0008009F" w:csb1="00000000"/>
  </w:font>
  <w:font w:name="Century Schoolbook">
    <w:panose1 w:val="02040604050505020304"/>
    <w:charset w:val="00"/>
    <w:family w:val="roman"/>
    <w:pitch w:val="variable"/>
    <w:sig w:usb0="00000287" w:usb1="00000000" w:usb2="00000000" w:usb3="00000000" w:csb0="0000009F" w:csb1="00000000"/>
  </w:font>
  <w:font w:name="Arno Pro">
    <w:altName w:val="Constantia"/>
    <w:panose1 w:val="00000000000000000000"/>
    <w:charset w:val="00"/>
    <w:family w:val="roman"/>
    <w:notTrueType/>
    <w:pitch w:val="variable"/>
    <w:sig w:usb0="60000287" w:usb1="00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aramond Premr Pro Subh">
    <w:altName w:val="Cambria"/>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76A6" w:rsidRDefault="00E676A6">
      <w:r>
        <w:separator/>
      </w:r>
    </w:p>
  </w:footnote>
  <w:footnote w:type="continuationSeparator" w:id="0">
    <w:p w:rsidR="00E676A6" w:rsidRDefault="00E676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0A0" w:rsidRPr="00A509DC" w:rsidRDefault="00D200A0" w:rsidP="00B01242">
    <w:pPr>
      <w:pStyle w:val="Header"/>
      <w:framePr w:wrap="around" w:vAnchor="text" w:hAnchor="margin" w:xAlign="outside" w:y="1"/>
      <w:pBdr>
        <w:bottom w:val="none" w:sz="0" w:space="0" w:color="auto"/>
      </w:pBdr>
      <w:rPr>
        <w:rStyle w:val="PageNumber"/>
        <w:rFonts w:ascii="Times New Roman" w:hAnsi="Times New Roman"/>
        <w:szCs w:val="18"/>
      </w:rPr>
    </w:pPr>
    <w:r w:rsidRPr="00A509DC">
      <w:rPr>
        <w:rStyle w:val="PageNumber"/>
        <w:rFonts w:ascii="Times New Roman" w:hAnsi="Times New Roman"/>
        <w:szCs w:val="18"/>
      </w:rPr>
      <w:fldChar w:fldCharType="begin"/>
    </w:r>
    <w:r w:rsidRPr="00A509DC">
      <w:rPr>
        <w:rStyle w:val="PageNumber"/>
        <w:rFonts w:ascii="Times New Roman" w:hAnsi="Times New Roman"/>
        <w:szCs w:val="18"/>
      </w:rPr>
      <w:instrText xml:space="preserve">PAGE  </w:instrText>
    </w:r>
    <w:r w:rsidRPr="00A509DC">
      <w:rPr>
        <w:rStyle w:val="PageNumber"/>
        <w:rFonts w:ascii="Times New Roman" w:hAnsi="Times New Roman"/>
        <w:szCs w:val="18"/>
      </w:rPr>
      <w:fldChar w:fldCharType="separate"/>
    </w:r>
    <w:r w:rsidR="000826A2">
      <w:rPr>
        <w:rStyle w:val="PageNumber"/>
        <w:rFonts w:ascii="Times New Roman" w:hAnsi="Times New Roman"/>
        <w:noProof/>
        <w:szCs w:val="18"/>
      </w:rPr>
      <w:t>6</w:t>
    </w:r>
    <w:r w:rsidRPr="00A509DC">
      <w:rPr>
        <w:rStyle w:val="PageNumber"/>
        <w:rFonts w:ascii="Times New Roman" w:hAnsi="Times New Roman"/>
        <w:szCs w:val="18"/>
      </w:rPr>
      <w:fldChar w:fldCharType="end"/>
    </w:r>
  </w:p>
  <w:p w:rsidR="00D200A0" w:rsidRPr="00753F1A" w:rsidRDefault="00E56EB5" w:rsidP="00C718A6">
    <w:pPr>
      <w:jc w:val="right"/>
      <w:rPr>
        <w:bCs/>
        <w:i/>
        <w:color w:val="000000" w:themeColor="text1"/>
        <w:sz w:val="16"/>
        <w:szCs w:val="18"/>
        <w:lang w:bidi="ar-EG"/>
      </w:rPr>
    </w:pPr>
    <w:r w:rsidRPr="00E56EB5">
      <w:rPr>
        <w:sz w:val="18"/>
        <w:szCs w:val="18"/>
      </w:rPr>
      <w:t>RAZI ABBAS</w:t>
    </w:r>
    <w:r w:rsidR="00F04AE3" w:rsidRPr="00F04AE3">
      <w:rPr>
        <w:bCs/>
        <w:i/>
        <w:sz w:val="18"/>
        <w:szCs w:val="18"/>
      </w:rPr>
      <w:t xml:space="preserve"> </w:t>
    </w:r>
    <w:r w:rsidR="00753F1A" w:rsidRPr="00753F1A">
      <w:rPr>
        <w:bCs/>
        <w:i/>
        <w:sz w:val="18"/>
        <w:szCs w:val="20"/>
      </w:rPr>
      <w:t>ET AL</w:t>
    </w:r>
    <w:proofErr w:type="gramStart"/>
    <w:r w:rsidR="00753F1A" w:rsidRPr="00753F1A">
      <w:rPr>
        <w:bCs/>
        <w:i/>
        <w:sz w:val="18"/>
        <w:szCs w:val="20"/>
      </w:rPr>
      <w:t>.,</w:t>
    </w:r>
    <w:proofErr w:type="gram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okmarkStart w:id="3" w:name="OLE_LINK40"/>
  <w:bookmarkStart w:id="4" w:name="OLE_LINK42"/>
  <w:p w:rsidR="00D200A0" w:rsidRPr="00DA04A9" w:rsidRDefault="00D200A0" w:rsidP="00B01242">
    <w:pPr>
      <w:pStyle w:val="Header"/>
      <w:framePr w:wrap="around" w:vAnchor="text" w:hAnchor="margin" w:xAlign="outside" w:y="1"/>
      <w:pBdr>
        <w:bottom w:val="none" w:sz="0" w:space="0" w:color="auto"/>
      </w:pBdr>
      <w:rPr>
        <w:rStyle w:val="PageNumber"/>
        <w:rFonts w:ascii="Times New Roman" w:hAnsi="Times New Roman"/>
        <w:b/>
        <w:sz w:val="20"/>
      </w:rPr>
    </w:pPr>
    <w:r w:rsidRPr="00DA04A9">
      <w:rPr>
        <w:rStyle w:val="PageNumber"/>
        <w:rFonts w:ascii="Times New Roman" w:hAnsi="Times New Roman"/>
        <w:b/>
        <w:sz w:val="20"/>
      </w:rPr>
      <w:fldChar w:fldCharType="begin"/>
    </w:r>
    <w:r w:rsidRPr="00DA04A9">
      <w:rPr>
        <w:rStyle w:val="PageNumber"/>
        <w:rFonts w:ascii="Times New Roman" w:hAnsi="Times New Roman"/>
        <w:b/>
        <w:sz w:val="20"/>
      </w:rPr>
      <w:instrText xml:space="preserve">PAGE  </w:instrText>
    </w:r>
    <w:r w:rsidRPr="00DA04A9">
      <w:rPr>
        <w:rStyle w:val="PageNumber"/>
        <w:rFonts w:ascii="Times New Roman" w:hAnsi="Times New Roman"/>
        <w:b/>
        <w:sz w:val="20"/>
      </w:rPr>
      <w:fldChar w:fldCharType="separate"/>
    </w:r>
    <w:r w:rsidR="000826A2">
      <w:rPr>
        <w:rStyle w:val="PageNumber"/>
        <w:rFonts w:ascii="Times New Roman" w:hAnsi="Times New Roman"/>
        <w:b/>
        <w:noProof/>
        <w:sz w:val="20"/>
      </w:rPr>
      <w:t>5</w:t>
    </w:r>
    <w:r w:rsidRPr="00DA04A9">
      <w:rPr>
        <w:rStyle w:val="PageNumber"/>
        <w:rFonts w:ascii="Times New Roman" w:hAnsi="Times New Roman"/>
        <w:b/>
        <w:sz w:val="20"/>
      </w:rPr>
      <w:fldChar w:fldCharType="end"/>
    </w:r>
  </w:p>
  <w:bookmarkEnd w:id="3"/>
  <w:bookmarkEnd w:id="4"/>
  <w:p w:rsidR="00D200A0" w:rsidRPr="00E56EB5" w:rsidRDefault="00E56EB5" w:rsidP="00E13CDA">
    <w:pPr>
      <w:jc w:val="left"/>
      <w:rPr>
        <w:bCs/>
        <w:sz w:val="18"/>
        <w:szCs w:val="18"/>
        <w:lang w:val="en-GB" w:bidi="ar-EG"/>
      </w:rPr>
    </w:pPr>
    <w:r w:rsidRPr="00E56EB5">
      <w:rPr>
        <w:rFonts w:eastAsia="Times New Roman"/>
        <w:sz w:val="18"/>
        <w:szCs w:val="18"/>
      </w:rPr>
      <w:t>MONEY PLANT AS HYPERACCUMULATOR OF ZINC</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0A0" w:rsidRDefault="00D200A0" w:rsidP="00AC02B3">
    <w:pPr>
      <w:pStyle w:val="Header"/>
      <w:pBdr>
        <w:bottom w:val="none" w:sz="0" w:space="0" w:color="auto"/>
      </w:pBdr>
      <w:jc w:val="left"/>
    </w:pPr>
    <w:r>
      <w:rPr>
        <w:rFonts w:ascii="Times New Roman" w:hAnsi="Times New Roman"/>
        <w:b/>
        <w:i/>
      </w:rPr>
      <w:t>Pak. J. Bot</w:t>
    </w:r>
    <w:r>
      <w:rPr>
        <w:rFonts w:ascii="Times New Roman" w:hAnsi="Times New Roman"/>
        <w:b/>
      </w:rPr>
      <w:t>., 51(4): ______, 2019.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1B3BAA"/>
    <w:multiLevelType w:val="hybridMultilevel"/>
    <w:tmpl w:val="4332676C"/>
    <w:lvl w:ilvl="0" w:tplc="0FAEFD4A">
      <w:start w:val="1"/>
      <w:numFmt w:val="decimal"/>
      <w:pStyle w:val="a"/>
      <w:lvlText w:val="[%1]"/>
      <w:lvlJc w:val="left"/>
      <w:pPr>
        <w:ind w:left="420" w:hanging="420"/>
      </w:pPr>
      <w:rPr>
        <w:rFonts w:cs="Times New Roman" w:hint="eastAsia"/>
        <w:color w:val="000000"/>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
    <w:nsid w:val="05C921C1"/>
    <w:multiLevelType w:val="multilevel"/>
    <w:tmpl w:val="C9FAFC98"/>
    <w:styleLink w:val="Style6"/>
    <w:lvl w:ilvl="0">
      <w:start w:val="3"/>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146"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nsid w:val="08973CB3"/>
    <w:multiLevelType w:val="hybridMultilevel"/>
    <w:tmpl w:val="C1F8BE0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nsid w:val="213C23A5"/>
    <w:multiLevelType w:val="hybridMultilevel"/>
    <w:tmpl w:val="8C02A726"/>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50A245F"/>
    <w:multiLevelType w:val="hybridMultilevel"/>
    <w:tmpl w:val="29E20A30"/>
    <w:lvl w:ilvl="0" w:tplc="0470ADC2">
      <w:start w:val="1"/>
      <w:numFmt w:val="decimal"/>
      <w:pStyle w:val="MDPI71References"/>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05051C"/>
    <w:multiLevelType w:val="hybridMultilevel"/>
    <w:tmpl w:val="D6480D34"/>
    <w:lvl w:ilvl="0" w:tplc="0409000F">
      <w:start w:val="1"/>
      <w:numFmt w:val="decimal"/>
      <w:pStyle w:val="MDPI37itemize"/>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
    <w:nsid w:val="36243259"/>
    <w:multiLevelType w:val="hybridMultilevel"/>
    <w:tmpl w:val="66F4404C"/>
    <w:lvl w:ilvl="0" w:tplc="080A000F">
      <w:start w:val="1"/>
      <w:numFmt w:val="decimal"/>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7">
    <w:nsid w:val="369A6535"/>
    <w:multiLevelType w:val="hybridMultilevel"/>
    <w:tmpl w:val="3CB68362"/>
    <w:lvl w:ilvl="0" w:tplc="CDCEE7DA">
      <w:start w:val="1"/>
      <w:numFmt w:val="bullet"/>
      <w:pStyle w:val="MDPI38bullet"/>
      <w:lvlText w:val=""/>
      <w:lvlJc w:val="left"/>
      <w:pPr>
        <w:ind w:left="1429" w:hanging="360"/>
      </w:pPr>
      <w:rPr>
        <w:rFonts w:ascii="Symbol" w:hAnsi="Symbol" w:hint="default"/>
      </w:rPr>
    </w:lvl>
    <w:lvl w:ilvl="1" w:tplc="08070019" w:tentative="1">
      <w:start w:val="1"/>
      <w:numFmt w:val="bullet"/>
      <w:lvlText w:val="o"/>
      <w:lvlJc w:val="left"/>
      <w:pPr>
        <w:ind w:left="2149" w:hanging="360"/>
      </w:pPr>
      <w:rPr>
        <w:rFonts w:ascii="Courier New" w:hAnsi="Courier New" w:cs="Courier New" w:hint="default"/>
      </w:rPr>
    </w:lvl>
    <w:lvl w:ilvl="2" w:tplc="0807001B" w:tentative="1">
      <w:start w:val="1"/>
      <w:numFmt w:val="bullet"/>
      <w:lvlText w:val=""/>
      <w:lvlJc w:val="left"/>
      <w:pPr>
        <w:ind w:left="2869" w:hanging="360"/>
      </w:pPr>
      <w:rPr>
        <w:rFonts w:ascii="Wingdings" w:hAnsi="Wingdings" w:hint="default"/>
      </w:rPr>
    </w:lvl>
    <w:lvl w:ilvl="3" w:tplc="0807000F" w:tentative="1">
      <w:start w:val="1"/>
      <w:numFmt w:val="bullet"/>
      <w:lvlText w:val=""/>
      <w:lvlJc w:val="left"/>
      <w:pPr>
        <w:ind w:left="3589" w:hanging="360"/>
      </w:pPr>
      <w:rPr>
        <w:rFonts w:ascii="Symbol" w:hAnsi="Symbol" w:hint="default"/>
      </w:rPr>
    </w:lvl>
    <w:lvl w:ilvl="4" w:tplc="08070019" w:tentative="1">
      <w:start w:val="1"/>
      <w:numFmt w:val="bullet"/>
      <w:lvlText w:val="o"/>
      <w:lvlJc w:val="left"/>
      <w:pPr>
        <w:ind w:left="4309" w:hanging="360"/>
      </w:pPr>
      <w:rPr>
        <w:rFonts w:ascii="Courier New" w:hAnsi="Courier New" w:cs="Courier New" w:hint="default"/>
      </w:rPr>
    </w:lvl>
    <w:lvl w:ilvl="5" w:tplc="0807001B" w:tentative="1">
      <w:start w:val="1"/>
      <w:numFmt w:val="bullet"/>
      <w:lvlText w:val=""/>
      <w:lvlJc w:val="left"/>
      <w:pPr>
        <w:ind w:left="5029" w:hanging="360"/>
      </w:pPr>
      <w:rPr>
        <w:rFonts w:ascii="Wingdings" w:hAnsi="Wingdings" w:hint="default"/>
      </w:rPr>
    </w:lvl>
    <w:lvl w:ilvl="6" w:tplc="0807000F" w:tentative="1">
      <w:start w:val="1"/>
      <w:numFmt w:val="bullet"/>
      <w:lvlText w:val=""/>
      <w:lvlJc w:val="left"/>
      <w:pPr>
        <w:ind w:left="5749" w:hanging="360"/>
      </w:pPr>
      <w:rPr>
        <w:rFonts w:ascii="Symbol" w:hAnsi="Symbol" w:hint="default"/>
      </w:rPr>
    </w:lvl>
    <w:lvl w:ilvl="7" w:tplc="08070019" w:tentative="1">
      <w:start w:val="1"/>
      <w:numFmt w:val="bullet"/>
      <w:lvlText w:val="o"/>
      <w:lvlJc w:val="left"/>
      <w:pPr>
        <w:ind w:left="6469" w:hanging="360"/>
      </w:pPr>
      <w:rPr>
        <w:rFonts w:ascii="Courier New" w:hAnsi="Courier New" w:cs="Courier New" w:hint="default"/>
      </w:rPr>
    </w:lvl>
    <w:lvl w:ilvl="8" w:tplc="0807001B" w:tentative="1">
      <w:start w:val="1"/>
      <w:numFmt w:val="bullet"/>
      <w:lvlText w:val=""/>
      <w:lvlJc w:val="left"/>
      <w:pPr>
        <w:ind w:left="7189" w:hanging="360"/>
      </w:pPr>
      <w:rPr>
        <w:rFonts w:ascii="Wingdings" w:hAnsi="Wingdings" w:hint="default"/>
      </w:rPr>
    </w:lvl>
  </w:abstractNum>
  <w:abstractNum w:abstractNumId="8">
    <w:nsid w:val="3AF63A96"/>
    <w:multiLevelType w:val="hybridMultilevel"/>
    <w:tmpl w:val="6E10DD46"/>
    <w:lvl w:ilvl="0" w:tplc="306604D2">
      <w:start w:val="1"/>
      <w:numFmt w:val="decimal"/>
      <w:pStyle w:val="121"/>
      <w:suff w:val="space"/>
      <w:lvlText w:val="%1."/>
      <w:lvlJc w:val="left"/>
      <w:pPr>
        <w:ind w:left="288" w:hanging="288"/>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D884F33"/>
    <w:multiLevelType w:val="hybridMultilevel"/>
    <w:tmpl w:val="25A221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406A6566"/>
    <w:multiLevelType w:val="multilevel"/>
    <w:tmpl w:val="3D00717A"/>
    <w:styleLink w:val="List1"/>
    <w:lvl w:ilvl="0">
      <w:start w:val="1"/>
      <w:numFmt w:val="bullet"/>
      <w:lvlText w:val=""/>
      <w:lvlJc w:val="left"/>
      <w:rPr>
        <w:rFonts w:ascii="Symbol" w:hAnsi="Symbol" w:hint="default"/>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11">
    <w:nsid w:val="4EC46E22"/>
    <w:multiLevelType w:val="multilevel"/>
    <w:tmpl w:val="6D06FD6E"/>
    <w:styleLink w:val="Style11"/>
    <w:lvl w:ilvl="0">
      <w:start w:val="1"/>
      <w:numFmt w:val="bullet"/>
      <w:lvlText w:val=""/>
      <w:lvlJc w:val="left"/>
      <w:pPr>
        <w:ind w:left="720" w:hanging="360"/>
      </w:pPr>
      <w:rPr>
        <w:rFonts w:ascii="Wingdings" w:hAnsi="Wingdings"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5BAC2345"/>
    <w:multiLevelType w:val="multilevel"/>
    <w:tmpl w:val="68FC04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nsid w:val="605D0D76"/>
    <w:multiLevelType w:val="multilevel"/>
    <w:tmpl w:val="3E722E18"/>
    <w:styleLink w:val="21"/>
    <w:lvl w:ilvl="0">
      <w:start w:val="1"/>
      <w:numFmt w:val="upperLetter"/>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14">
    <w:nsid w:val="673C370A"/>
    <w:multiLevelType w:val="hybridMultilevel"/>
    <w:tmpl w:val="E3281B1C"/>
    <w:lvl w:ilvl="0" w:tplc="92D8EE7A">
      <w:start w:val="1"/>
      <w:numFmt w:val="bullet"/>
      <w:pStyle w:val="Mdeck4textbulletlist"/>
      <w:lvlText w:val=""/>
      <w:lvlJc w:val="left"/>
      <w:pPr>
        <w:ind w:left="1429" w:hanging="357"/>
      </w:pPr>
      <w:rPr>
        <w:rFonts w:ascii="Wingdings" w:hAnsi="Wingdings" w:hint="default"/>
      </w:rPr>
    </w:lvl>
    <w:lvl w:ilvl="1" w:tplc="635C3A94" w:tentative="1">
      <w:start w:val="1"/>
      <w:numFmt w:val="bullet"/>
      <w:lvlText w:val=""/>
      <w:lvlJc w:val="left"/>
      <w:pPr>
        <w:ind w:left="1402" w:hanging="420"/>
      </w:pPr>
      <w:rPr>
        <w:rFonts w:ascii="Wingdings" w:hAnsi="Wingdings" w:hint="default"/>
      </w:rPr>
    </w:lvl>
    <w:lvl w:ilvl="2" w:tplc="B5087A4E" w:tentative="1">
      <w:start w:val="1"/>
      <w:numFmt w:val="bullet"/>
      <w:lvlText w:val=""/>
      <w:lvlJc w:val="left"/>
      <w:pPr>
        <w:ind w:left="1822" w:hanging="420"/>
      </w:pPr>
      <w:rPr>
        <w:rFonts w:ascii="Wingdings" w:hAnsi="Wingdings" w:hint="default"/>
      </w:rPr>
    </w:lvl>
    <w:lvl w:ilvl="3" w:tplc="72B061AA" w:tentative="1">
      <w:start w:val="1"/>
      <w:numFmt w:val="bullet"/>
      <w:lvlText w:val=""/>
      <w:lvlJc w:val="left"/>
      <w:pPr>
        <w:ind w:left="2242" w:hanging="420"/>
      </w:pPr>
      <w:rPr>
        <w:rFonts w:ascii="Wingdings" w:hAnsi="Wingdings" w:hint="default"/>
      </w:rPr>
    </w:lvl>
    <w:lvl w:ilvl="4" w:tplc="27FA111C" w:tentative="1">
      <w:start w:val="1"/>
      <w:numFmt w:val="bullet"/>
      <w:lvlText w:val=""/>
      <w:lvlJc w:val="left"/>
      <w:pPr>
        <w:ind w:left="2662" w:hanging="420"/>
      </w:pPr>
      <w:rPr>
        <w:rFonts w:ascii="Wingdings" w:hAnsi="Wingdings" w:hint="default"/>
      </w:rPr>
    </w:lvl>
    <w:lvl w:ilvl="5" w:tplc="D614493C" w:tentative="1">
      <w:start w:val="1"/>
      <w:numFmt w:val="bullet"/>
      <w:lvlText w:val=""/>
      <w:lvlJc w:val="left"/>
      <w:pPr>
        <w:ind w:left="3082" w:hanging="420"/>
      </w:pPr>
      <w:rPr>
        <w:rFonts w:ascii="Wingdings" w:hAnsi="Wingdings" w:hint="default"/>
      </w:rPr>
    </w:lvl>
    <w:lvl w:ilvl="6" w:tplc="D980AA00" w:tentative="1">
      <w:start w:val="1"/>
      <w:numFmt w:val="bullet"/>
      <w:lvlText w:val=""/>
      <w:lvlJc w:val="left"/>
      <w:pPr>
        <w:ind w:left="3502" w:hanging="420"/>
      </w:pPr>
      <w:rPr>
        <w:rFonts w:ascii="Wingdings" w:hAnsi="Wingdings" w:hint="default"/>
      </w:rPr>
    </w:lvl>
    <w:lvl w:ilvl="7" w:tplc="4544CCC0" w:tentative="1">
      <w:start w:val="1"/>
      <w:numFmt w:val="bullet"/>
      <w:lvlText w:val=""/>
      <w:lvlJc w:val="left"/>
      <w:pPr>
        <w:ind w:left="3922" w:hanging="420"/>
      </w:pPr>
      <w:rPr>
        <w:rFonts w:ascii="Wingdings" w:hAnsi="Wingdings" w:hint="default"/>
      </w:rPr>
    </w:lvl>
    <w:lvl w:ilvl="8" w:tplc="7B4A22A4" w:tentative="1">
      <w:start w:val="1"/>
      <w:numFmt w:val="bullet"/>
      <w:lvlText w:val=""/>
      <w:lvlJc w:val="left"/>
      <w:pPr>
        <w:ind w:left="4342" w:hanging="420"/>
      </w:pPr>
      <w:rPr>
        <w:rFonts w:ascii="Wingdings" w:hAnsi="Wingdings" w:hint="default"/>
      </w:rPr>
    </w:lvl>
  </w:abstractNum>
  <w:abstractNum w:abstractNumId="15">
    <w:nsid w:val="69FD5EF6"/>
    <w:multiLevelType w:val="multilevel"/>
    <w:tmpl w:val="856E6890"/>
    <w:lvl w:ilvl="0">
      <w:start w:val="1"/>
      <w:numFmt w:val="decimal"/>
      <w:pStyle w:val="Papersection"/>
      <w:lvlText w:val="%1."/>
      <w:lvlJc w:val="left"/>
      <w:pPr>
        <w:ind w:left="0" w:firstLine="0"/>
      </w:pPr>
      <w:rPr>
        <w:rFonts w:hint="default"/>
      </w:rPr>
    </w:lvl>
    <w:lvl w:ilvl="1">
      <w:start w:val="1"/>
      <w:numFmt w:val="decimal"/>
      <w:pStyle w:val="Papersubsection"/>
      <w:lvlText w:val="%1.%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6CFB1BF3"/>
    <w:multiLevelType w:val="hybridMultilevel"/>
    <w:tmpl w:val="DBD2B006"/>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6DB20A64"/>
    <w:multiLevelType w:val="hybridMultilevel"/>
    <w:tmpl w:val="743EFC0C"/>
    <w:lvl w:ilvl="0" w:tplc="0409000F">
      <w:start w:val="1"/>
      <w:numFmt w:val="decimal"/>
      <w:pStyle w:val="Mdeck4textnumberedlist"/>
      <w:lvlText w:val="%1."/>
      <w:lvlJc w:val="left"/>
      <w:pPr>
        <w:ind w:left="1429" w:hanging="357"/>
      </w:pPr>
      <w:rPr>
        <w:rFonts w:hint="eastAsia"/>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18">
    <w:nsid w:val="6F0A2BF7"/>
    <w:multiLevelType w:val="hybridMultilevel"/>
    <w:tmpl w:val="C15EB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FB65CD4"/>
    <w:multiLevelType w:val="multilevel"/>
    <w:tmpl w:val="01046590"/>
    <w:styleLink w:val="31"/>
    <w:lvl w:ilvl="0">
      <w:start w:val="2"/>
      <w:numFmt w:val="upperLetter"/>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20">
    <w:nsid w:val="6FEA4020"/>
    <w:multiLevelType w:val="multilevel"/>
    <w:tmpl w:val="B20E54C4"/>
    <w:styleLink w:val="List0"/>
    <w:lvl w:ilvl="0">
      <w:start w:val="1"/>
      <w:numFmt w:val="upperLetter"/>
      <w:lvlText w:val="(%1)"/>
      <w:lvlJc w:val="left"/>
      <w:pPr>
        <w:tabs>
          <w:tab w:val="num" w:pos="360"/>
        </w:tabs>
        <w:ind w:left="360" w:hanging="360"/>
      </w:pPr>
      <w:rPr>
        <w:kern w:val="2"/>
        <w:position w:val="0"/>
        <w:sz w:val="24"/>
        <w:szCs w:val="24"/>
      </w:rPr>
    </w:lvl>
    <w:lvl w:ilvl="1">
      <w:start w:val="1"/>
      <w:numFmt w:val="lowerLetter"/>
      <w:lvlText w:val="%2)"/>
      <w:lvlJc w:val="left"/>
      <w:pPr>
        <w:tabs>
          <w:tab w:val="num" w:pos="840"/>
        </w:tabs>
        <w:ind w:left="840" w:hanging="420"/>
      </w:pPr>
      <w:rPr>
        <w:kern w:val="2"/>
        <w:position w:val="0"/>
        <w:sz w:val="24"/>
        <w:szCs w:val="24"/>
      </w:rPr>
    </w:lvl>
    <w:lvl w:ilvl="2">
      <w:start w:val="1"/>
      <w:numFmt w:val="lowerRoman"/>
      <w:lvlText w:val="%3."/>
      <w:lvlJc w:val="left"/>
      <w:pPr>
        <w:tabs>
          <w:tab w:val="num" w:pos="1260"/>
        </w:tabs>
        <w:ind w:left="1260" w:hanging="536"/>
      </w:pPr>
      <w:rPr>
        <w:kern w:val="2"/>
        <w:position w:val="0"/>
        <w:sz w:val="24"/>
        <w:szCs w:val="24"/>
      </w:rPr>
    </w:lvl>
    <w:lvl w:ilvl="3">
      <w:start w:val="1"/>
      <w:numFmt w:val="decimal"/>
      <w:lvlText w:val="%4."/>
      <w:lvlJc w:val="left"/>
      <w:pPr>
        <w:tabs>
          <w:tab w:val="num" w:pos="1680"/>
        </w:tabs>
        <w:ind w:left="1680" w:hanging="420"/>
      </w:pPr>
      <w:rPr>
        <w:kern w:val="2"/>
        <w:position w:val="0"/>
        <w:sz w:val="24"/>
        <w:szCs w:val="24"/>
      </w:rPr>
    </w:lvl>
    <w:lvl w:ilvl="4">
      <w:start w:val="1"/>
      <w:numFmt w:val="lowerLetter"/>
      <w:lvlText w:val="%5)"/>
      <w:lvlJc w:val="left"/>
      <w:pPr>
        <w:tabs>
          <w:tab w:val="num" w:pos="2100"/>
        </w:tabs>
        <w:ind w:left="2100" w:hanging="420"/>
      </w:pPr>
      <w:rPr>
        <w:kern w:val="2"/>
        <w:position w:val="0"/>
        <w:sz w:val="24"/>
        <w:szCs w:val="24"/>
      </w:rPr>
    </w:lvl>
    <w:lvl w:ilvl="5">
      <w:start w:val="1"/>
      <w:numFmt w:val="lowerRoman"/>
      <w:lvlText w:val="%6."/>
      <w:lvlJc w:val="left"/>
      <w:pPr>
        <w:tabs>
          <w:tab w:val="num" w:pos="2520"/>
        </w:tabs>
        <w:ind w:left="2520" w:hanging="536"/>
      </w:pPr>
      <w:rPr>
        <w:kern w:val="2"/>
        <w:position w:val="0"/>
        <w:sz w:val="24"/>
        <w:szCs w:val="24"/>
      </w:rPr>
    </w:lvl>
    <w:lvl w:ilvl="6">
      <w:start w:val="1"/>
      <w:numFmt w:val="decimal"/>
      <w:lvlText w:val="%7."/>
      <w:lvlJc w:val="left"/>
      <w:pPr>
        <w:tabs>
          <w:tab w:val="num" w:pos="2940"/>
        </w:tabs>
        <w:ind w:left="2940" w:hanging="420"/>
      </w:pPr>
      <w:rPr>
        <w:kern w:val="2"/>
        <w:position w:val="0"/>
        <w:sz w:val="24"/>
        <w:szCs w:val="24"/>
      </w:rPr>
    </w:lvl>
    <w:lvl w:ilvl="7">
      <w:start w:val="1"/>
      <w:numFmt w:val="lowerLetter"/>
      <w:lvlText w:val="%8)"/>
      <w:lvlJc w:val="left"/>
      <w:pPr>
        <w:tabs>
          <w:tab w:val="num" w:pos="3360"/>
        </w:tabs>
        <w:ind w:left="3360" w:hanging="420"/>
      </w:pPr>
      <w:rPr>
        <w:kern w:val="2"/>
        <w:position w:val="0"/>
        <w:sz w:val="24"/>
        <w:szCs w:val="24"/>
      </w:rPr>
    </w:lvl>
    <w:lvl w:ilvl="8">
      <w:start w:val="1"/>
      <w:numFmt w:val="lowerRoman"/>
      <w:lvlText w:val="%9."/>
      <w:lvlJc w:val="left"/>
      <w:pPr>
        <w:tabs>
          <w:tab w:val="num" w:pos="3780"/>
        </w:tabs>
        <w:ind w:left="3780" w:hanging="536"/>
      </w:pPr>
      <w:rPr>
        <w:kern w:val="2"/>
        <w:position w:val="0"/>
        <w:sz w:val="24"/>
        <w:szCs w:val="24"/>
      </w:rPr>
    </w:lvl>
  </w:abstractNum>
  <w:abstractNum w:abstractNumId="21">
    <w:nsid w:val="70332D3E"/>
    <w:multiLevelType w:val="multilevel"/>
    <w:tmpl w:val="99BE8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0AB167A"/>
    <w:multiLevelType w:val="multilevel"/>
    <w:tmpl w:val="0409001D"/>
    <w:styleLink w:val="Style2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7BB948AF"/>
    <w:multiLevelType w:val="singleLevel"/>
    <w:tmpl w:val="1009000F"/>
    <w:lvl w:ilvl="0">
      <w:start w:val="1"/>
      <w:numFmt w:val="decimal"/>
      <w:lvlText w:val="%1."/>
      <w:lvlJc w:val="left"/>
      <w:pPr>
        <w:ind w:left="360" w:hanging="360"/>
      </w:pPr>
      <w:rPr>
        <w:rFonts w:hint="default"/>
        <w:b w:val="0"/>
      </w:rPr>
    </w:lvl>
  </w:abstractNum>
  <w:abstractNum w:abstractNumId="24">
    <w:nsid w:val="7D5E46D4"/>
    <w:multiLevelType w:val="hybridMultilevel"/>
    <w:tmpl w:val="752A51F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7"/>
  </w:num>
  <w:num w:numId="2">
    <w:abstractNumId w:val="14"/>
  </w:num>
  <w:num w:numId="3">
    <w:abstractNumId w:val="5"/>
  </w:num>
  <w:num w:numId="4">
    <w:abstractNumId w:val="7"/>
  </w:num>
  <w:num w:numId="5">
    <w:abstractNumId w:val="4"/>
  </w:num>
  <w:num w:numId="6">
    <w:abstractNumId w:val="0"/>
  </w:num>
  <w:num w:numId="7">
    <w:abstractNumId w:val="15"/>
  </w:num>
  <w:num w:numId="8">
    <w:abstractNumId w:val="1"/>
  </w:num>
  <w:num w:numId="9">
    <w:abstractNumId w:val="11"/>
  </w:num>
  <w:num w:numId="10">
    <w:abstractNumId w:val="22"/>
  </w:num>
  <w:num w:numId="11">
    <w:abstractNumId w:val="20"/>
  </w:num>
  <w:num w:numId="12">
    <w:abstractNumId w:val="10"/>
  </w:num>
  <w:num w:numId="13">
    <w:abstractNumId w:val="13"/>
  </w:num>
  <w:num w:numId="14">
    <w:abstractNumId w:val="19"/>
  </w:num>
  <w:num w:numId="15">
    <w:abstractNumId w:val="8"/>
  </w:num>
  <w:num w:numId="16">
    <w:abstractNumId w:val="18"/>
  </w:num>
  <w:num w:numId="17">
    <w:abstractNumId w:val="16"/>
  </w:num>
  <w:num w:numId="18">
    <w:abstractNumId w:val="24"/>
  </w:num>
  <w:num w:numId="19">
    <w:abstractNumId w:val="3"/>
  </w:num>
  <w:num w:numId="20">
    <w:abstractNumId w:val="12"/>
  </w:num>
  <w:num w:numId="21">
    <w:abstractNumId w:val="2"/>
  </w:num>
  <w:num w:numId="22">
    <w:abstractNumId w:val="6"/>
  </w:num>
  <w:num w:numId="23">
    <w:abstractNumId w:val="9"/>
  </w:num>
  <w:num w:numId="24">
    <w:abstractNumId w:val="21"/>
  </w:num>
  <w:num w:numId="25">
    <w:abstractNumId w:val="2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oNotHyphenateCaps/>
  <w:evenAndOddHeaders/>
  <w:characterSpacingControl w:val="doNotCompress"/>
  <w:doNotValidateAgainstSchema/>
  <w:doNotDemarcateInvalidXml/>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3370"/>
    <w:rsid w:val="00000BBA"/>
    <w:rsid w:val="0000179A"/>
    <w:rsid w:val="000023E4"/>
    <w:rsid w:val="00002DEF"/>
    <w:rsid w:val="00002E2C"/>
    <w:rsid w:val="00002ECD"/>
    <w:rsid w:val="00002FBE"/>
    <w:rsid w:val="0000317E"/>
    <w:rsid w:val="00003795"/>
    <w:rsid w:val="00003817"/>
    <w:rsid w:val="00003946"/>
    <w:rsid w:val="00003B64"/>
    <w:rsid w:val="00003F81"/>
    <w:rsid w:val="0000496C"/>
    <w:rsid w:val="00004D16"/>
    <w:rsid w:val="000055F5"/>
    <w:rsid w:val="000056C2"/>
    <w:rsid w:val="000056C7"/>
    <w:rsid w:val="00005D2F"/>
    <w:rsid w:val="00005F66"/>
    <w:rsid w:val="0000741F"/>
    <w:rsid w:val="00007D1A"/>
    <w:rsid w:val="00010A93"/>
    <w:rsid w:val="00011228"/>
    <w:rsid w:val="00011513"/>
    <w:rsid w:val="0001244A"/>
    <w:rsid w:val="000127CB"/>
    <w:rsid w:val="00013225"/>
    <w:rsid w:val="000132F3"/>
    <w:rsid w:val="00013372"/>
    <w:rsid w:val="00013A11"/>
    <w:rsid w:val="00013FEC"/>
    <w:rsid w:val="000148F3"/>
    <w:rsid w:val="00015499"/>
    <w:rsid w:val="00015CB3"/>
    <w:rsid w:val="00015DB8"/>
    <w:rsid w:val="00016A50"/>
    <w:rsid w:val="0001709A"/>
    <w:rsid w:val="00017E98"/>
    <w:rsid w:val="00017EEC"/>
    <w:rsid w:val="00020131"/>
    <w:rsid w:val="00020387"/>
    <w:rsid w:val="00021073"/>
    <w:rsid w:val="000218CE"/>
    <w:rsid w:val="00022F0F"/>
    <w:rsid w:val="00023A20"/>
    <w:rsid w:val="000246F1"/>
    <w:rsid w:val="00024D83"/>
    <w:rsid w:val="00025640"/>
    <w:rsid w:val="00025BB9"/>
    <w:rsid w:val="00025DC5"/>
    <w:rsid w:val="00025FBF"/>
    <w:rsid w:val="0002733D"/>
    <w:rsid w:val="00027A30"/>
    <w:rsid w:val="00027D20"/>
    <w:rsid w:val="0003030C"/>
    <w:rsid w:val="00030615"/>
    <w:rsid w:val="0003087D"/>
    <w:rsid w:val="00030C10"/>
    <w:rsid w:val="000312DF"/>
    <w:rsid w:val="000325F6"/>
    <w:rsid w:val="00032A89"/>
    <w:rsid w:val="00032B72"/>
    <w:rsid w:val="00032E3E"/>
    <w:rsid w:val="000335D7"/>
    <w:rsid w:val="00033C3A"/>
    <w:rsid w:val="0003417D"/>
    <w:rsid w:val="00034E78"/>
    <w:rsid w:val="0003562E"/>
    <w:rsid w:val="00035F5F"/>
    <w:rsid w:val="00036226"/>
    <w:rsid w:val="000362BB"/>
    <w:rsid w:val="00036D50"/>
    <w:rsid w:val="00037564"/>
    <w:rsid w:val="00040057"/>
    <w:rsid w:val="00040869"/>
    <w:rsid w:val="00040F28"/>
    <w:rsid w:val="00041016"/>
    <w:rsid w:val="00041047"/>
    <w:rsid w:val="00041136"/>
    <w:rsid w:val="00041B7D"/>
    <w:rsid w:val="00041F01"/>
    <w:rsid w:val="000422A8"/>
    <w:rsid w:val="00042640"/>
    <w:rsid w:val="00042B51"/>
    <w:rsid w:val="00042D6A"/>
    <w:rsid w:val="00042E62"/>
    <w:rsid w:val="00042FA2"/>
    <w:rsid w:val="00043857"/>
    <w:rsid w:val="00043F28"/>
    <w:rsid w:val="000442EA"/>
    <w:rsid w:val="00044403"/>
    <w:rsid w:val="00044E1E"/>
    <w:rsid w:val="000451A4"/>
    <w:rsid w:val="0004578C"/>
    <w:rsid w:val="00045D0A"/>
    <w:rsid w:val="00045E91"/>
    <w:rsid w:val="00046289"/>
    <w:rsid w:val="0004655C"/>
    <w:rsid w:val="00046A0D"/>
    <w:rsid w:val="00047117"/>
    <w:rsid w:val="00047509"/>
    <w:rsid w:val="000500B2"/>
    <w:rsid w:val="00050130"/>
    <w:rsid w:val="00050AB5"/>
    <w:rsid w:val="00050DF2"/>
    <w:rsid w:val="00053162"/>
    <w:rsid w:val="0005326E"/>
    <w:rsid w:val="00053F89"/>
    <w:rsid w:val="000544C3"/>
    <w:rsid w:val="0005551A"/>
    <w:rsid w:val="00055842"/>
    <w:rsid w:val="0005596A"/>
    <w:rsid w:val="0005609D"/>
    <w:rsid w:val="00056817"/>
    <w:rsid w:val="000579CC"/>
    <w:rsid w:val="00057CD2"/>
    <w:rsid w:val="0006006D"/>
    <w:rsid w:val="00060539"/>
    <w:rsid w:val="00060681"/>
    <w:rsid w:val="000607D5"/>
    <w:rsid w:val="00060DFE"/>
    <w:rsid w:val="0006149E"/>
    <w:rsid w:val="000614F3"/>
    <w:rsid w:val="00061614"/>
    <w:rsid w:val="0006198A"/>
    <w:rsid w:val="00061CBC"/>
    <w:rsid w:val="00061FD8"/>
    <w:rsid w:val="00062A26"/>
    <w:rsid w:val="00062DED"/>
    <w:rsid w:val="000633E9"/>
    <w:rsid w:val="000634C1"/>
    <w:rsid w:val="000634E1"/>
    <w:rsid w:val="0006394B"/>
    <w:rsid w:val="00063F0B"/>
    <w:rsid w:val="0006475D"/>
    <w:rsid w:val="00064CDB"/>
    <w:rsid w:val="00064E43"/>
    <w:rsid w:val="00065547"/>
    <w:rsid w:val="0006662A"/>
    <w:rsid w:val="000669F8"/>
    <w:rsid w:val="0006756C"/>
    <w:rsid w:val="00067770"/>
    <w:rsid w:val="00067832"/>
    <w:rsid w:val="00067A6E"/>
    <w:rsid w:val="000702F6"/>
    <w:rsid w:val="00070326"/>
    <w:rsid w:val="000705D2"/>
    <w:rsid w:val="00071514"/>
    <w:rsid w:val="00071C4A"/>
    <w:rsid w:val="00072126"/>
    <w:rsid w:val="0007252D"/>
    <w:rsid w:val="00072B7A"/>
    <w:rsid w:val="00072E48"/>
    <w:rsid w:val="000734AE"/>
    <w:rsid w:val="000745C2"/>
    <w:rsid w:val="000745F6"/>
    <w:rsid w:val="00074A47"/>
    <w:rsid w:val="0007520B"/>
    <w:rsid w:val="00075514"/>
    <w:rsid w:val="00075881"/>
    <w:rsid w:val="00077E35"/>
    <w:rsid w:val="00080436"/>
    <w:rsid w:val="00080705"/>
    <w:rsid w:val="00080F43"/>
    <w:rsid w:val="00081314"/>
    <w:rsid w:val="000826A2"/>
    <w:rsid w:val="000832BD"/>
    <w:rsid w:val="00083DD3"/>
    <w:rsid w:val="00083E3E"/>
    <w:rsid w:val="0008402D"/>
    <w:rsid w:val="000864CC"/>
    <w:rsid w:val="00086B2F"/>
    <w:rsid w:val="00086FD0"/>
    <w:rsid w:val="00087072"/>
    <w:rsid w:val="00087134"/>
    <w:rsid w:val="00090244"/>
    <w:rsid w:val="0009043C"/>
    <w:rsid w:val="00090971"/>
    <w:rsid w:val="00090D36"/>
    <w:rsid w:val="0009367D"/>
    <w:rsid w:val="000939C8"/>
    <w:rsid w:val="00093A36"/>
    <w:rsid w:val="00094221"/>
    <w:rsid w:val="000952D8"/>
    <w:rsid w:val="00095A5C"/>
    <w:rsid w:val="00095B35"/>
    <w:rsid w:val="000961FA"/>
    <w:rsid w:val="00096324"/>
    <w:rsid w:val="0009650C"/>
    <w:rsid w:val="00097F68"/>
    <w:rsid w:val="000A0EF5"/>
    <w:rsid w:val="000A183E"/>
    <w:rsid w:val="000A21EC"/>
    <w:rsid w:val="000A295C"/>
    <w:rsid w:val="000A3E4C"/>
    <w:rsid w:val="000A4279"/>
    <w:rsid w:val="000A4BF4"/>
    <w:rsid w:val="000A555B"/>
    <w:rsid w:val="000A5751"/>
    <w:rsid w:val="000A59A2"/>
    <w:rsid w:val="000A5B9A"/>
    <w:rsid w:val="000A5EFE"/>
    <w:rsid w:val="000A65EF"/>
    <w:rsid w:val="000A698F"/>
    <w:rsid w:val="000A6B11"/>
    <w:rsid w:val="000A7FED"/>
    <w:rsid w:val="000B0265"/>
    <w:rsid w:val="000B045E"/>
    <w:rsid w:val="000B052D"/>
    <w:rsid w:val="000B0681"/>
    <w:rsid w:val="000B0A63"/>
    <w:rsid w:val="000B0E30"/>
    <w:rsid w:val="000B1997"/>
    <w:rsid w:val="000B2496"/>
    <w:rsid w:val="000B2A41"/>
    <w:rsid w:val="000B2D5D"/>
    <w:rsid w:val="000B447B"/>
    <w:rsid w:val="000B4A0B"/>
    <w:rsid w:val="000B4D4F"/>
    <w:rsid w:val="000B4E44"/>
    <w:rsid w:val="000B57D2"/>
    <w:rsid w:val="000B6AD9"/>
    <w:rsid w:val="000B7858"/>
    <w:rsid w:val="000C00A1"/>
    <w:rsid w:val="000C01FF"/>
    <w:rsid w:val="000C0FFA"/>
    <w:rsid w:val="000C1634"/>
    <w:rsid w:val="000C2E34"/>
    <w:rsid w:val="000C3832"/>
    <w:rsid w:val="000C4259"/>
    <w:rsid w:val="000C42DA"/>
    <w:rsid w:val="000C47B8"/>
    <w:rsid w:val="000C4B99"/>
    <w:rsid w:val="000C4DC9"/>
    <w:rsid w:val="000C4E5C"/>
    <w:rsid w:val="000C5220"/>
    <w:rsid w:val="000C58E2"/>
    <w:rsid w:val="000C594D"/>
    <w:rsid w:val="000C5C5C"/>
    <w:rsid w:val="000C6588"/>
    <w:rsid w:val="000C661E"/>
    <w:rsid w:val="000C6931"/>
    <w:rsid w:val="000C6A04"/>
    <w:rsid w:val="000C762A"/>
    <w:rsid w:val="000C7A3E"/>
    <w:rsid w:val="000C7C0A"/>
    <w:rsid w:val="000D0241"/>
    <w:rsid w:val="000D0422"/>
    <w:rsid w:val="000D0BE0"/>
    <w:rsid w:val="000D0C0D"/>
    <w:rsid w:val="000D2163"/>
    <w:rsid w:val="000D23CF"/>
    <w:rsid w:val="000D2D10"/>
    <w:rsid w:val="000D2E7D"/>
    <w:rsid w:val="000D3FE9"/>
    <w:rsid w:val="000D4964"/>
    <w:rsid w:val="000D4EC5"/>
    <w:rsid w:val="000D50F5"/>
    <w:rsid w:val="000D546A"/>
    <w:rsid w:val="000D5930"/>
    <w:rsid w:val="000D5AC9"/>
    <w:rsid w:val="000D5C50"/>
    <w:rsid w:val="000D5F39"/>
    <w:rsid w:val="000D62A7"/>
    <w:rsid w:val="000D7697"/>
    <w:rsid w:val="000D7A65"/>
    <w:rsid w:val="000E071C"/>
    <w:rsid w:val="000E0A5B"/>
    <w:rsid w:val="000E173B"/>
    <w:rsid w:val="000E22EE"/>
    <w:rsid w:val="000E3B81"/>
    <w:rsid w:val="000E3F2C"/>
    <w:rsid w:val="000E491B"/>
    <w:rsid w:val="000E4CA0"/>
    <w:rsid w:val="000E4DF8"/>
    <w:rsid w:val="000E50C2"/>
    <w:rsid w:val="000E5292"/>
    <w:rsid w:val="000E5369"/>
    <w:rsid w:val="000E5ABB"/>
    <w:rsid w:val="000E5BED"/>
    <w:rsid w:val="000E72B6"/>
    <w:rsid w:val="000E7BB0"/>
    <w:rsid w:val="000F05A7"/>
    <w:rsid w:val="000F06A0"/>
    <w:rsid w:val="000F1395"/>
    <w:rsid w:val="000F1569"/>
    <w:rsid w:val="000F1BE8"/>
    <w:rsid w:val="000F22FF"/>
    <w:rsid w:val="000F26B5"/>
    <w:rsid w:val="000F2BAB"/>
    <w:rsid w:val="000F3282"/>
    <w:rsid w:val="000F35DE"/>
    <w:rsid w:val="000F364E"/>
    <w:rsid w:val="000F389E"/>
    <w:rsid w:val="000F38EA"/>
    <w:rsid w:val="000F41B5"/>
    <w:rsid w:val="000F43B2"/>
    <w:rsid w:val="000F4867"/>
    <w:rsid w:val="000F49BA"/>
    <w:rsid w:val="000F4B2B"/>
    <w:rsid w:val="000F4DC1"/>
    <w:rsid w:val="000F4E27"/>
    <w:rsid w:val="000F59D1"/>
    <w:rsid w:val="000F5A40"/>
    <w:rsid w:val="000F6046"/>
    <w:rsid w:val="000F7293"/>
    <w:rsid w:val="000F7424"/>
    <w:rsid w:val="000F7DC7"/>
    <w:rsid w:val="001007DB"/>
    <w:rsid w:val="00100F28"/>
    <w:rsid w:val="00101473"/>
    <w:rsid w:val="001018DB"/>
    <w:rsid w:val="00101DB7"/>
    <w:rsid w:val="00102219"/>
    <w:rsid w:val="001030E8"/>
    <w:rsid w:val="00103824"/>
    <w:rsid w:val="00103B43"/>
    <w:rsid w:val="00103CD4"/>
    <w:rsid w:val="001040CE"/>
    <w:rsid w:val="001045E2"/>
    <w:rsid w:val="00104695"/>
    <w:rsid w:val="001047E6"/>
    <w:rsid w:val="001048A0"/>
    <w:rsid w:val="00104A9A"/>
    <w:rsid w:val="00105305"/>
    <w:rsid w:val="00105974"/>
    <w:rsid w:val="001064AC"/>
    <w:rsid w:val="00106AC4"/>
    <w:rsid w:val="00106EC5"/>
    <w:rsid w:val="00107358"/>
    <w:rsid w:val="00107A59"/>
    <w:rsid w:val="001103C0"/>
    <w:rsid w:val="001109BE"/>
    <w:rsid w:val="0011160C"/>
    <w:rsid w:val="00112661"/>
    <w:rsid w:val="00112998"/>
    <w:rsid w:val="00112BD0"/>
    <w:rsid w:val="00112D84"/>
    <w:rsid w:val="00112ED1"/>
    <w:rsid w:val="00113960"/>
    <w:rsid w:val="00113BAE"/>
    <w:rsid w:val="00114A13"/>
    <w:rsid w:val="00115465"/>
    <w:rsid w:val="001154BC"/>
    <w:rsid w:val="001156A1"/>
    <w:rsid w:val="00115A29"/>
    <w:rsid w:val="0011653E"/>
    <w:rsid w:val="00116849"/>
    <w:rsid w:val="00116AF0"/>
    <w:rsid w:val="00116C7F"/>
    <w:rsid w:val="0011707C"/>
    <w:rsid w:val="00117325"/>
    <w:rsid w:val="00120FA7"/>
    <w:rsid w:val="0012173B"/>
    <w:rsid w:val="0012199E"/>
    <w:rsid w:val="00121F5D"/>
    <w:rsid w:val="00122FCA"/>
    <w:rsid w:val="001233A3"/>
    <w:rsid w:val="00123615"/>
    <w:rsid w:val="00123694"/>
    <w:rsid w:val="0012384C"/>
    <w:rsid w:val="00123F57"/>
    <w:rsid w:val="001246CF"/>
    <w:rsid w:val="00124BE6"/>
    <w:rsid w:val="001254BA"/>
    <w:rsid w:val="00125950"/>
    <w:rsid w:val="00125A6D"/>
    <w:rsid w:val="00125D46"/>
    <w:rsid w:val="001273F4"/>
    <w:rsid w:val="001300F7"/>
    <w:rsid w:val="0013098C"/>
    <w:rsid w:val="00130F15"/>
    <w:rsid w:val="00131303"/>
    <w:rsid w:val="0013242F"/>
    <w:rsid w:val="00132B8D"/>
    <w:rsid w:val="0013352E"/>
    <w:rsid w:val="001337CD"/>
    <w:rsid w:val="001339C5"/>
    <w:rsid w:val="00133BBB"/>
    <w:rsid w:val="00133D11"/>
    <w:rsid w:val="001349DB"/>
    <w:rsid w:val="00134AFA"/>
    <w:rsid w:val="00135B30"/>
    <w:rsid w:val="00136624"/>
    <w:rsid w:val="00136667"/>
    <w:rsid w:val="001368A8"/>
    <w:rsid w:val="00136A07"/>
    <w:rsid w:val="00137A9F"/>
    <w:rsid w:val="001401C4"/>
    <w:rsid w:val="00140450"/>
    <w:rsid w:val="00141801"/>
    <w:rsid w:val="00141CCC"/>
    <w:rsid w:val="00141D6E"/>
    <w:rsid w:val="00142131"/>
    <w:rsid w:val="00142406"/>
    <w:rsid w:val="00142B14"/>
    <w:rsid w:val="00143B83"/>
    <w:rsid w:val="00144289"/>
    <w:rsid w:val="0014443A"/>
    <w:rsid w:val="00144467"/>
    <w:rsid w:val="001448A1"/>
    <w:rsid w:val="00144A3D"/>
    <w:rsid w:val="0014507A"/>
    <w:rsid w:val="0014513E"/>
    <w:rsid w:val="00145387"/>
    <w:rsid w:val="00145A54"/>
    <w:rsid w:val="00145BDB"/>
    <w:rsid w:val="0014660E"/>
    <w:rsid w:val="0014684D"/>
    <w:rsid w:val="00146B44"/>
    <w:rsid w:val="00147122"/>
    <w:rsid w:val="00150531"/>
    <w:rsid w:val="00150973"/>
    <w:rsid w:val="00150A5E"/>
    <w:rsid w:val="001512F7"/>
    <w:rsid w:val="001520D9"/>
    <w:rsid w:val="0015284A"/>
    <w:rsid w:val="00153164"/>
    <w:rsid w:val="00153698"/>
    <w:rsid w:val="001537D3"/>
    <w:rsid w:val="00153EC4"/>
    <w:rsid w:val="001549A7"/>
    <w:rsid w:val="00154BE3"/>
    <w:rsid w:val="00154FEA"/>
    <w:rsid w:val="001552BC"/>
    <w:rsid w:val="001566B5"/>
    <w:rsid w:val="00156AC0"/>
    <w:rsid w:val="00156F91"/>
    <w:rsid w:val="00156F99"/>
    <w:rsid w:val="00157672"/>
    <w:rsid w:val="00157862"/>
    <w:rsid w:val="001578EF"/>
    <w:rsid w:val="001600F1"/>
    <w:rsid w:val="00160DEC"/>
    <w:rsid w:val="0016160C"/>
    <w:rsid w:val="001616CE"/>
    <w:rsid w:val="00161A62"/>
    <w:rsid w:val="001627F8"/>
    <w:rsid w:val="00162FB9"/>
    <w:rsid w:val="001637BA"/>
    <w:rsid w:val="00163903"/>
    <w:rsid w:val="001641B5"/>
    <w:rsid w:val="0016466A"/>
    <w:rsid w:val="001646EB"/>
    <w:rsid w:val="00165CD9"/>
    <w:rsid w:val="00165EED"/>
    <w:rsid w:val="00165FE4"/>
    <w:rsid w:val="001662B8"/>
    <w:rsid w:val="0016707D"/>
    <w:rsid w:val="001701B4"/>
    <w:rsid w:val="00170FD6"/>
    <w:rsid w:val="001712E7"/>
    <w:rsid w:val="00171822"/>
    <w:rsid w:val="00171ED9"/>
    <w:rsid w:val="001725CF"/>
    <w:rsid w:val="001727DD"/>
    <w:rsid w:val="001728EB"/>
    <w:rsid w:val="0017308B"/>
    <w:rsid w:val="001735AF"/>
    <w:rsid w:val="0017374B"/>
    <w:rsid w:val="00174C88"/>
    <w:rsid w:val="00174E8D"/>
    <w:rsid w:val="00175956"/>
    <w:rsid w:val="0017597D"/>
    <w:rsid w:val="00177691"/>
    <w:rsid w:val="00177932"/>
    <w:rsid w:val="00177C58"/>
    <w:rsid w:val="00180039"/>
    <w:rsid w:val="001800B8"/>
    <w:rsid w:val="0018047B"/>
    <w:rsid w:val="00180564"/>
    <w:rsid w:val="00180692"/>
    <w:rsid w:val="001806CD"/>
    <w:rsid w:val="0018072A"/>
    <w:rsid w:val="00180773"/>
    <w:rsid w:val="001812F7"/>
    <w:rsid w:val="00181829"/>
    <w:rsid w:val="00182174"/>
    <w:rsid w:val="00183654"/>
    <w:rsid w:val="00183929"/>
    <w:rsid w:val="00184578"/>
    <w:rsid w:val="001849F2"/>
    <w:rsid w:val="00184B45"/>
    <w:rsid w:val="00184EC2"/>
    <w:rsid w:val="00184ED1"/>
    <w:rsid w:val="00185128"/>
    <w:rsid w:val="00185D08"/>
    <w:rsid w:val="0018780E"/>
    <w:rsid w:val="00187F1D"/>
    <w:rsid w:val="001904E0"/>
    <w:rsid w:val="00190A0A"/>
    <w:rsid w:val="00190C05"/>
    <w:rsid w:val="00190F75"/>
    <w:rsid w:val="00191162"/>
    <w:rsid w:val="00191679"/>
    <w:rsid w:val="0019215F"/>
    <w:rsid w:val="00192AAA"/>
    <w:rsid w:val="00192D1E"/>
    <w:rsid w:val="00193304"/>
    <w:rsid w:val="00193879"/>
    <w:rsid w:val="00194286"/>
    <w:rsid w:val="001949D5"/>
    <w:rsid w:val="00195BCD"/>
    <w:rsid w:val="00195C42"/>
    <w:rsid w:val="00196035"/>
    <w:rsid w:val="00196711"/>
    <w:rsid w:val="00196769"/>
    <w:rsid w:val="0019700A"/>
    <w:rsid w:val="001978F9"/>
    <w:rsid w:val="00197BE9"/>
    <w:rsid w:val="001A10B0"/>
    <w:rsid w:val="001A1767"/>
    <w:rsid w:val="001A1E46"/>
    <w:rsid w:val="001A1FE6"/>
    <w:rsid w:val="001A2684"/>
    <w:rsid w:val="001A2857"/>
    <w:rsid w:val="001A2897"/>
    <w:rsid w:val="001A33A0"/>
    <w:rsid w:val="001A390D"/>
    <w:rsid w:val="001A4E69"/>
    <w:rsid w:val="001A68C3"/>
    <w:rsid w:val="001A6D5B"/>
    <w:rsid w:val="001A6D7B"/>
    <w:rsid w:val="001A77A5"/>
    <w:rsid w:val="001A7DDA"/>
    <w:rsid w:val="001B008C"/>
    <w:rsid w:val="001B06A0"/>
    <w:rsid w:val="001B0D36"/>
    <w:rsid w:val="001B0EBA"/>
    <w:rsid w:val="001B0F8D"/>
    <w:rsid w:val="001B2093"/>
    <w:rsid w:val="001B26EC"/>
    <w:rsid w:val="001B27F6"/>
    <w:rsid w:val="001B27F8"/>
    <w:rsid w:val="001B29DC"/>
    <w:rsid w:val="001B2E40"/>
    <w:rsid w:val="001B2E6C"/>
    <w:rsid w:val="001B2E6D"/>
    <w:rsid w:val="001B2E80"/>
    <w:rsid w:val="001B4399"/>
    <w:rsid w:val="001B4432"/>
    <w:rsid w:val="001B4AC8"/>
    <w:rsid w:val="001B5A5C"/>
    <w:rsid w:val="001B5C10"/>
    <w:rsid w:val="001B5FD6"/>
    <w:rsid w:val="001B73A8"/>
    <w:rsid w:val="001C0214"/>
    <w:rsid w:val="001C0BCD"/>
    <w:rsid w:val="001C1C84"/>
    <w:rsid w:val="001C2139"/>
    <w:rsid w:val="001C233C"/>
    <w:rsid w:val="001C270D"/>
    <w:rsid w:val="001C2719"/>
    <w:rsid w:val="001C2B53"/>
    <w:rsid w:val="001C2D6A"/>
    <w:rsid w:val="001C31DF"/>
    <w:rsid w:val="001C4A05"/>
    <w:rsid w:val="001C4BB2"/>
    <w:rsid w:val="001C4F28"/>
    <w:rsid w:val="001C5182"/>
    <w:rsid w:val="001C5734"/>
    <w:rsid w:val="001C5B63"/>
    <w:rsid w:val="001C5ED0"/>
    <w:rsid w:val="001C66A9"/>
    <w:rsid w:val="001C69BE"/>
    <w:rsid w:val="001C6F3E"/>
    <w:rsid w:val="001C743F"/>
    <w:rsid w:val="001C74B9"/>
    <w:rsid w:val="001C7DD3"/>
    <w:rsid w:val="001C7ED1"/>
    <w:rsid w:val="001C7F74"/>
    <w:rsid w:val="001D0463"/>
    <w:rsid w:val="001D0A40"/>
    <w:rsid w:val="001D1D93"/>
    <w:rsid w:val="001D2161"/>
    <w:rsid w:val="001D2A40"/>
    <w:rsid w:val="001D2D85"/>
    <w:rsid w:val="001D2F1E"/>
    <w:rsid w:val="001D2F8C"/>
    <w:rsid w:val="001D3091"/>
    <w:rsid w:val="001D31CA"/>
    <w:rsid w:val="001D4D95"/>
    <w:rsid w:val="001D4E6A"/>
    <w:rsid w:val="001D5066"/>
    <w:rsid w:val="001D5604"/>
    <w:rsid w:val="001D5707"/>
    <w:rsid w:val="001D5779"/>
    <w:rsid w:val="001D5B7F"/>
    <w:rsid w:val="001D5E19"/>
    <w:rsid w:val="001D6588"/>
    <w:rsid w:val="001D6598"/>
    <w:rsid w:val="001D66AD"/>
    <w:rsid w:val="001D6CA9"/>
    <w:rsid w:val="001D6EF3"/>
    <w:rsid w:val="001D7241"/>
    <w:rsid w:val="001D7390"/>
    <w:rsid w:val="001D796B"/>
    <w:rsid w:val="001D79DD"/>
    <w:rsid w:val="001D7D1F"/>
    <w:rsid w:val="001D7EE9"/>
    <w:rsid w:val="001E09E3"/>
    <w:rsid w:val="001E22F2"/>
    <w:rsid w:val="001E2439"/>
    <w:rsid w:val="001E251F"/>
    <w:rsid w:val="001E3621"/>
    <w:rsid w:val="001E3623"/>
    <w:rsid w:val="001E3846"/>
    <w:rsid w:val="001E3AA9"/>
    <w:rsid w:val="001E3AFE"/>
    <w:rsid w:val="001E45B9"/>
    <w:rsid w:val="001E56C7"/>
    <w:rsid w:val="001E63AC"/>
    <w:rsid w:val="001E7341"/>
    <w:rsid w:val="001F002C"/>
    <w:rsid w:val="001F04E3"/>
    <w:rsid w:val="001F0D5C"/>
    <w:rsid w:val="001F108B"/>
    <w:rsid w:val="001F1249"/>
    <w:rsid w:val="001F20C0"/>
    <w:rsid w:val="001F2630"/>
    <w:rsid w:val="001F266A"/>
    <w:rsid w:val="001F2D3B"/>
    <w:rsid w:val="001F37C3"/>
    <w:rsid w:val="001F4091"/>
    <w:rsid w:val="001F455F"/>
    <w:rsid w:val="001F4B44"/>
    <w:rsid w:val="001F4F83"/>
    <w:rsid w:val="001F5758"/>
    <w:rsid w:val="001F5881"/>
    <w:rsid w:val="001F5998"/>
    <w:rsid w:val="001F62C1"/>
    <w:rsid w:val="001F63D6"/>
    <w:rsid w:val="001F672B"/>
    <w:rsid w:val="001F6ADB"/>
    <w:rsid w:val="001F6B7B"/>
    <w:rsid w:val="001F7157"/>
    <w:rsid w:val="001F7720"/>
    <w:rsid w:val="001F7A2D"/>
    <w:rsid w:val="001F7D62"/>
    <w:rsid w:val="0020087E"/>
    <w:rsid w:val="00201509"/>
    <w:rsid w:val="00202455"/>
    <w:rsid w:val="00202627"/>
    <w:rsid w:val="002030BC"/>
    <w:rsid w:val="00204E38"/>
    <w:rsid w:val="00205159"/>
    <w:rsid w:val="00205BFD"/>
    <w:rsid w:val="002065D3"/>
    <w:rsid w:val="002067C0"/>
    <w:rsid w:val="002067CD"/>
    <w:rsid w:val="00210402"/>
    <w:rsid w:val="00210520"/>
    <w:rsid w:val="002108F1"/>
    <w:rsid w:val="00210F36"/>
    <w:rsid w:val="00211078"/>
    <w:rsid w:val="00211166"/>
    <w:rsid w:val="002118E6"/>
    <w:rsid w:val="00211E5A"/>
    <w:rsid w:val="00211E81"/>
    <w:rsid w:val="00212967"/>
    <w:rsid w:val="00214B55"/>
    <w:rsid w:val="00214B7F"/>
    <w:rsid w:val="00214C00"/>
    <w:rsid w:val="00214F80"/>
    <w:rsid w:val="002158AF"/>
    <w:rsid w:val="00215CF8"/>
    <w:rsid w:val="00215EE3"/>
    <w:rsid w:val="00216BA3"/>
    <w:rsid w:val="00217036"/>
    <w:rsid w:val="002172E3"/>
    <w:rsid w:val="0021786A"/>
    <w:rsid w:val="00220767"/>
    <w:rsid w:val="0022179F"/>
    <w:rsid w:val="00221B0A"/>
    <w:rsid w:val="0022295B"/>
    <w:rsid w:val="00222997"/>
    <w:rsid w:val="00222C67"/>
    <w:rsid w:val="00222C76"/>
    <w:rsid w:val="00222F5A"/>
    <w:rsid w:val="002235A7"/>
    <w:rsid w:val="00223636"/>
    <w:rsid w:val="0022450A"/>
    <w:rsid w:val="00224526"/>
    <w:rsid w:val="00224584"/>
    <w:rsid w:val="00224714"/>
    <w:rsid w:val="00224CCF"/>
    <w:rsid w:val="00224F49"/>
    <w:rsid w:val="00225334"/>
    <w:rsid w:val="0022539E"/>
    <w:rsid w:val="00225546"/>
    <w:rsid w:val="0022572F"/>
    <w:rsid w:val="00225ACB"/>
    <w:rsid w:val="00225C6B"/>
    <w:rsid w:val="00226490"/>
    <w:rsid w:val="00226B92"/>
    <w:rsid w:val="00226E10"/>
    <w:rsid w:val="00227B27"/>
    <w:rsid w:val="00227D06"/>
    <w:rsid w:val="00230946"/>
    <w:rsid w:val="00230E09"/>
    <w:rsid w:val="0023101A"/>
    <w:rsid w:val="002312E9"/>
    <w:rsid w:val="0023150E"/>
    <w:rsid w:val="00231C4C"/>
    <w:rsid w:val="002327EA"/>
    <w:rsid w:val="00232F45"/>
    <w:rsid w:val="002333AE"/>
    <w:rsid w:val="0023394A"/>
    <w:rsid w:val="00233E33"/>
    <w:rsid w:val="002341F3"/>
    <w:rsid w:val="00234D7C"/>
    <w:rsid w:val="00234ED9"/>
    <w:rsid w:val="00235067"/>
    <w:rsid w:val="00235133"/>
    <w:rsid w:val="00235149"/>
    <w:rsid w:val="002356B2"/>
    <w:rsid w:val="00235CAF"/>
    <w:rsid w:val="00237B4C"/>
    <w:rsid w:val="00240103"/>
    <w:rsid w:val="00240AF2"/>
    <w:rsid w:val="00241983"/>
    <w:rsid w:val="00241B50"/>
    <w:rsid w:val="00242599"/>
    <w:rsid w:val="002434BC"/>
    <w:rsid w:val="00243DF1"/>
    <w:rsid w:val="00244144"/>
    <w:rsid w:val="002449F8"/>
    <w:rsid w:val="00244CBB"/>
    <w:rsid w:val="00244F57"/>
    <w:rsid w:val="0024579B"/>
    <w:rsid w:val="002465C2"/>
    <w:rsid w:val="00246FA0"/>
    <w:rsid w:val="0024740D"/>
    <w:rsid w:val="00247C23"/>
    <w:rsid w:val="002506EC"/>
    <w:rsid w:val="00250966"/>
    <w:rsid w:val="00250CF8"/>
    <w:rsid w:val="002515A2"/>
    <w:rsid w:val="00252899"/>
    <w:rsid w:val="00253006"/>
    <w:rsid w:val="002540BA"/>
    <w:rsid w:val="002543A9"/>
    <w:rsid w:val="00254825"/>
    <w:rsid w:val="0025588D"/>
    <w:rsid w:val="0025590B"/>
    <w:rsid w:val="00255C0C"/>
    <w:rsid w:val="00256E14"/>
    <w:rsid w:val="00256E52"/>
    <w:rsid w:val="00256F47"/>
    <w:rsid w:val="00257FD8"/>
    <w:rsid w:val="00260739"/>
    <w:rsid w:val="0026078F"/>
    <w:rsid w:val="00260D93"/>
    <w:rsid w:val="002610DD"/>
    <w:rsid w:val="00261206"/>
    <w:rsid w:val="002614A4"/>
    <w:rsid w:val="002617E3"/>
    <w:rsid w:val="00262248"/>
    <w:rsid w:val="002623DE"/>
    <w:rsid w:val="00262B44"/>
    <w:rsid w:val="0026365E"/>
    <w:rsid w:val="00264506"/>
    <w:rsid w:val="00265C64"/>
    <w:rsid w:val="00266086"/>
    <w:rsid w:val="00266E96"/>
    <w:rsid w:val="00266FCA"/>
    <w:rsid w:val="00267CC6"/>
    <w:rsid w:val="00270092"/>
    <w:rsid w:val="00270A5B"/>
    <w:rsid w:val="00271716"/>
    <w:rsid w:val="00271937"/>
    <w:rsid w:val="00271AC8"/>
    <w:rsid w:val="00271F61"/>
    <w:rsid w:val="00271FCB"/>
    <w:rsid w:val="00272252"/>
    <w:rsid w:val="0027229B"/>
    <w:rsid w:val="002724B7"/>
    <w:rsid w:val="0027287C"/>
    <w:rsid w:val="0027288E"/>
    <w:rsid w:val="002733A5"/>
    <w:rsid w:val="00273D79"/>
    <w:rsid w:val="00273FA7"/>
    <w:rsid w:val="002749C0"/>
    <w:rsid w:val="00274D7E"/>
    <w:rsid w:val="00275AB3"/>
    <w:rsid w:val="00275C1B"/>
    <w:rsid w:val="00277AA3"/>
    <w:rsid w:val="00280B74"/>
    <w:rsid w:val="00280CF8"/>
    <w:rsid w:val="00280F71"/>
    <w:rsid w:val="00281242"/>
    <w:rsid w:val="00281596"/>
    <w:rsid w:val="00281A13"/>
    <w:rsid w:val="00281E31"/>
    <w:rsid w:val="00282310"/>
    <w:rsid w:val="00283179"/>
    <w:rsid w:val="00283412"/>
    <w:rsid w:val="002838A7"/>
    <w:rsid w:val="00284EE2"/>
    <w:rsid w:val="00284EE3"/>
    <w:rsid w:val="002859A3"/>
    <w:rsid w:val="00285DFB"/>
    <w:rsid w:val="0028608E"/>
    <w:rsid w:val="00286B9D"/>
    <w:rsid w:val="002870A1"/>
    <w:rsid w:val="0028768B"/>
    <w:rsid w:val="0029084F"/>
    <w:rsid w:val="0029129F"/>
    <w:rsid w:val="0029141E"/>
    <w:rsid w:val="002917FF"/>
    <w:rsid w:val="00291CB9"/>
    <w:rsid w:val="00291F90"/>
    <w:rsid w:val="00292AC6"/>
    <w:rsid w:val="00293127"/>
    <w:rsid w:val="0029317B"/>
    <w:rsid w:val="00293434"/>
    <w:rsid w:val="00293B8E"/>
    <w:rsid w:val="00293EF8"/>
    <w:rsid w:val="00293F99"/>
    <w:rsid w:val="00294187"/>
    <w:rsid w:val="0029425A"/>
    <w:rsid w:val="002945C3"/>
    <w:rsid w:val="00295228"/>
    <w:rsid w:val="0029594B"/>
    <w:rsid w:val="00296889"/>
    <w:rsid w:val="00296B99"/>
    <w:rsid w:val="00296D48"/>
    <w:rsid w:val="002970BE"/>
    <w:rsid w:val="0029711E"/>
    <w:rsid w:val="0029736E"/>
    <w:rsid w:val="002979C8"/>
    <w:rsid w:val="00297B7B"/>
    <w:rsid w:val="00297E61"/>
    <w:rsid w:val="00297F7B"/>
    <w:rsid w:val="002A0220"/>
    <w:rsid w:val="002A04B6"/>
    <w:rsid w:val="002A1ADC"/>
    <w:rsid w:val="002A24BA"/>
    <w:rsid w:val="002A2B26"/>
    <w:rsid w:val="002A2FF8"/>
    <w:rsid w:val="002A2FF9"/>
    <w:rsid w:val="002A33BA"/>
    <w:rsid w:val="002A3CF0"/>
    <w:rsid w:val="002A3FDB"/>
    <w:rsid w:val="002A5692"/>
    <w:rsid w:val="002A6080"/>
    <w:rsid w:val="002A6CC2"/>
    <w:rsid w:val="002A7821"/>
    <w:rsid w:val="002A7B17"/>
    <w:rsid w:val="002B01DE"/>
    <w:rsid w:val="002B0598"/>
    <w:rsid w:val="002B05D2"/>
    <w:rsid w:val="002B0EB1"/>
    <w:rsid w:val="002B1FB0"/>
    <w:rsid w:val="002B2996"/>
    <w:rsid w:val="002B2B10"/>
    <w:rsid w:val="002B3891"/>
    <w:rsid w:val="002B3FB2"/>
    <w:rsid w:val="002B417D"/>
    <w:rsid w:val="002B4B4D"/>
    <w:rsid w:val="002B527E"/>
    <w:rsid w:val="002B550B"/>
    <w:rsid w:val="002B5FD9"/>
    <w:rsid w:val="002B620A"/>
    <w:rsid w:val="002B72FD"/>
    <w:rsid w:val="002B7606"/>
    <w:rsid w:val="002C0E08"/>
    <w:rsid w:val="002C11B8"/>
    <w:rsid w:val="002C19BA"/>
    <w:rsid w:val="002C1C34"/>
    <w:rsid w:val="002C205F"/>
    <w:rsid w:val="002C23D4"/>
    <w:rsid w:val="002C2ACA"/>
    <w:rsid w:val="002C3F7E"/>
    <w:rsid w:val="002C42CF"/>
    <w:rsid w:val="002C4498"/>
    <w:rsid w:val="002C4B9F"/>
    <w:rsid w:val="002C507F"/>
    <w:rsid w:val="002C50C8"/>
    <w:rsid w:val="002C57CB"/>
    <w:rsid w:val="002C68AB"/>
    <w:rsid w:val="002C7543"/>
    <w:rsid w:val="002D0E0A"/>
    <w:rsid w:val="002D11D3"/>
    <w:rsid w:val="002D12EA"/>
    <w:rsid w:val="002D1739"/>
    <w:rsid w:val="002D231E"/>
    <w:rsid w:val="002D25E3"/>
    <w:rsid w:val="002D3250"/>
    <w:rsid w:val="002D3C4E"/>
    <w:rsid w:val="002D4526"/>
    <w:rsid w:val="002D477F"/>
    <w:rsid w:val="002D6405"/>
    <w:rsid w:val="002D7559"/>
    <w:rsid w:val="002D7567"/>
    <w:rsid w:val="002D7F7E"/>
    <w:rsid w:val="002E01AC"/>
    <w:rsid w:val="002E0B96"/>
    <w:rsid w:val="002E17CD"/>
    <w:rsid w:val="002E23E3"/>
    <w:rsid w:val="002E3F51"/>
    <w:rsid w:val="002E3FCF"/>
    <w:rsid w:val="002E40DD"/>
    <w:rsid w:val="002E45C3"/>
    <w:rsid w:val="002E4DCB"/>
    <w:rsid w:val="002E59A3"/>
    <w:rsid w:val="002E5F37"/>
    <w:rsid w:val="002E624B"/>
    <w:rsid w:val="002E74C5"/>
    <w:rsid w:val="002E7844"/>
    <w:rsid w:val="002E7DCC"/>
    <w:rsid w:val="002F01AF"/>
    <w:rsid w:val="002F0EAB"/>
    <w:rsid w:val="002F11DF"/>
    <w:rsid w:val="002F1DE1"/>
    <w:rsid w:val="002F1F12"/>
    <w:rsid w:val="002F2156"/>
    <w:rsid w:val="002F3026"/>
    <w:rsid w:val="002F3040"/>
    <w:rsid w:val="002F38FE"/>
    <w:rsid w:val="002F3A37"/>
    <w:rsid w:val="002F4256"/>
    <w:rsid w:val="002F4758"/>
    <w:rsid w:val="002F501D"/>
    <w:rsid w:val="002F5522"/>
    <w:rsid w:val="002F5546"/>
    <w:rsid w:val="002F59F3"/>
    <w:rsid w:val="002F6108"/>
    <w:rsid w:val="002F62F4"/>
    <w:rsid w:val="002F67B8"/>
    <w:rsid w:val="002F6E5B"/>
    <w:rsid w:val="002F71FB"/>
    <w:rsid w:val="002F7647"/>
    <w:rsid w:val="002F7CE8"/>
    <w:rsid w:val="00300E4D"/>
    <w:rsid w:val="00300EAC"/>
    <w:rsid w:val="00301555"/>
    <w:rsid w:val="00301874"/>
    <w:rsid w:val="00301A7F"/>
    <w:rsid w:val="003020CF"/>
    <w:rsid w:val="00302AB9"/>
    <w:rsid w:val="00303B0D"/>
    <w:rsid w:val="00304802"/>
    <w:rsid w:val="00304BF3"/>
    <w:rsid w:val="00304C4F"/>
    <w:rsid w:val="00306272"/>
    <w:rsid w:val="003076D1"/>
    <w:rsid w:val="003105DC"/>
    <w:rsid w:val="00310819"/>
    <w:rsid w:val="003109DE"/>
    <w:rsid w:val="00311697"/>
    <w:rsid w:val="00311A68"/>
    <w:rsid w:val="00311BE7"/>
    <w:rsid w:val="00311DCE"/>
    <w:rsid w:val="00312089"/>
    <w:rsid w:val="003121F7"/>
    <w:rsid w:val="00312391"/>
    <w:rsid w:val="00312882"/>
    <w:rsid w:val="003129C6"/>
    <w:rsid w:val="00312DC2"/>
    <w:rsid w:val="00313AF0"/>
    <w:rsid w:val="003142B8"/>
    <w:rsid w:val="003144D2"/>
    <w:rsid w:val="00314A5C"/>
    <w:rsid w:val="00314C9A"/>
    <w:rsid w:val="00314D56"/>
    <w:rsid w:val="00314E49"/>
    <w:rsid w:val="003158DD"/>
    <w:rsid w:val="003158E6"/>
    <w:rsid w:val="003161F3"/>
    <w:rsid w:val="00316701"/>
    <w:rsid w:val="00316ACC"/>
    <w:rsid w:val="00316B20"/>
    <w:rsid w:val="00316E75"/>
    <w:rsid w:val="00316E8A"/>
    <w:rsid w:val="00317360"/>
    <w:rsid w:val="003179CF"/>
    <w:rsid w:val="0032081F"/>
    <w:rsid w:val="00320BA0"/>
    <w:rsid w:val="00320BFC"/>
    <w:rsid w:val="00320D56"/>
    <w:rsid w:val="00321A21"/>
    <w:rsid w:val="00321C35"/>
    <w:rsid w:val="00321FAB"/>
    <w:rsid w:val="00322DAD"/>
    <w:rsid w:val="00322EE0"/>
    <w:rsid w:val="003232D0"/>
    <w:rsid w:val="0032388A"/>
    <w:rsid w:val="003239EC"/>
    <w:rsid w:val="00323DDC"/>
    <w:rsid w:val="00324200"/>
    <w:rsid w:val="00324AA7"/>
    <w:rsid w:val="00324E27"/>
    <w:rsid w:val="003250F1"/>
    <w:rsid w:val="003254BC"/>
    <w:rsid w:val="00325B9E"/>
    <w:rsid w:val="003261A6"/>
    <w:rsid w:val="0032634F"/>
    <w:rsid w:val="003264DB"/>
    <w:rsid w:val="003266A3"/>
    <w:rsid w:val="00326A28"/>
    <w:rsid w:val="00326E50"/>
    <w:rsid w:val="00327109"/>
    <w:rsid w:val="00327249"/>
    <w:rsid w:val="00327AAF"/>
    <w:rsid w:val="00330047"/>
    <w:rsid w:val="0033018C"/>
    <w:rsid w:val="00330206"/>
    <w:rsid w:val="0033094C"/>
    <w:rsid w:val="00330B1F"/>
    <w:rsid w:val="003310DB"/>
    <w:rsid w:val="003318FC"/>
    <w:rsid w:val="0033218B"/>
    <w:rsid w:val="00332755"/>
    <w:rsid w:val="00333410"/>
    <w:rsid w:val="0033343E"/>
    <w:rsid w:val="0033356E"/>
    <w:rsid w:val="003340B2"/>
    <w:rsid w:val="00334A48"/>
    <w:rsid w:val="003350C5"/>
    <w:rsid w:val="00335682"/>
    <w:rsid w:val="00335876"/>
    <w:rsid w:val="00335C9E"/>
    <w:rsid w:val="00336950"/>
    <w:rsid w:val="00336B50"/>
    <w:rsid w:val="00336CCE"/>
    <w:rsid w:val="00337974"/>
    <w:rsid w:val="00337A02"/>
    <w:rsid w:val="00337D6F"/>
    <w:rsid w:val="00337E8E"/>
    <w:rsid w:val="00340014"/>
    <w:rsid w:val="0034085C"/>
    <w:rsid w:val="00340C0F"/>
    <w:rsid w:val="00340EF3"/>
    <w:rsid w:val="00341524"/>
    <w:rsid w:val="00341BE3"/>
    <w:rsid w:val="00342B85"/>
    <w:rsid w:val="00342E1F"/>
    <w:rsid w:val="0034340E"/>
    <w:rsid w:val="003445C8"/>
    <w:rsid w:val="003446F7"/>
    <w:rsid w:val="00344D8F"/>
    <w:rsid w:val="00345457"/>
    <w:rsid w:val="00345875"/>
    <w:rsid w:val="0034619F"/>
    <w:rsid w:val="003467E8"/>
    <w:rsid w:val="00346CD6"/>
    <w:rsid w:val="00350005"/>
    <w:rsid w:val="00350182"/>
    <w:rsid w:val="0035065E"/>
    <w:rsid w:val="00350A39"/>
    <w:rsid w:val="00351501"/>
    <w:rsid w:val="003525CD"/>
    <w:rsid w:val="00353093"/>
    <w:rsid w:val="0035373F"/>
    <w:rsid w:val="00353957"/>
    <w:rsid w:val="00353A98"/>
    <w:rsid w:val="00354544"/>
    <w:rsid w:val="00355779"/>
    <w:rsid w:val="0035593F"/>
    <w:rsid w:val="00355B82"/>
    <w:rsid w:val="00355BD8"/>
    <w:rsid w:val="0035609D"/>
    <w:rsid w:val="0035647F"/>
    <w:rsid w:val="00356D12"/>
    <w:rsid w:val="00356F8B"/>
    <w:rsid w:val="00356FE5"/>
    <w:rsid w:val="003578DD"/>
    <w:rsid w:val="00357C93"/>
    <w:rsid w:val="0036038F"/>
    <w:rsid w:val="00360C44"/>
    <w:rsid w:val="00361D24"/>
    <w:rsid w:val="00361DF1"/>
    <w:rsid w:val="00361E6E"/>
    <w:rsid w:val="00362ED1"/>
    <w:rsid w:val="00362F54"/>
    <w:rsid w:val="00363364"/>
    <w:rsid w:val="00363970"/>
    <w:rsid w:val="00363C0D"/>
    <w:rsid w:val="00365FEB"/>
    <w:rsid w:val="0036617C"/>
    <w:rsid w:val="00366AC9"/>
    <w:rsid w:val="0036760B"/>
    <w:rsid w:val="00370771"/>
    <w:rsid w:val="003708D8"/>
    <w:rsid w:val="00370C5B"/>
    <w:rsid w:val="00371406"/>
    <w:rsid w:val="0037149A"/>
    <w:rsid w:val="00373460"/>
    <w:rsid w:val="00373B9C"/>
    <w:rsid w:val="00373BE9"/>
    <w:rsid w:val="00373E9E"/>
    <w:rsid w:val="00374067"/>
    <w:rsid w:val="003744D8"/>
    <w:rsid w:val="003745CD"/>
    <w:rsid w:val="00374BFD"/>
    <w:rsid w:val="00375502"/>
    <w:rsid w:val="00375875"/>
    <w:rsid w:val="0037603E"/>
    <w:rsid w:val="00376B9D"/>
    <w:rsid w:val="00377DA1"/>
    <w:rsid w:val="00380B8A"/>
    <w:rsid w:val="00380F7C"/>
    <w:rsid w:val="00381D79"/>
    <w:rsid w:val="0038229E"/>
    <w:rsid w:val="003826E0"/>
    <w:rsid w:val="00383606"/>
    <w:rsid w:val="00383D29"/>
    <w:rsid w:val="003847F1"/>
    <w:rsid w:val="00384B4A"/>
    <w:rsid w:val="00384E1C"/>
    <w:rsid w:val="00385180"/>
    <w:rsid w:val="00386B9A"/>
    <w:rsid w:val="00386F26"/>
    <w:rsid w:val="00387440"/>
    <w:rsid w:val="00387573"/>
    <w:rsid w:val="0038789C"/>
    <w:rsid w:val="00387921"/>
    <w:rsid w:val="00387C2A"/>
    <w:rsid w:val="00387EB8"/>
    <w:rsid w:val="003901FC"/>
    <w:rsid w:val="0039033F"/>
    <w:rsid w:val="00390CF3"/>
    <w:rsid w:val="003914DB"/>
    <w:rsid w:val="00391575"/>
    <w:rsid w:val="00393569"/>
    <w:rsid w:val="00393682"/>
    <w:rsid w:val="00393B71"/>
    <w:rsid w:val="00394616"/>
    <w:rsid w:val="00394D00"/>
    <w:rsid w:val="00395274"/>
    <w:rsid w:val="0039607E"/>
    <w:rsid w:val="0039666D"/>
    <w:rsid w:val="00396B92"/>
    <w:rsid w:val="00397549"/>
    <w:rsid w:val="003A08BF"/>
    <w:rsid w:val="003A0CE4"/>
    <w:rsid w:val="003A10CB"/>
    <w:rsid w:val="003A11D5"/>
    <w:rsid w:val="003A2314"/>
    <w:rsid w:val="003A2EE7"/>
    <w:rsid w:val="003A3078"/>
    <w:rsid w:val="003A337F"/>
    <w:rsid w:val="003A34A3"/>
    <w:rsid w:val="003A44E5"/>
    <w:rsid w:val="003A6821"/>
    <w:rsid w:val="003A6850"/>
    <w:rsid w:val="003A69A2"/>
    <w:rsid w:val="003A69B2"/>
    <w:rsid w:val="003A79D4"/>
    <w:rsid w:val="003A7A76"/>
    <w:rsid w:val="003B089E"/>
    <w:rsid w:val="003B0BC7"/>
    <w:rsid w:val="003B0C38"/>
    <w:rsid w:val="003B0F41"/>
    <w:rsid w:val="003B154D"/>
    <w:rsid w:val="003B1826"/>
    <w:rsid w:val="003B18BA"/>
    <w:rsid w:val="003B1917"/>
    <w:rsid w:val="003B1A90"/>
    <w:rsid w:val="003B1BFF"/>
    <w:rsid w:val="003B1C53"/>
    <w:rsid w:val="003B2282"/>
    <w:rsid w:val="003B3136"/>
    <w:rsid w:val="003B329C"/>
    <w:rsid w:val="003B38AC"/>
    <w:rsid w:val="003B42E2"/>
    <w:rsid w:val="003B434B"/>
    <w:rsid w:val="003B478E"/>
    <w:rsid w:val="003B4852"/>
    <w:rsid w:val="003B5C7A"/>
    <w:rsid w:val="003B6A27"/>
    <w:rsid w:val="003B6F09"/>
    <w:rsid w:val="003B731E"/>
    <w:rsid w:val="003C0015"/>
    <w:rsid w:val="003C0355"/>
    <w:rsid w:val="003C0F31"/>
    <w:rsid w:val="003C204E"/>
    <w:rsid w:val="003C29F9"/>
    <w:rsid w:val="003C3372"/>
    <w:rsid w:val="003C3A0A"/>
    <w:rsid w:val="003C3AE0"/>
    <w:rsid w:val="003C3D90"/>
    <w:rsid w:val="003C45A4"/>
    <w:rsid w:val="003C5349"/>
    <w:rsid w:val="003C568C"/>
    <w:rsid w:val="003C5BEF"/>
    <w:rsid w:val="003C5C8D"/>
    <w:rsid w:val="003C5F9F"/>
    <w:rsid w:val="003C6300"/>
    <w:rsid w:val="003C6740"/>
    <w:rsid w:val="003C6E41"/>
    <w:rsid w:val="003C70B1"/>
    <w:rsid w:val="003C72B5"/>
    <w:rsid w:val="003C7CC4"/>
    <w:rsid w:val="003D0B64"/>
    <w:rsid w:val="003D10BB"/>
    <w:rsid w:val="003D18B6"/>
    <w:rsid w:val="003D1F79"/>
    <w:rsid w:val="003D214C"/>
    <w:rsid w:val="003D2CB7"/>
    <w:rsid w:val="003D33C4"/>
    <w:rsid w:val="003D44F7"/>
    <w:rsid w:val="003D51E9"/>
    <w:rsid w:val="003D5C05"/>
    <w:rsid w:val="003D63AB"/>
    <w:rsid w:val="003D63D6"/>
    <w:rsid w:val="003D6DFE"/>
    <w:rsid w:val="003D7604"/>
    <w:rsid w:val="003D765F"/>
    <w:rsid w:val="003D78D9"/>
    <w:rsid w:val="003E0BE1"/>
    <w:rsid w:val="003E22F7"/>
    <w:rsid w:val="003E2F0D"/>
    <w:rsid w:val="003E32AF"/>
    <w:rsid w:val="003E3960"/>
    <w:rsid w:val="003E3FC8"/>
    <w:rsid w:val="003E400E"/>
    <w:rsid w:val="003E471A"/>
    <w:rsid w:val="003E5224"/>
    <w:rsid w:val="003E59ED"/>
    <w:rsid w:val="003E5B01"/>
    <w:rsid w:val="003E64F8"/>
    <w:rsid w:val="003E69E5"/>
    <w:rsid w:val="003E6A98"/>
    <w:rsid w:val="003E6DE2"/>
    <w:rsid w:val="003E7345"/>
    <w:rsid w:val="003E7959"/>
    <w:rsid w:val="003F0475"/>
    <w:rsid w:val="003F0515"/>
    <w:rsid w:val="003F0AF4"/>
    <w:rsid w:val="003F0B94"/>
    <w:rsid w:val="003F1361"/>
    <w:rsid w:val="003F136D"/>
    <w:rsid w:val="003F186F"/>
    <w:rsid w:val="003F1899"/>
    <w:rsid w:val="003F1933"/>
    <w:rsid w:val="003F2EA6"/>
    <w:rsid w:val="003F3333"/>
    <w:rsid w:val="003F33B8"/>
    <w:rsid w:val="003F3C6A"/>
    <w:rsid w:val="003F42C8"/>
    <w:rsid w:val="003F43EB"/>
    <w:rsid w:val="003F43F0"/>
    <w:rsid w:val="003F4595"/>
    <w:rsid w:val="003F4598"/>
    <w:rsid w:val="003F52E7"/>
    <w:rsid w:val="003F53C5"/>
    <w:rsid w:val="003F5A91"/>
    <w:rsid w:val="003F5AC2"/>
    <w:rsid w:val="003F5E1E"/>
    <w:rsid w:val="003F6ADC"/>
    <w:rsid w:val="003F718E"/>
    <w:rsid w:val="003F79E6"/>
    <w:rsid w:val="004002B7"/>
    <w:rsid w:val="00400BFC"/>
    <w:rsid w:val="00400D5F"/>
    <w:rsid w:val="0040133C"/>
    <w:rsid w:val="004022F2"/>
    <w:rsid w:val="004027E8"/>
    <w:rsid w:val="00403370"/>
    <w:rsid w:val="00403662"/>
    <w:rsid w:val="0040371B"/>
    <w:rsid w:val="0040396E"/>
    <w:rsid w:val="00403B28"/>
    <w:rsid w:val="004043E8"/>
    <w:rsid w:val="00404BF3"/>
    <w:rsid w:val="00404F18"/>
    <w:rsid w:val="00405011"/>
    <w:rsid w:val="00405113"/>
    <w:rsid w:val="0040518A"/>
    <w:rsid w:val="00407013"/>
    <w:rsid w:val="004073D2"/>
    <w:rsid w:val="004076BE"/>
    <w:rsid w:val="004079C4"/>
    <w:rsid w:val="00407A7D"/>
    <w:rsid w:val="00407E06"/>
    <w:rsid w:val="00410611"/>
    <w:rsid w:val="00410FF9"/>
    <w:rsid w:val="00411416"/>
    <w:rsid w:val="004115B0"/>
    <w:rsid w:val="00411C6F"/>
    <w:rsid w:val="00411FD7"/>
    <w:rsid w:val="0041281A"/>
    <w:rsid w:val="00412A3A"/>
    <w:rsid w:val="00412AEE"/>
    <w:rsid w:val="004132D0"/>
    <w:rsid w:val="004135FD"/>
    <w:rsid w:val="00413DED"/>
    <w:rsid w:val="0041424D"/>
    <w:rsid w:val="004152E2"/>
    <w:rsid w:val="0041586C"/>
    <w:rsid w:val="00415968"/>
    <w:rsid w:val="00415B2B"/>
    <w:rsid w:val="00415F7D"/>
    <w:rsid w:val="00416377"/>
    <w:rsid w:val="004163FA"/>
    <w:rsid w:val="00416488"/>
    <w:rsid w:val="004165E1"/>
    <w:rsid w:val="00416C97"/>
    <w:rsid w:val="00417366"/>
    <w:rsid w:val="004176FF"/>
    <w:rsid w:val="00417BF4"/>
    <w:rsid w:val="00420682"/>
    <w:rsid w:val="0042074E"/>
    <w:rsid w:val="00420A3A"/>
    <w:rsid w:val="00420A6D"/>
    <w:rsid w:val="00420B45"/>
    <w:rsid w:val="004212FB"/>
    <w:rsid w:val="0042134A"/>
    <w:rsid w:val="00421985"/>
    <w:rsid w:val="00421B9D"/>
    <w:rsid w:val="00422415"/>
    <w:rsid w:val="004234E7"/>
    <w:rsid w:val="00424053"/>
    <w:rsid w:val="004243F4"/>
    <w:rsid w:val="0042492C"/>
    <w:rsid w:val="00424998"/>
    <w:rsid w:val="004249C4"/>
    <w:rsid w:val="00424A0A"/>
    <w:rsid w:val="00424C74"/>
    <w:rsid w:val="00425422"/>
    <w:rsid w:val="00425618"/>
    <w:rsid w:val="004258FD"/>
    <w:rsid w:val="00426484"/>
    <w:rsid w:val="00426A43"/>
    <w:rsid w:val="0042722B"/>
    <w:rsid w:val="004277F7"/>
    <w:rsid w:val="00427BC5"/>
    <w:rsid w:val="00430FD1"/>
    <w:rsid w:val="004316F4"/>
    <w:rsid w:val="00431AAE"/>
    <w:rsid w:val="00431C8B"/>
    <w:rsid w:val="00431D58"/>
    <w:rsid w:val="00432024"/>
    <w:rsid w:val="00432049"/>
    <w:rsid w:val="004324A4"/>
    <w:rsid w:val="00434093"/>
    <w:rsid w:val="00434244"/>
    <w:rsid w:val="00434452"/>
    <w:rsid w:val="004352D3"/>
    <w:rsid w:val="004352E0"/>
    <w:rsid w:val="0043545E"/>
    <w:rsid w:val="00435AEF"/>
    <w:rsid w:val="004361D0"/>
    <w:rsid w:val="00436309"/>
    <w:rsid w:val="004368F3"/>
    <w:rsid w:val="00437077"/>
    <w:rsid w:val="004373BF"/>
    <w:rsid w:val="00437450"/>
    <w:rsid w:val="004375F0"/>
    <w:rsid w:val="00440286"/>
    <w:rsid w:val="004402ED"/>
    <w:rsid w:val="00440793"/>
    <w:rsid w:val="00440AF7"/>
    <w:rsid w:val="0044121B"/>
    <w:rsid w:val="00441688"/>
    <w:rsid w:val="004421A1"/>
    <w:rsid w:val="004424DA"/>
    <w:rsid w:val="004424F9"/>
    <w:rsid w:val="004430E7"/>
    <w:rsid w:val="004433BD"/>
    <w:rsid w:val="00443761"/>
    <w:rsid w:val="00445423"/>
    <w:rsid w:val="00445775"/>
    <w:rsid w:val="00445EB2"/>
    <w:rsid w:val="0044605C"/>
    <w:rsid w:val="0044611A"/>
    <w:rsid w:val="00446165"/>
    <w:rsid w:val="00446C0E"/>
    <w:rsid w:val="00446E0E"/>
    <w:rsid w:val="00446E42"/>
    <w:rsid w:val="00447521"/>
    <w:rsid w:val="00447BBC"/>
    <w:rsid w:val="00450975"/>
    <w:rsid w:val="00450FA6"/>
    <w:rsid w:val="0045103D"/>
    <w:rsid w:val="00451152"/>
    <w:rsid w:val="00451572"/>
    <w:rsid w:val="00451666"/>
    <w:rsid w:val="00451CEF"/>
    <w:rsid w:val="004522D4"/>
    <w:rsid w:val="00452466"/>
    <w:rsid w:val="00452550"/>
    <w:rsid w:val="00452E7A"/>
    <w:rsid w:val="0045305D"/>
    <w:rsid w:val="00454BD3"/>
    <w:rsid w:val="0045529F"/>
    <w:rsid w:val="00455854"/>
    <w:rsid w:val="00455998"/>
    <w:rsid w:val="00455C63"/>
    <w:rsid w:val="00455F80"/>
    <w:rsid w:val="0045619F"/>
    <w:rsid w:val="00456960"/>
    <w:rsid w:val="00456AFC"/>
    <w:rsid w:val="00456F8B"/>
    <w:rsid w:val="0045716D"/>
    <w:rsid w:val="0045751E"/>
    <w:rsid w:val="0045790B"/>
    <w:rsid w:val="00457D75"/>
    <w:rsid w:val="00460047"/>
    <w:rsid w:val="004601B6"/>
    <w:rsid w:val="0046157B"/>
    <w:rsid w:val="004623A2"/>
    <w:rsid w:val="004626D0"/>
    <w:rsid w:val="00462D96"/>
    <w:rsid w:val="00462E3C"/>
    <w:rsid w:val="00462ED6"/>
    <w:rsid w:val="0046362E"/>
    <w:rsid w:val="0046385E"/>
    <w:rsid w:val="00463F71"/>
    <w:rsid w:val="00464519"/>
    <w:rsid w:val="00464811"/>
    <w:rsid w:val="004648E5"/>
    <w:rsid w:val="00464AE2"/>
    <w:rsid w:val="00464D1F"/>
    <w:rsid w:val="00465078"/>
    <w:rsid w:val="004650AE"/>
    <w:rsid w:val="0046585D"/>
    <w:rsid w:val="00465B1C"/>
    <w:rsid w:val="00465E4F"/>
    <w:rsid w:val="004663E9"/>
    <w:rsid w:val="00466712"/>
    <w:rsid w:val="00467002"/>
    <w:rsid w:val="0046709B"/>
    <w:rsid w:val="00467BF4"/>
    <w:rsid w:val="00467C97"/>
    <w:rsid w:val="00467D05"/>
    <w:rsid w:val="0047045A"/>
    <w:rsid w:val="00470BFD"/>
    <w:rsid w:val="004713F9"/>
    <w:rsid w:val="00471600"/>
    <w:rsid w:val="004718F9"/>
    <w:rsid w:val="00472039"/>
    <w:rsid w:val="004725C6"/>
    <w:rsid w:val="004728AC"/>
    <w:rsid w:val="0047302F"/>
    <w:rsid w:val="0047357A"/>
    <w:rsid w:val="00473679"/>
    <w:rsid w:val="00473844"/>
    <w:rsid w:val="0047414A"/>
    <w:rsid w:val="00474319"/>
    <w:rsid w:val="00474BA4"/>
    <w:rsid w:val="00475C7A"/>
    <w:rsid w:val="00476567"/>
    <w:rsid w:val="00476601"/>
    <w:rsid w:val="004766E7"/>
    <w:rsid w:val="004777A8"/>
    <w:rsid w:val="00480087"/>
    <w:rsid w:val="00480104"/>
    <w:rsid w:val="00481357"/>
    <w:rsid w:val="004819CD"/>
    <w:rsid w:val="00482131"/>
    <w:rsid w:val="00482565"/>
    <w:rsid w:val="00482E78"/>
    <w:rsid w:val="00482EF6"/>
    <w:rsid w:val="004832B3"/>
    <w:rsid w:val="0048350F"/>
    <w:rsid w:val="004836BE"/>
    <w:rsid w:val="00483BEC"/>
    <w:rsid w:val="00483E0B"/>
    <w:rsid w:val="00484121"/>
    <w:rsid w:val="00484274"/>
    <w:rsid w:val="00484685"/>
    <w:rsid w:val="00484A50"/>
    <w:rsid w:val="0048550D"/>
    <w:rsid w:val="00485AE3"/>
    <w:rsid w:val="0048776C"/>
    <w:rsid w:val="00487828"/>
    <w:rsid w:val="0049019D"/>
    <w:rsid w:val="004901A5"/>
    <w:rsid w:val="004905FB"/>
    <w:rsid w:val="00491002"/>
    <w:rsid w:val="004911F1"/>
    <w:rsid w:val="00491F65"/>
    <w:rsid w:val="004920D0"/>
    <w:rsid w:val="0049214E"/>
    <w:rsid w:val="00492EAE"/>
    <w:rsid w:val="004932B5"/>
    <w:rsid w:val="00493514"/>
    <w:rsid w:val="00494755"/>
    <w:rsid w:val="00494BEB"/>
    <w:rsid w:val="00494F5B"/>
    <w:rsid w:val="00494FF6"/>
    <w:rsid w:val="00495971"/>
    <w:rsid w:val="00495A26"/>
    <w:rsid w:val="0049673C"/>
    <w:rsid w:val="004972AB"/>
    <w:rsid w:val="004A04B2"/>
    <w:rsid w:val="004A05E5"/>
    <w:rsid w:val="004A09ED"/>
    <w:rsid w:val="004A0AF7"/>
    <w:rsid w:val="004A1103"/>
    <w:rsid w:val="004A1766"/>
    <w:rsid w:val="004A20F2"/>
    <w:rsid w:val="004A21C0"/>
    <w:rsid w:val="004A2232"/>
    <w:rsid w:val="004A27A9"/>
    <w:rsid w:val="004A28DC"/>
    <w:rsid w:val="004A2944"/>
    <w:rsid w:val="004A34BF"/>
    <w:rsid w:val="004A4291"/>
    <w:rsid w:val="004A5A7E"/>
    <w:rsid w:val="004A5EF4"/>
    <w:rsid w:val="004A61E7"/>
    <w:rsid w:val="004A670A"/>
    <w:rsid w:val="004A723A"/>
    <w:rsid w:val="004A7DCC"/>
    <w:rsid w:val="004A7DCF"/>
    <w:rsid w:val="004B0127"/>
    <w:rsid w:val="004B0D04"/>
    <w:rsid w:val="004B1507"/>
    <w:rsid w:val="004B1AFE"/>
    <w:rsid w:val="004B2844"/>
    <w:rsid w:val="004B30F8"/>
    <w:rsid w:val="004B4172"/>
    <w:rsid w:val="004B45B0"/>
    <w:rsid w:val="004B4782"/>
    <w:rsid w:val="004B4D8E"/>
    <w:rsid w:val="004B4EC1"/>
    <w:rsid w:val="004B523C"/>
    <w:rsid w:val="004B5A62"/>
    <w:rsid w:val="004B5FEA"/>
    <w:rsid w:val="004B7952"/>
    <w:rsid w:val="004C03EC"/>
    <w:rsid w:val="004C08D5"/>
    <w:rsid w:val="004C106C"/>
    <w:rsid w:val="004C1B20"/>
    <w:rsid w:val="004C26E0"/>
    <w:rsid w:val="004C2E0C"/>
    <w:rsid w:val="004C30C4"/>
    <w:rsid w:val="004C35A8"/>
    <w:rsid w:val="004C38B2"/>
    <w:rsid w:val="004C3C6A"/>
    <w:rsid w:val="004C4124"/>
    <w:rsid w:val="004C49BF"/>
    <w:rsid w:val="004C4CA6"/>
    <w:rsid w:val="004C60CB"/>
    <w:rsid w:val="004C6551"/>
    <w:rsid w:val="004C74CB"/>
    <w:rsid w:val="004D01E3"/>
    <w:rsid w:val="004D0E1B"/>
    <w:rsid w:val="004D1054"/>
    <w:rsid w:val="004D1DAE"/>
    <w:rsid w:val="004D1E59"/>
    <w:rsid w:val="004D2883"/>
    <w:rsid w:val="004D295E"/>
    <w:rsid w:val="004D2D36"/>
    <w:rsid w:val="004D2D49"/>
    <w:rsid w:val="004D2F67"/>
    <w:rsid w:val="004D31D2"/>
    <w:rsid w:val="004D36A5"/>
    <w:rsid w:val="004D3D81"/>
    <w:rsid w:val="004D4B7F"/>
    <w:rsid w:val="004D4E9C"/>
    <w:rsid w:val="004D5DDE"/>
    <w:rsid w:val="004D5E5B"/>
    <w:rsid w:val="004D6099"/>
    <w:rsid w:val="004D6D71"/>
    <w:rsid w:val="004D6F87"/>
    <w:rsid w:val="004D7227"/>
    <w:rsid w:val="004D74EB"/>
    <w:rsid w:val="004D7888"/>
    <w:rsid w:val="004D7C75"/>
    <w:rsid w:val="004D7FA7"/>
    <w:rsid w:val="004E021F"/>
    <w:rsid w:val="004E15D0"/>
    <w:rsid w:val="004E17F6"/>
    <w:rsid w:val="004E18BB"/>
    <w:rsid w:val="004E18D6"/>
    <w:rsid w:val="004E1BB3"/>
    <w:rsid w:val="004E2751"/>
    <w:rsid w:val="004E29F9"/>
    <w:rsid w:val="004E2AC8"/>
    <w:rsid w:val="004E2D53"/>
    <w:rsid w:val="004E2EF4"/>
    <w:rsid w:val="004E3521"/>
    <w:rsid w:val="004E399E"/>
    <w:rsid w:val="004E43F2"/>
    <w:rsid w:val="004E491C"/>
    <w:rsid w:val="004E5D87"/>
    <w:rsid w:val="004E5DC0"/>
    <w:rsid w:val="004E6273"/>
    <w:rsid w:val="004E7660"/>
    <w:rsid w:val="004E7A8E"/>
    <w:rsid w:val="004E7CC1"/>
    <w:rsid w:val="004F01B6"/>
    <w:rsid w:val="004F082E"/>
    <w:rsid w:val="004F0F6E"/>
    <w:rsid w:val="004F128C"/>
    <w:rsid w:val="004F12F3"/>
    <w:rsid w:val="004F1E4C"/>
    <w:rsid w:val="004F26F6"/>
    <w:rsid w:val="004F2FA6"/>
    <w:rsid w:val="004F2FF1"/>
    <w:rsid w:val="004F31CA"/>
    <w:rsid w:val="004F4340"/>
    <w:rsid w:val="004F453D"/>
    <w:rsid w:val="004F5631"/>
    <w:rsid w:val="004F571D"/>
    <w:rsid w:val="004F6ABE"/>
    <w:rsid w:val="004F6C82"/>
    <w:rsid w:val="004F7C4C"/>
    <w:rsid w:val="00500122"/>
    <w:rsid w:val="005005AB"/>
    <w:rsid w:val="00500A70"/>
    <w:rsid w:val="00500F77"/>
    <w:rsid w:val="005018CC"/>
    <w:rsid w:val="00502BAA"/>
    <w:rsid w:val="00502D7D"/>
    <w:rsid w:val="00503503"/>
    <w:rsid w:val="00503D19"/>
    <w:rsid w:val="00503FB3"/>
    <w:rsid w:val="005045C7"/>
    <w:rsid w:val="0050487D"/>
    <w:rsid w:val="005052ED"/>
    <w:rsid w:val="0050577C"/>
    <w:rsid w:val="0050582E"/>
    <w:rsid w:val="005072D2"/>
    <w:rsid w:val="0050799C"/>
    <w:rsid w:val="00507DEA"/>
    <w:rsid w:val="00510477"/>
    <w:rsid w:val="005108A6"/>
    <w:rsid w:val="005108EE"/>
    <w:rsid w:val="00510F9A"/>
    <w:rsid w:val="005111DD"/>
    <w:rsid w:val="00511298"/>
    <w:rsid w:val="005115AC"/>
    <w:rsid w:val="00511802"/>
    <w:rsid w:val="00511CD7"/>
    <w:rsid w:val="00511E65"/>
    <w:rsid w:val="00512287"/>
    <w:rsid w:val="00512A97"/>
    <w:rsid w:val="00512C8F"/>
    <w:rsid w:val="00512E05"/>
    <w:rsid w:val="005131F7"/>
    <w:rsid w:val="00513232"/>
    <w:rsid w:val="00513284"/>
    <w:rsid w:val="0051348E"/>
    <w:rsid w:val="00513635"/>
    <w:rsid w:val="00513CB4"/>
    <w:rsid w:val="00513D3C"/>
    <w:rsid w:val="00513DE7"/>
    <w:rsid w:val="005140C7"/>
    <w:rsid w:val="0051426F"/>
    <w:rsid w:val="00514739"/>
    <w:rsid w:val="005148ED"/>
    <w:rsid w:val="00515015"/>
    <w:rsid w:val="005153A8"/>
    <w:rsid w:val="005163BF"/>
    <w:rsid w:val="0051659D"/>
    <w:rsid w:val="0051680A"/>
    <w:rsid w:val="00516B43"/>
    <w:rsid w:val="005174D3"/>
    <w:rsid w:val="00521371"/>
    <w:rsid w:val="00523E50"/>
    <w:rsid w:val="00524220"/>
    <w:rsid w:val="005247AB"/>
    <w:rsid w:val="00524D0B"/>
    <w:rsid w:val="005257E5"/>
    <w:rsid w:val="0052686E"/>
    <w:rsid w:val="00527433"/>
    <w:rsid w:val="00530498"/>
    <w:rsid w:val="0053051F"/>
    <w:rsid w:val="005317D9"/>
    <w:rsid w:val="00531CD4"/>
    <w:rsid w:val="0053200C"/>
    <w:rsid w:val="0053201E"/>
    <w:rsid w:val="00532535"/>
    <w:rsid w:val="00532BAC"/>
    <w:rsid w:val="0053308A"/>
    <w:rsid w:val="00533BC6"/>
    <w:rsid w:val="00533BC9"/>
    <w:rsid w:val="00533C3B"/>
    <w:rsid w:val="00533C49"/>
    <w:rsid w:val="0053435A"/>
    <w:rsid w:val="005343CE"/>
    <w:rsid w:val="005345FC"/>
    <w:rsid w:val="00534849"/>
    <w:rsid w:val="00534CC9"/>
    <w:rsid w:val="00534EC3"/>
    <w:rsid w:val="0053517E"/>
    <w:rsid w:val="005353C4"/>
    <w:rsid w:val="00536E99"/>
    <w:rsid w:val="00537233"/>
    <w:rsid w:val="005373FA"/>
    <w:rsid w:val="0053750C"/>
    <w:rsid w:val="00537B21"/>
    <w:rsid w:val="005404F0"/>
    <w:rsid w:val="00540860"/>
    <w:rsid w:val="005417F1"/>
    <w:rsid w:val="00541FB5"/>
    <w:rsid w:val="00542A5B"/>
    <w:rsid w:val="00542A60"/>
    <w:rsid w:val="00542F27"/>
    <w:rsid w:val="0054346B"/>
    <w:rsid w:val="005442A4"/>
    <w:rsid w:val="005442E5"/>
    <w:rsid w:val="00544999"/>
    <w:rsid w:val="00544A45"/>
    <w:rsid w:val="00544AD4"/>
    <w:rsid w:val="00545FD0"/>
    <w:rsid w:val="0054631C"/>
    <w:rsid w:val="0054637D"/>
    <w:rsid w:val="005465C2"/>
    <w:rsid w:val="00546D23"/>
    <w:rsid w:val="00547C54"/>
    <w:rsid w:val="00547EFF"/>
    <w:rsid w:val="005505E2"/>
    <w:rsid w:val="00550DB3"/>
    <w:rsid w:val="0055149A"/>
    <w:rsid w:val="005519FF"/>
    <w:rsid w:val="00551C60"/>
    <w:rsid w:val="00552699"/>
    <w:rsid w:val="0055279A"/>
    <w:rsid w:val="00553512"/>
    <w:rsid w:val="005536C3"/>
    <w:rsid w:val="00553EE5"/>
    <w:rsid w:val="00554A8D"/>
    <w:rsid w:val="00554B91"/>
    <w:rsid w:val="00554C04"/>
    <w:rsid w:val="00554D5F"/>
    <w:rsid w:val="00555556"/>
    <w:rsid w:val="00555997"/>
    <w:rsid w:val="00556576"/>
    <w:rsid w:val="00556CB5"/>
    <w:rsid w:val="00557902"/>
    <w:rsid w:val="00557AF3"/>
    <w:rsid w:val="00560158"/>
    <w:rsid w:val="005615F2"/>
    <w:rsid w:val="005619DE"/>
    <w:rsid w:val="00561F63"/>
    <w:rsid w:val="0056250C"/>
    <w:rsid w:val="005643BB"/>
    <w:rsid w:val="00564A52"/>
    <w:rsid w:val="00564C98"/>
    <w:rsid w:val="00564E60"/>
    <w:rsid w:val="00565228"/>
    <w:rsid w:val="00565779"/>
    <w:rsid w:val="005668C8"/>
    <w:rsid w:val="00566A74"/>
    <w:rsid w:val="00570358"/>
    <w:rsid w:val="005703C5"/>
    <w:rsid w:val="005704E5"/>
    <w:rsid w:val="00570585"/>
    <w:rsid w:val="00570661"/>
    <w:rsid w:val="00571181"/>
    <w:rsid w:val="00571887"/>
    <w:rsid w:val="00571A53"/>
    <w:rsid w:val="0057203F"/>
    <w:rsid w:val="0057245F"/>
    <w:rsid w:val="00573295"/>
    <w:rsid w:val="005736EA"/>
    <w:rsid w:val="0057370F"/>
    <w:rsid w:val="0057377B"/>
    <w:rsid w:val="005737F7"/>
    <w:rsid w:val="0057424A"/>
    <w:rsid w:val="005751BA"/>
    <w:rsid w:val="005751C3"/>
    <w:rsid w:val="0057595E"/>
    <w:rsid w:val="005759A5"/>
    <w:rsid w:val="005759BB"/>
    <w:rsid w:val="00576488"/>
    <w:rsid w:val="00577388"/>
    <w:rsid w:val="005775EB"/>
    <w:rsid w:val="00577630"/>
    <w:rsid w:val="00580C6D"/>
    <w:rsid w:val="00580D11"/>
    <w:rsid w:val="00581980"/>
    <w:rsid w:val="00582344"/>
    <w:rsid w:val="00582790"/>
    <w:rsid w:val="00582AD6"/>
    <w:rsid w:val="00582B0C"/>
    <w:rsid w:val="00582E12"/>
    <w:rsid w:val="005832E7"/>
    <w:rsid w:val="00583F2E"/>
    <w:rsid w:val="00584245"/>
    <w:rsid w:val="00584568"/>
    <w:rsid w:val="005846A4"/>
    <w:rsid w:val="00585B19"/>
    <w:rsid w:val="00586463"/>
    <w:rsid w:val="0058650F"/>
    <w:rsid w:val="0058685F"/>
    <w:rsid w:val="0058688B"/>
    <w:rsid w:val="00586CBA"/>
    <w:rsid w:val="005870CA"/>
    <w:rsid w:val="00590AEB"/>
    <w:rsid w:val="005912C5"/>
    <w:rsid w:val="00591A38"/>
    <w:rsid w:val="00591AAE"/>
    <w:rsid w:val="0059244C"/>
    <w:rsid w:val="00592509"/>
    <w:rsid w:val="005926A7"/>
    <w:rsid w:val="005930CE"/>
    <w:rsid w:val="0059330A"/>
    <w:rsid w:val="005933A3"/>
    <w:rsid w:val="0059398A"/>
    <w:rsid w:val="0059403D"/>
    <w:rsid w:val="005948E3"/>
    <w:rsid w:val="00594B2D"/>
    <w:rsid w:val="00594E3C"/>
    <w:rsid w:val="005952BA"/>
    <w:rsid w:val="00595370"/>
    <w:rsid w:val="005957F4"/>
    <w:rsid w:val="00595E03"/>
    <w:rsid w:val="00596A1C"/>
    <w:rsid w:val="00596B6E"/>
    <w:rsid w:val="00596D75"/>
    <w:rsid w:val="00596DF9"/>
    <w:rsid w:val="00596F84"/>
    <w:rsid w:val="005974E6"/>
    <w:rsid w:val="005976FF"/>
    <w:rsid w:val="00597A31"/>
    <w:rsid w:val="00597BE6"/>
    <w:rsid w:val="005A0455"/>
    <w:rsid w:val="005A0834"/>
    <w:rsid w:val="005A14C6"/>
    <w:rsid w:val="005A2144"/>
    <w:rsid w:val="005A2228"/>
    <w:rsid w:val="005A2EB9"/>
    <w:rsid w:val="005A3A3C"/>
    <w:rsid w:val="005A4605"/>
    <w:rsid w:val="005A4A7A"/>
    <w:rsid w:val="005A4D61"/>
    <w:rsid w:val="005A62BA"/>
    <w:rsid w:val="005A644E"/>
    <w:rsid w:val="005A7055"/>
    <w:rsid w:val="005B0792"/>
    <w:rsid w:val="005B0802"/>
    <w:rsid w:val="005B0C05"/>
    <w:rsid w:val="005B0C78"/>
    <w:rsid w:val="005B0CCC"/>
    <w:rsid w:val="005B12BB"/>
    <w:rsid w:val="005B2523"/>
    <w:rsid w:val="005B4005"/>
    <w:rsid w:val="005B44AF"/>
    <w:rsid w:val="005B48D5"/>
    <w:rsid w:val="005B4F9D"/>
    <w:rsid w:val="005B57C5"/>
    <w:rsid w:val="005B5809"/>
    <w:rsid w:val="005B5E08"/>
    <w:rsid w:val="005B603B"/>
    <w:rsid w:val="005B6B4B"/>
    <w:rsid w:val="005B7A6E"/>
    <w:rsid w:val="005C0087"/>
    <w:rsid w:val="005C1125"/>
    <w:rsid w:val="005C114C"/>
    <w:rsid w:val="005C1336"/>
    <w:rsid w:val="005C1F58"/>
    <w:rsid w:val="005C2A13"/>
    <w:rsid w:val="005C315A"/>
    <w:rsid w:val="005C4378"/>
    <w:rsid w:val="005C5418"/>
    <w:rsid w:val="005C5850"/>
    <w:rsid w:val="005C58FD"/>
    <w:rsid w:val="005C65A1"/>
    <w:rsid w:val="005C6C85"/>
    <w:rsid w:val="005C7034"/>
    <w:rsid w:val="005D020D"/>
    <w:rsid w:val="005D0762"/>
    <w:rsid w:val="005D0C70"/>
    <w:rsid w:val="005D194B"/>
    <w:rsid w:val="005D2038"/>
    <w:rsid w:val="005D3EFE"/>
    <w:rsid w:val="005D4265"/>
    <w:rsid w:val="005D4C7D"/>
    <w:rsid w:val="005D4C7F"/>
    <w:rsid w:val="005D5209"/>
    <w:rsid w:val="005D6005"/>
    <w:rsid w:val="005D6338"/>
    <w:rsid w:val="005D6A42"/>
    <w:rsid w:val="005D71F8"/>
    <w:rsid w:val="005D758B"/>
    <w:rsid w:val="005D77DF"/>
    <w:rsid w:val="005D7F6F"/>
    <w:rsid w:val="005E0446"/>
    <w:rsid w:val="005E0A6C"/>
    <w:rsid w:val="005E0BA3"/>
    <w:rsid w:val="005E1F50"/>
    <w:rsid w:val="005E2B88"/>
    <w:rsid w:val="005E342C"/>
    <w:rsid w:val="005E3438"/>
    <w:rsid w:val="005E4161"/>
    <w:rsid w:val="005E44EC"/>
    <w:rsid w:val="005E493D"/>
    <w:rsid w:val="005E4FE5"/>
    <w:rsid w:val="005E603E"/>
    <w:rsid w:val="005E616E"/>
    <w:rsid w:val="005E7295"/>
    <w:rsid w:val="005E78AD"/>
    <w:rsid w:val="005E78C9"/>
    <w:rsid w:val="005F01A7"/>
    <w:rsid w:val="005F0291"/>
    <w:rsid w:val="005F07DF"/>
    <w:rsid w:val="005F0EB6"/>
    <w:rsid w:val="005F127B"/>
    <w:rsid w:val="005F19AF"/>
    <w:rsid w:val="005F2132"/>
    <w:rsid w:val="005F2917"/>
    <w:rsid w:val="005F2D4F"/>
    <w:rsid w:val="005F2E97"/>
    <w:rsid w:val="005F3081"/>
    <w:rsid w:val="005F392A"/>
    <w:rsid w:val="005F39C0"/>
    <w:rsid w:val="005F401B"/>
    <w:rsid w:val="005F4447"/>
    <w:rsid w:val="005F44A6"/>
    <w:rsid w:val="005F534C"/>
    <w:rsid w:val="005F5371"/>
    <w:rsid w:val="005F58AE"/>
    <w:rsid w:val="005F5DA5"/>
    <w:rsid w:val="005F5DD0"/>
    <w:rsid w:val="005F72E4"/>
    <w:rsid w:val="005F78F7"/>
    <w:rsid w:val="00600091"/>
    <w:rsid w:val="0060077B"/>
    <w:rsid w:val="00600CEF"/>
    <w:rsid w:val="006017A6"/>
    <w:rsid w:val="00602071"/>
    <w:rsid w:val="00602C3B"/>
    <w:rsid w:val="006031F7"/>
    <w:rsid w:val="00603A84"/>
    <w:rsid w:val="00604140"/>
    <w:rsid w:val="00604BF4"/>
    <w:rsid w:val="00605439"/>
    <w:rsid w:val="00605A6A"/>
    <w:rsid w:val="00606074"/>
    <w:rsid w:val="00606EAC"/>
    <w:rsid w:val="0060709A"/>
    <w:rsid w:val="00607CAB"/>
    <w:rsid w:val="00607DEF"/>
    <w:rsid w:val="00607F5F"/>
    <w:rsid w:val="00610A65"/>
    <w:rsid w:val="00610CE1"/>
    <w:rsid w:val="00610D72"/>
    <w:rsid w:val="00611694"/>
    <w:rsid w:val="00611821"/>
    <w:rsid w:val="00611829"/>
    <w:rsid w:val="00611B44"/>
    <w:rsid w:val="006127BD"/>
    <w:rsid w:val="00612AA6"/>
    <w:rsid w:val="00612C0B"/>
    <w:rsid w:val="00612E9F"/>
    <w:rsid w:val="006134DF"/>
    <w:rsid w:val="00613DEF"/>
    <w:rsid w:val="00613EF1"/>
    <w:rsid w:val="006145CE"/>
    <w:rsid w:val="00614D7A"/>
    <w:rsid w:val="00614E06"/>
    <w:rsid w:val="00616D4D"/>
    <w:rsid w:val="00616D61"/>
    <w:rsid w:val="00616F1D"/>
    <w:rsid w:val="006170A8"/>
    <w:rsid w:val="006175A7"/>
    <w:rsid w:val="00617D5F"/>
    <w:rsid w:val="00620123"/>
    <w:rsid w:val="00620520"/>
    <w:rsid w:val="0062070F"/>
    <w:rsid w:val="00620F45"/>
    <w:rsid w:val="00621878"/>
    <w:rsid w:val="00621D5D"/>
    <w:rsid w:val="00622FB1"/>
    <w:rsid w:val="00623D84"/>
    <w:rsid w:val="00623E60"/>
    <w:rsid w:val="0062487C"/>
    <w:rsid w:val="006250B6"/>
    <w:rsid w:val="00625488"/>
    <w:rsid w:val="0062626F"/>
    <w:rsid w:val="006262A2"/>
    <w:rsid w:val="006269D8"/>
    <w:rsid w:val="00630C17"/>
    <w:rsid w:val="00630C67"/>
    <w:rsid w:val="006312B2"/>
    <w:rsid w:val="00631B94"/>
    <w:rsid w:val="00632FD6"/>
    <w:rsid w:val="00633B13"/>
    <w:rsid w:val="0063402D"/>
    <w:rsid w:val="0063434A"/>
    <w:rsid w:val="006344A3"/>
    <w:rsid w:val="0063584C"/>
    <w:rsid w:val="00636313"/>
    <w:rsid w:val="006364C1"/>
    <w:rsid w:val="006369D4"/>
    <w:rsid w:val="00636AA1"/>
    <w:rsid w:val="00636C80"/>
    <w:rsid w:val="00637168"/>
    <w:rsid w:val="00637922"/>
    <w:rsid w:val="0064137B"/>
    <w:rsid w:val="00641813"/>
    <w:rsid w:val="00641988"/>
    <w:rsid w:val="0064211D"/>
    <w:rsid w:val="00642168"/>
    <w:rsid w:val="006422AB"/>
    <w:rsid w:val="006423D9"/>
    <w:rsid w:val="0064249E"/>
    <w:rsid w:val="00642852"/>
    <w:rsid w:val="00642B07"/>
    <w:rsid w:val="00643F6D"/>
    <w:rsid w:val="006445C5"/>
    <w:rsid w:val="00644F6C"/>
    <w:rsid w:val="006450B3"/>
    <w:rsid w:val="0064577F"/>
    <w:rsid w:val="00646B58"/>
    <w:rsid w:val="00646D0C"/>
    <w:rsid w:val="006470D0"/>
    <w:rsid w:val="006474A4"/>
    <w:rsid w:val="00647731"/>
    <w:rsid w:val="0064782B"/>
    <w:rsid w:val="00647DF3"/>
    <w:rsid w:val="006507C5"/>
    <w:rsid w:val="006511D9"/>
    <w:rsid w:val="006518A7"/>
    <w:rsid w:val="006518C6"/>
    <w:rsid w:val="00651C0C"/>
    <w:rsid w:val="00651EFF"/>
    <w:rsid w:val="00652216"/>
    <w:rsid w:val="006526B8"/>
    <w:rsid w:val="00652EAA"/>
    <w:rsid w:val="0065365D"/>
    <w:rsid w:val="006542F6"/>
    <w:rsid w:val="0065434D"/>
    <w:rsid w:val="00654769"/>
    <w:rsid w:val="00654841"/>
    <w:rsid w:val="00655E60"/>
    <w:rsid w:val="00656726"/>
    <w:rsid w:val="00656C2E"/>
    <w:rsid w:val="0065784B"/>
    <w:rsid w:val="00657C01"/>
    <w:rsid w:val="0066044C"/>
    <w:rsid w:val="0066081F"/>
    <w:rsid w:val="0066091F"/>
    <w:rsid w:val="00660F77"/>
    <w:rsid w:val="00662150"/>
    <w:rsid w:val="00662BD0"/>
    <w:rsid w:val="00662C2B"/>
    <w:rsid w:val="00662C35"/>
    <w:rsid w:val="0066350A"/>
    <w:rsid w:val="006636AD"/>
    <w:rsid w:val="00663E7B"/>
    <w:rsid w:val="006645D6"/>
    <w:rsid w:val="0066495E"/>
    <w:rsid w:val="00664E2D"/>
    <w:rsid w:val="00665098"/>
    <w:rsid w:val="00665F8B"/>
    <w:rsid w:val="00666407"/>
    <w:rsid w:val="00666CE3"/>
    <w:rsid w:val="00670C61"/>
    <w:rsid w:val="00671208"/>
    <w:rsid w:val="00671347"/>
    <w:rsid w:val="006721F3"/>
    <w:rsid w:val="00672514"/>
    <w:rsid w:val="00672665"/>
    <w:rsid w:val="00672A4A"/>
    <w:rsid w:val="00672BD8"/>
    <w:rsid w:val="00672D24"/>
    <w:rsid w:val="00672D71"/>
    <w:rsid w:val="0067357F"/>
    <w:rsid w:val="006736A8"/>
    <w:rsid w:val="006736C3"/>
    <w:rsid w:val="0067398B"/>
    <w:rsid w:val="00673FFC"/>
    <w:rsid w:val="00674A83"/>
    <w:rsid w:val="00675633"/>
    <w:rsid w:val="006762E0"/>
    <w:rsid w:val="00676FBA"/>
    <w:rsid w:val="00676FDA"/>
    <w:rsid w:val="00681541"/>
    <w:rsid w:val="00681F28"/>
    <w:rsid w:val="006828E6"/>
    <w:rsid w:val="00682B59"/>
    <w:rsid w:val="0068353D"/>
    <w:rsid w:val="00683E29"/>
    <w:rsid w:val="00684174"/>
    <w:rsid w:val="00684350"/>
    <w:rsid w:val="00684673"/>
    <w:rsid w:val="00684713"/>
    <w:rsid w:val="00684B41"/>
    <w:rsid w:val="00684C0A"/>
    <w:rsid w:val="00685110"/>
    <w:rsid w:val="00685218"/>
    <w:rsid w:val="00685351"/>
    <w:rsid w:val="0068541B"/>
    <w:rsid w:val="00685F47"/>
    <w:rsid w:val="006874B6"/>
    <w:rsid w:val="006903BF"/>
    <w:rsid w:val="006904C8"/>
    <w:rsid w:val="006906D4"/>
    <w:rsid w:val="00690881"/>
    <w:rsid w:val="006908DA"/>
    <w:rsid w:val="00691193"/>
    <w:rsid w:val="006911A5"/>
    <w:rsid w:val="00691C36"/>
    <w:rsid w:val="00691D5F"/>
    <w:rsid w:val="00691E8C"/>
    <w:rsid w:val="006928A2"/>
    <w:rsid w:val="006934F4"/>
    <w:rsid w:val="0069350C"/>
    <w:rsid w:val="006937CB"/>
    <w:rsid w:val="006938A4"/>
    <w:rsid w:val="006941A4"/>
    <w:rsid w:val="00694773"/>
    <w:rsid w:val="00694D70"/>
    <w:rsid w:val="00694F0B"/>
    <w:rsid w:val="00695147"/>
    <w:rsid w:val="00695E54"/>
    <w:rsid w:val="0069613B"/>
    <w:rsid w:val="0069621D"/>
    <w:rsid w:val="0069675D"/>
    <w:rsid w:val="0069764A"/>
    <w:rsid w:val="006A09ED"/>
    <w:rsid w:val="006A0E21"/>
    <w:rsid w:val="006A1CE6"/>
    <w:rsid w:val="006A1E85"/>
    <w:rsid w:val="006A224D"/>
    <w:rsid w:val="006A2C74"/>
    <w:rsid w:val="006A3283"/>
    <w:rsid w:val="006A3A90"/>
    <w:rsid w:val="006A3B0F"/>
    <w:rsid w:val="006A3DF5"/>
    <w:rsid w:val="006A4643"/>
    <w:rsid w:val="006A4CE5"/>
    <w:rsid w:val="006A4D9F"/>
    <w:rsid w:val="006A4DCF"/>
    <w:rsid w:val="006A4FC8"/>
    <w:rsid w:val="006A559A"/>
    <w:rsid w:val="006A5601"/>
    <w:rsid w:val="006A56E5"/>
    <w:rsid w:val="006A5E3B"/>
    <w:rsid w:val="006A638A"/>
    <w:rsid w:val="006A6ED3"/>
    <w:rsid w:val="006A7015"/>
    <w:rsid w:val="006A79E0"/>
    <w:rsid w:val="006A7BEE"/>
    <w:rsid w:val="006B084B"/>
    <w:rsid w:val="006B0B08"/>
    <w:rsid w:val="006B1CF4"/>
    <w:rsid w:val="006B27D0"/>
    <w:rsid w:val="006B2C2F"/>
    <w:rsid w:val="006B2FCD"/>
    <w:rsid w:val="006B31AF"/>
    <w:rsid w:val="006B3630"/>
    <w:rsid w:val="006B3D8B"/>
    <w:rsid w:val="006B3E1E"/>
    <w:rsid w:val="006B3E70"/>
    <w:rsid w:val="006B3F15"/>
    <w:rsid w:val="006B4048"/>
    <w:rsid w:val="006B4322"/>
    <w:rsid w:val="006B4A1E"/>
    <w:rsid w:val="006B4ACC"/>
    <w:rsid w:val="006B4DA2"/>
    <w:rsid w:val="006B568D"/>
    <w:rsid w:val="006B5E12"/>
    <w:rsid w:val="006B6701"/>
    <w:rsid w:val="006B690D"/>
    <w:rsid w:val="006B7668"/>
    <w:rsid w:val="006B76D4"/>
    <w:rsid w:val="006B7F4B"/>
    <w:rsid w:val="006C09A9"/>
    <w:rsid w:val="006C0C3C"/>
    <w:rsid w:val="006C16F1"/>
    <w:rsid w:val="006C18F2"/>
    <w:rsid w:val="006C1D8E"/>
    <w:rsid w:val="006C1EFF"/>
    <w:rsid w:val="006C32B3"/>
    <w:rsid w:val="006C3418"/>
    <w:rsid w:val="006C3E8F"/>
    <w:rsid w:val="006C442C"/>
    <w:rsid w:val="006C4824"/>
    <w:rsid w:val="006C4A3B"/>
    <w:rsid w:val="006C6C27"/>
    <w:rsid w:val="006C6DC6"/>
    <w:rsid w:val="006C71CD"/>
    <w:rsid w:val="006C72F4"/>
    <w:rsid w:val="006D06EC"/>
    <w:rsid w:val="006D071F"/>
    <w:rsid w:val="006D14A5"/>
    <w:rsid w:val="006D1798"/>
    <w:rsid w:val="006D1A0E"/>
    <w:rsid w:val="006D1F42"/>
    <w:rsid w:val="006D1F4C"/>
    <w:rsid w:val="006D2068"/>
    <w:rsid w:val="006D4082"/>
    <w:rsid w:val="006D4268"/>
    <w:rsid w:val="006D5A6E"/>
    <w:rsid w:val="006D5AC8"/>
    <w:rsid w:val="006D60EA"/>
    <w:rsid w:val="006D6D0A"/>
    <w:rsid w:val="006D6EFB"/>
    <w:rsid w:val="006D71C7"/>
    <w:rsid w:val="006D7D58"/>
    <w:rsid w:val="006D7DB0"/>
    <w:rsid w:val="006E1117"/>
    <w:rsid w:val="006E17DE"/>
    <w:rsid w:val="006E2312"/>
    <w:rsid w:val="006E2B7A"/>
    <w:rsid w:val="006E3190"/>
    <w:rsid w:val="006E3613"/>
    <w:rsid w:val="006E3742"/>
    <w:rsid w:val="006E3E79"/>
    <w:rsid w:val="006E3F55"/>
    <w:rsid w:val="006E46ED"/>
    <w:rsid w:val="006E482D"/>
    <w:rsid w:val="006E4961"/>
    <w:rsid w:val="006E4C1F"/>
    <w:rsid w:val="006E5593"/>
    <w:rsid w:val="006E5A51"/>
    <w:rsid w:val="006E5AC4"/>
    <w:rsid w:val="006E5F1A"/>
    <w:rsid w:val="006E5F73"/>
    <w:rsid w:val="006E697E"/>
    <w:rsid w:val="006E6BDD"/>
    <w:rsid w:val="006E7851"/>
    <w:rsid w:val="006E7C29"/>
    <w:rsid w:val="006E7E85"/>
    <w:rsid w:val="006F02CF"/>
    <w:rsid w:val="006F0633"/>
    <w:rsid w:val="006F0E15"/>
    <w:rsid w:val="006F117A"/>
    <w:rsid w:val="006F16B1"/>
    <w:rsid w:val="006F1997"/>
    <w:rsid w:val="006F21A8"/>
    <w:rsid w:val="006F24DF"/>
    <w:rsid w:val="006F295D"/>
    <w:rsid w:val="006F31DB"/>
    <w:rsid w:val="006F40D5"/>
    <w:rsid w:val="006F421D"/>
    <w:rsid w:val="006F4342"/>
    <w:rsid w:val="006F4BB0"/>
    <w:rsid w:val="006F5C2C"/>
    <w:rsid w:val="006F61F0"/>
    <w:rsid w:val="006F6461"/>
    <w:rsid w:val="006F6FCE"/>
    <w:rsid w:val="006F732D"/>
    <w:rsid w:val="006F7366"/>
    <w:rsid w:val="006F7B96"/>
    <w:rsid w:val="0070049C"/>
    <w:rsid w:val="00700E6D"/>
    <w:rsid w:val="0070107E"/>
    <w:rsid w:val="007012B5"/>
    <w:rsid w:val="00701435"/>
    <w:rsid w:val="0070185D"/>
    <w:rsid w:val="00701D6A"/>
    <w:rsid w:val="007026FF"/>
    <w:rsid w:val="0070304A"/>
    <w:rsid w:val="00703584"/>
    <w:rsid w:val="0070366A"/>
    <w:rsid w:val="00703785"/>
    <w:rsid w:val="007037E8"/>
    <w:rsid w:val="00704D20"/>
    <w:rsid w:val="00704DBB"/>
    <w:rsid w:val="007057D6"/>
    <w:rsid w:val="00705ABC"/>
    <w:rsid w:val="00710611"/>
    <w:rsid w:val="00710804"/>
    <w:rsid w:val="007108A0"/>
    <w:rsid w:val="00710DAA"/>
    <w:rsid w:val="0071191E"/>
    <w:rsid w:val="0071221E"/>
    <w:rsid w:val="00712D30"/>
    <w:rsid w:val="0071325D"/>
    <w:rsid w:val="00713A1C"/>
    <w:rsid w:val="00713CF9"/>
    <w:rsid w:val="00714668"/>
    <w:rsid w:val="00714B9D"/>
    <w:rsid w:val="00714E14"/>
    <w:rsid w:val="0071520D"/>
    <w:rsid w:val="007152A4"/>
    <w:rsid w:val="007154EE"/>
    <w:rsid w:val="007155A1"/>
    <w:rsid w:val="00715AED"/>
    <w:rsid w:val="007160C3"/>
    <w:rsid w:val="007162C8"/>
    <w:rsid w:val="00716B31"/>
    <w:rsid w:val="00716E3C"/>
    <w:rsid w:val="00717684"/>
    <w:rsid w:val="007211B4"/>
    <w:rsid w:val="00722601"/>
    <w:rsid w:val="00722E34"/>
    <w:rsid w:val="0072320C"/>
    <w:rsid w:val="00724202"/>
    <w:rsid w:val="007246FD"/>
    <w:rsid w:val="00724B69"/>
    <w:rsid w:val="00724E69"/>
    <w:rsid w:val="007261C0"/>
    <w:rsid w:val="00730F01"/>
    <w:rsid w:val="00731537"/>
    <w:rsid w:val="00731747"/>
    <w:rsid w:val="0073297D"/>
    <w:rsid w:val="00732F02"/>
    <w:rsid w:val="00733241"/>
    <w:rsid w:val="0073343F"/>
    <w:rsid w:val="00733BCA"/>
    <w:rsid w:val="00733BE3"/>
    <w:rsid w:val="00733F3F"/>
    <w:rsid w:val="007340C7"/>
    <w:rsid w:val="00734D5F"/>
    <w:rsid w:val="00734F5C"/>
    <w:rsid w:val="00734F9C"/>
    <w:rsid w:val="0073514E"/>
    <w:rsid w:val="00735178"/>
    <w:rsid w:val="007357BD"/>
    <w:rsid w:val="00736DB2"/>
    <w:rsid w:val="00737EE3"/>
    <w:rsid w:val="00740422"/>
    <w:rsid w:val="0074085F"/>
    <w:rsid w:val="00741143"/>
    <w:rsid w:val="007411E7"/>
    <w:rsid w:val="0074179D"/>
    <w:rsid w:val="00741961"/>
    <w:rsid w:val="00741CC7"/>
    <w:rsid w:val="00741D61"/>
    <w:rsid w:val="00742E55"/>
    <w:rsid w:val="00742F16"/>
    <w:rsid w:val="00744700"/>
    <w:rsid w:val="0074475D"/>
    <w:rsid w:val="007450AA"/>
    <w:rsid w:val="0074637E"/>
    <w:rsid w:val="007465C6"/>
    <w:rsid w:val="0074732C"/>
    <w:rsid w:val="0074754C"/>
    <w:rsid w:val="00747F0D"/>
    <w:rsid w:val="0075057D"/>
    <w:rsid w:val="00751AE9"/>
    <w:rsid w:val="00751DB3"/>
    <w:rsid w:val="0075264D"/>
    <w:rsid w:val="00752836"/>
    <w:rsid w:val="00752B30"/>
    <w:rsid w:val="007532BE"/>
    <w:rsid w:val="00753375"/>
    <w:rsid w:val="0075384A"/>
    <w:rsid w:val="00753D1B"/>
    <w:rsid w:val="00753E9D"/>
    <w:rsid w:val="00753F1A"/>
    <w:rsid w:val="00754426"/>
    <w:rsid w:val="007560CD"/>
    <w:rsid w:val="00756F0B"/>
    <w:rsid w:val="00756F42"/>
    <w:rsid w:val="00756FE2"/>
    <w:rsid w:val="007604D8"/>
    <w:rsid w:val="007609B4"/>
    <w:rsid w:val="00760AE2"/>
    <w:rsid w:val="00760F98"/>
    <w:rsid w:val="0076156F"/>
    <w:rsid w:val="00761742"/>
    <w:rsid w:val="00762599"/>
    <w:rsid w:val="0076321A"/>
    <w:rsid w:val="00763942"/>
    <w:rsid w:val="00763B36"/>
    <w:rsid w:val="00763C4F"/>
    <w:rsid w:val="00764086"/>
    <w:rsid w:val="00764517"/>
    <w:rsid w:val="00765447"/>
    <w:rsid w:val="00765663"/>
    <w:rsid w:val="00765D40"/>
    <w:rsid w:val="00766259"/>
    <w:rsid w:val="007663F4"/>
    <w:rsid w:val="00766A59"/>
    <w:rsid w:val="00766F5A"/>
    <w:rsid w:val="007677E6"/>
    <w:rsid w:val="00767C17"/>
    <w:rsid w:val="00767E78"/>
    <w:rsid w:val="0077016E"/>
    <w:rsid w:val="0077050C"/>
    <w:rsid w:val="00770978"/>
    <w:rsid w:val="007710E9"/>
    <w:rsid w:val="00771A1C"/>
    <w:rsid w:val="00771EBF"/>
    <w:rsid w:val="007723E1"/>
    <w:rsid w:val="0077240F"/>
    <w:rsid w:val="007727D2"/>
    <w:rsid w:val="0077329F"/>
    <w:rsid w:val="00773CDC"/>
    <w:rsid w:val="00773FF4"/>
    <w:rsid w:val="00774B5C"/>
    <w:rsid w:val="00774DF8"/>
    <w:rsid w:val="0077565F"/>
    <w:rsid w:val="0077599B"/>
    <w:rsid w:val="007764C6"/>
    <w:rsid w:val="00776823"/>
    <w:rsid w:val="0077722B"/>
    <w:rsid w:val="0077735B"/>
    <w:rsid w:val="007777E3"/>
    <w:rsid w:val="00777CB1"/>
    <w:rsid w:val="00780CA3"/>
    <w:rsid w:val="00781250"/>
    <w:rsid w:val="007821EE"/>
    <w:rsid w:val="007829F5"/>
    <w:rsid w:val="00782A7A"/>
    <w:rsid w:val="00782FF2"/>
    <w:rsid w:val="0078437B"/>
    <w:rsid w:val="007844D3"/>
    <w:rsid w:val="00784969"/>
    <w:rsid w:val="00784A6B"/>
    <w:rsid w:val="00784E41"/>
    <w:rsid w:val="00785075"/>
    <w:rsid w:val="00785210"/>
    <w:rsid w:val="007853CC"/>
    <w:rsid w:val="007856C9"/>
    <w:rsid w:val="00785B92"/>
    <w:rsid w:val="00785ED1"/>
    <w:rsid w:val="00786812"/>
    <w:rsid w:val="00787232"/>
    <w:rsid w:val="00787D28"/>
    <w:rsid w:val="0079018F"/>
    <w:rsid w:val="007908BC"/>
    <w:rsid w:val="00790919"/>
    <w:rsid w:val="0079093D"/>
    <w:rsid w:val="007909C6"/>
    <w:rsid w:val="0079109F"/>
    <w:rsid w:val="007913D0"/>
    <w:rsid w:val="00791723"/>
    <w:rsid w:val="00791C47"/>
    <w:rsid w:val="007927CA"/>
    <w:rsid w:val="00792DD8"/>
    <w:rsid w:val="00793207"/>
    <w:rsid w:val="007949C4"/>
    <w:rsid w:val="00794A0B"/>
    <w:rsid w:val="00794FD3"/>
    <w:rsid w:val="0079597B"/>
    <w:rsid w:val="0079601D"/>
    <w:rsid w:val="00796511"/>
    <w:rsid w:val="007965A6"/>
    <w:rsid w:val="00796E43"/>
    <w:rsid w:val="00797857"/>
    <w:rsid w:val="00797F82"/>
    <w:rsid w:val="00797FF4"/>
    <w:rsid w:val="007A023C"/>
    <w:rsid w:val="007A03E1"/>
    <w:rsid w:val="007A067C"/>
    <w:rsid w:val="007A0A35"/>
    <w:rsid w:val="007A132B"/>
    <w:rsid w:val="007A1471"/>
    <w:rsid w:val="007A160A"/>
    <w:rsid w:val="007A17D5"/>
    <w:rsid w:val="007A1F5E"/>
    <w:rsid w:val="007A2254"/>
    <w:rsid w:val="007A232F"/>
    <w:rsid w:val="007A255F"/>
    <w:rsid w:val="007A2575"/>
    <w:rsid w:val="007A3607"/>
    <w:rsid w:val="007A3936"/>
    <w:rsid w:val="007A3D2F"/>
    <w:rsid w:val="007A45F7"/>
    <w:rsid w:val="007A4B78"/>
    <w:rsid w:val="007A6521"/>
    <w:rsid w:val="007A66FF"/>
    <w:rsid w:val="007A6B2C"/>
    <w:rsid w:val="007A6D71"/>
    <w:rsid w:val="007A7649"/>
    <w:rsid w:val="007B0A83"/>
    <w:rsid w:val="007B0B21"/>
    <w:rsid w:val="007B0D2B"/>
    <w:rsid w:val="007B0E47"/>
    <w:rsid w:val="007B0F3A"/>
    <w:rsid w:val="007B1167"/>
    <w:rsid w:val="007B1396"/>
    <w:rsid w:val="007B24C3"/>
    <w:rsid w:val="007B2D38"/>
    <w:rsid w:val="007B36E0"/>
    <w:rsid w:val="007B3B91"/>
    <w:rsid w:val="007B4F47"/>
    <w:rsid w:val="007B513B"/>
    <w:rsid w:val="007B5A6A"/>
    <w:rsid w:val="007B5F01"/>
    <w:rsid w:val="007B620A"/>
    <w:rsid w:val="007B6A48"/>
    <w:rsid w:val="007B70CA"/>
    <w:rsid w:val="007B7340"/>
    <w:rsid w:val="007B7669"/>
    <w:rsid w:val="007B7697"/>
    <w:rsid w:val="007C0043"/>
    <w:rsid w:val="007C0A96"/>
    <w:rsid w:val="007C0C59"/>
    <w:rsid w:val="007C10A1"/>
    <w:rsid w:val="007C151D"/>
    <w:rsid w:val="007C16CB"/>
    <w:rsid w:val="007C16D4"/>
    <w:rsid w:val="007C1A74"/>
    <w:rsid w:val="007C1E7E"/>
    <w:rsid w:val="007C1FA0"/>
    <w:rsid w:val="007C37E8"/>
    <w:rsid w:val="007C3847"/>
    <w:rsid w:val="007C39CE"/>
    <w:rsid w:val="007C3D15"/>
    <w:rsid w:val="007C400A"/>
    <w:rsid w:val="007C42C4"/>
    <w:rsid w:val="007C4776"/>
    <w:rsid w:val="007C4DC6"/>
    <w:rsid w:val="007C4F7A"/>
    <w:rsid w:val="007C5235"/>
    <w:rsid w:val="007C5874"/>
    <w:rsid w:val="007C5B70"/>
    <w:rsid w:val="007C7CB8"/>
    <w:rsid w:val="007D1452"/>
    <w:rsid w:val="007D1750"/>
    <w:rsid w:val="007D1823"/>
    <w:rsid w:val="007D27D5"/>
    <w:rsid w:val="007D2A47"/>
    <w:rsid w:val="007D2E79"/>
    <w:rsid w:val="007D2F21"/>
    <w:rsid w:val="007D5553"/>
    <w:rsid w:val="007D617C"/>
    <w:rsid w:val="007D644B"/>
    <w:rsid w:val="007D66A3"/>
    <w:rsid w:val="007D6D84"/>
    <w:rsid w:val="007E007A"/>
    <w:rsid w:val="007E02C6"/>
    <w:rsid w:val="007E05D0"/>
    <w:rsid w:val="007E082C"/>
    <w:rsid w:val="007E0A47"/>
    <w:rsid w:val="007E2622"/>
    <w:rsid w:val="007E27E0"/>
    <w:rsid w:val="007E29E6"/>
    <w:rsid w:val="007E316C"/>
    <w:rsid w:val="007E3337"/>
    <w:rsid w:val="007E3484"/>
    <w:rsid w:val="007E3FD5"/>
    <w:rsid w:val="007E4A9E"/>
    <w:rsid w:val="007E4D08"/>
    <w:rsid w:val="007E5D40"/>
    <w:rsid w:val="007E5FDB"/>
    <w:rsid w:val="007E615D"/>
    <w:rsid w:val="007E697A"/>
    <w:rsid w:val="007E69BB"/>
    <w:rsid w:val="007E6DAC"/>
    <w:rsid w:val="007E7170"/>
    <w:rsid w:val="007E718B"/>
    <w:rsid w:val="007E73DE"/>
    <w:rsid w:val="007E7649"/>
    <w:rsid w:val="007E7AAB"/>
    <w:rsid w:val="007F0B3B"/>
    <w:rsid w:val="007F0F89"/>
    <w:rsid w:val="007F16D6"/>
    <w:rsid w:val="007F228C"/>
    <w:rsid w:val="007F22B9"/>
    <w:rsid w:val="007F255A"/>
    <w:rsid w:val="007F2868"/>
    <w:rsid w:val="007F2916"/>
    <w:rsid w:val="007F39C8"/>
    <w:rsid w:val="007F3D10"/>
    <w:rsid w:val="007F73D0"/>
    <w:rsid w:val="007F74EA"/>
    <w:rsid w:val="007F782C"/>
    <w:rsid w:val="007F7A22"/>
    <w:rsid w:val="00800557"/>
    <w:rsid w:val="00800CD4"/>
    <w:rsid w:val="00801967"/>
    <w:rsid w:val="00801986"/>
    <w:rsid w:val="00801D80"/>
    <w:rsid w:val="008023B0"/>
    <w:rsid w:val="00802718"/>
    <w:rsid w:val="008039E8"/>
    <w:rsid w:val="00803C0D"/>
    <w:rsid w:val="008046D3"/>
    <w:rsid w:val="00805A63"/>
    <w:rsid w:val="00805E0B"/>
    <w:rsid w:val="00805F46"/>
    <w:rsid w:val="00806290"/>
    <w:rsid w:val="0080636C"/>
    <w:rsid w:val="00806609"/>
    <w:rsid w:val="00806A30"/>
    <w:rsid w:val="00806ACB"/>
    <w:rsid w:val="00806AE6"/>
    <w:rsid w:val="00806B42"/>
    <w:rsid w:val="00806C12"/>
    <w:rsid w:val="00807180"/>
    <w:rsid w:val="00807761"/>
    <w:rsid w:val="00807C32"/>
    <w:rsid w:val="00810115"/>
    <w:rsid w:val="00810A03"/>
    <w:rsid w:val="00811CB6"/>
    <w:rsid w:val="00812532"/>
    <w:rsid w:val="008127A3"/>
    <w:rsid w:val="00812D29"/>
    <w:rsid w:val="00813453"/>
    <w:rsid w:val="008144C8"/>
    <w:rsid w:val="00814649"/>
    <w:rsid w:val="0081469C"/>
    <w:rsid w:val="00814C46"/>
    <w:rsid w:val="008155AF"/>
    <w:rsid w:val="008162FF"/>
    <w:rsid w:val="008168B3"/>
    <w:rsid w:val="00816AA5"/>
    <w:rsid w:val="00816B7F"/>
    <w:rsid w:val="008179E5"/>
    <w:rsid w:val="00817A39"/>
    <w:rsid w:val="008206A5"/>
    <w:rsid w:val="008208ED"/>
    <w:rsid w:val="00821D0A"/>
    <w:rsid w:val="00821EC6"/>
    <w:rsid w:val="00822064"/>
    <w:rsid w:val="0082241D"/>
    <w:rsid w:val="00824797"/>
    <w:rsid w:val="00824C0F"/>
    <w:rsid w:val="00824ECE"/>
    <w:rsid w:val="00824F72"/>
    <w:rsid w:val="00825416"/>
    <w:rsid w:val="00825527"/>
    <w:rsid w:val="008255AD"/>
    <w:rsid w:val="0082585E"/>
    <w:rsid w:val="00825C9C"/>
    <w:rsid w:val="00825ECB"/>
    <w:rsid w:val="00826131"/>
    <w:rsid w:val="00826515"/>
    <w:rsid w:val="008267BB"/>
    <w:rsid w:val="008270D0"/>
    <w:rsid w:val="00827256"/>
    <w:rsid w:val="008275DC"/>
    <w:rsid w:val="00827836"/>
    <w:rsid w:val="00827A3A"/>
    <w:rsid w:val="008303F6"/>
    <w:rsid w:val="00831305"/>
    <w:rsid w:val="00831498"/>
    <w:rsid w:val="00831C73"/>
    <w:rsid w:val="008324CE"/>
    <w:rsid w:val="00832535"/>
    <w:rsid w:val="008336E7"/>
    <w:rsid w:val="008337F3"/>
    <w:rsid w:val="00833E17"/>
    <w:rsid w:val="00833F61"/>
    <w:rsid w:val="0083427A"/>
    <w:rsid w:val="0083486D"/>
    <w:rsid w:val="00835470"/>
    <w:rsid w:val="00835624"/>
    <w:rsid w:val="00835734"/>
    <w:rsid w:val="00835B02"/>
    <w:rsid w:val="00835C7E"/>
    <w:rsid w:val="00836EA5"/>
    <w:rsid w:val="0083796F"/>
    <w:rsid w:val="00837DB1"/>
    <w:rsid w:val="00840430"/>
    <w:rsid w:val="008428A8"/>
    <w:rsid w:val="00842C0A"/>
    <w:rsid w:val="00842DAB"/>
    <w:rsid w:val="008432B5"/>
    <w:rsid w:val="00843E11"/>
    <w:rsid w:val="00843E40"/>
    <w:rsid w:val="00844568"/>
    <w:rsid w:val="008449B1"/>
    <w:rsid w:val="008451E8"/>
    <w:rsid w:val="008452AB"/>
    <w:rsid w:val="00846FEB"/>
    <w:rsid w:val="008473E9"/>
    <w:rsid w:val="008478A9"/>
    <w:rsid w:val="00850066"/>
    <w:rsid w:val="0085035C"/>
    <w:rsid w:val="00851250"/>
    <w:rsid w:val="00851409"/>
    <w:rsid w:val="0085179C"/>
    <w:rsid w:val="0085189A"/>
    <w:rsid w:val="00852682"/>
    <w:rsid w:val="00852980"/>
    <w:rsid w:val="00852CB7"/>
    <w:rsid w:val="0085313F"/>
    <w:rsid w:val="0085327A"/>
    <w:rsid w:val="0085455B"/>
    <w:rsid w:val="008548D2"/>
    <w:rsid w:val="0085490F"/>
    <w:rsid w:val="00854ACB"/>
    <w:rsid w:val="00854B28"/>
    <w:rsid w:val="00854C8F"/>
    <w:rsid w:val="00854DCF"/>
    <w:rsid w:val="00855C4C"/>
    <w:rsid w:val="00855FB4"/>
    <w:rsid w:val="00856861"/>
    <w:rsid w:val="00856B13"/>
    <w:rsid w:val="008575D9"/>
    <w:rsid w:val="00860713"/>
    <w:rsid w:val="00860C08"/>
    <w:rsid w:val="00860FFD"/>
    <w:rsid w:val="00861473"/>
    <w:rsid w:val="008617E3"/>
    <w:rsid w:val="00862232"/>
    <w:rsid w:val="00862780"/>
    <w:rsid w:val="0086330F"/>
    <w:rsid w:val="00863A79"/>
    <w:rsid w:val="00863F99"/>
    <w:rsid w:val="00864015"/>
    <w:rsid w:val="008645A3"/>
    <w:rsid w:val="00864C3F"/>
    <w:rsid w:val="008650D5"/>
    <w:rsid w:val="008657AC"/>
    <w:rsid w:val="008657B4"/>
    <w:rsid w:val="00865E47"/>
    <w:rsid w:val="00866021"/>
    <w:rsid w:val="008663E4"/>
    <w:rsid w:val="008669D7"/>
    <w:rsid w:val="0086748E"/>
    <w:rsid w:val="008679A9"/>
    <w:rsid w:val="0087041D"/>
    <w:rsid w:val="0087165F"/>
    <w:rsid w:val="00872028"/>
    <w:rsid w:val="0087208B"/>
    <w:rsid w:val="00872198"/>
    <w:rsid w:val="00872DD6"/>
    <w:rsid w:val="00873FE8"/>
    <w:rsid w:val="00874047"/>
    <w:rsid w:val="00874596"/>
    <w:rsid w:val="008746D2"/>
    <w:rsid w:val="00874D58"/>
    <w:rsid w:val="0087545E"/>
    <w:rsid w:val="00875989"/>
    <w:rsid w:val="00875B39"/>
    <w:rsid w:val="00875D50"/>
    <w:rsid w:val="00875EF2"/>
    <w:rsid w:val="00876A32"/>
    <w:rsid w:val="00876B76"/>
    <w:rsid w:val="0087798B"/>
    <w:rsid w:val="008800EE"/>
    <w:rsid w:val="00880299"/>
    <w:rsid w:val="00880347"/>
    <w:rsid w:val="00880BD8"/>
    <w:rsid w:val="00881244"/>
    <w:rsid w:val="0088156D"/>
    <w:rsid w:val="008818C8"/>
    <w:rsid w:val="00881A2F"/>
    <w:rsid w:val="00882637"/>
    <w:rsid w:val="00882A36"/>
    <w:rsid w:val="00883040"/>
    <w:rsid w:val="0088318B"/>
    <w:rsid w:val="0088463F"/>
    <w:rsid w:val="008847E7"/>
    <w:rsid w:val="00884819"/>
    <w:rsid w:val="00884AF4"/>
    <w:rsid w:val="00884B23"/>
    <w:rsid w:val="00885765"/>
    <w:rsid w:val="00885A83"/>
    <w:rsid w:val="00885B94"/>
    <w:rsid w:val="00885E04"/>
    <w:rsid w:val="008861C2"/>
    <w:rsid w:val="00887028"/>
    <w:rsid w:val="00887698"/>
    <w:rsid w:val="008904CD"/>
    <w:rsid w:val="00890635"/>
    <w:rsid w:val="00890692"/>
    <w:rsid w:val="00891BD3"/>
    <w:rsid w:val="00891F18"/>
    <w:rsid w:val="00891FC4"/>
    <w:rsid w:val="008920DB"/>
    <w:rsid w:val="00892B4D"/>
    <w:rsid w:val="00893559"/>
    <w:rsid w:val="008935AE"/>
    <w:rsid w:val="00893821"/>
    <w:rsid w:val="00893C14"/>
    <w:rsid w:val="00893D7C"/>
    <w:rsid w:val="00893F6A"/>
    <w:rsid w:val="00894021"/>
    <w:rsid w:val="00894F1D"/>
    <w:rsid w:val="0089654B"/>
    <w:rsid w:val="00896D91"/>
    <w:rsid w:val="00896FA2"/>
    <w:rsid w:val="00897506"/>
    <w:rsid w:val="008A0946"/>
    <w:rsid w:val="008A09C8"/>
    <w:rsid w:val="008A0BAA"/>
    <w:rsid w:val="008A1235"/>
    <w:rsid w:val="008A1969"/>
    <w:rsid w:val="008A1A94"/>
    <w:rsid w:val="008A1CE9"/>
    <w:rsid w:val="008A1EBB"/>
    <w:rsid w:val="008A2185"/>
    <w:rsid w:val="008A21B5"/>
    <w:rsid w:val="008A2BC5"/>
    <w:rsid w:val="008A33C1"/>
    <w:rsid w:val="008A39A9"/>
    <w:rsid w:val="008A443C"/>
    <w:rsid w:val="008A4610"/>
    <w:rsid w:val="008A4D36"/>
    <w:rsid w:val="008A584B"/>
    <w:rsid w:val="008A58CB"/>
    <w:rsid w:val="008A6178"/>
    <w:rsid w:val="008A6763"/>
    <w:rsid w:val="008A67AD"/>
    <w:rsid w:val="008A7342"/>
    <w:rsid w:val="008A7357"/>
    <w:rsid w:val="008A7C76"/>
    <w:rsid w:val="008B01D5"/>
    <w:rsid w:val="008B0383"/>
    <w:rsid w:val="008B09B2"/>
    <w:rsid w:val="008B0C2A"/>
    <w:rsid w:val="008B0CE3"/>
    <w:rsid w:val="008B1230"/>
    <w:rsid w:val="008B13CA"/>
    <w:rsid w:val="008B15A0"/>
    <w:rsid w:val="008B1C44"/>
    <w:rsid w:val="008B21B8"/>
    <w:rsid w:val="008B276C"/>
    <w:rsid w:val="008B2D14"/>
    <w:rsid w:val="008B323C"/>
    <w:rsid w:val="008B373B"/>
    <w:rsid w:val="008B3783"/>
    <w:rsid w:val="008B38BE"/>
    <w:rsid w:val="008B39AE"/>
    <w:rsid w:val="008B412B"/>
    <w:rsid w:val="008B485B"/>
    <w:rsid w:val="008B4D6C"/>
    <w:rsid w:val="008B51E3"/>
    <w:rsid w:val="008B6D31"/>
    <w:rsid w:val="008B7026"/>
    <w:rsid w:val="008B7163"/>
    <w:rsid w:val="008B78A1"/>
    <w:rsid w:val="008B7A1A"/>
    <w:rsid w:val="008B7E15"/>
    <w:rsid w:val="008C1102"/>
    <w:rsid w:val="008C13B3"/>
    <w:rsid w:val="008C15FB"/>
    <w:rsid w:val="008C18E5"/>
    <w:rsid w:val="008C28BB"/>
    <w:rsid w:val="008C30AB"/>
    <w:rsid w:val="008C3C36"/>
    <w:rsid w:val="008C509B"/>
    <w:rsid w:val="008C5316"/>
    <w:rsid w:val="008C5C7F"/>
    <w:rsid w:val="008C70EB"/>
    <w:rsid w:val="008D0499"/>
    <w:rsid w:val="008D07CB"/>
    <w:rsid w:val="008D08DF"/>
    <w:rsid w:val="008D08FF"/>
    <w:rsid w:val="008D0A20"/>
    <w:rsid w:val="008D12F2"/>
    <w:rsid w:val="008D14A2"/>
    <w:rsid w:val="008D1ADF"/>
    <w:rsid w:val="008D1DAA"/>
    <w:rsid w:val="008D1E1E"/>
    <w:rsid w:val="008D2660"/>
    <w:rsid w:val="008D27B5"/>
    <w:rsid w:val="008D2BA9"/>
    <w:rsid w:val="008D33BB"/>
    <w:rsid w:val="008D3674"/>
    <w:rsid w:val="008D37D5"/>
    <w:rsid w:val="008D3F14"/>
    <w:rsid w:val="008D3FC3"/>
    <w:rsid w:val="008D43D9"/>
    <w:rsid w:val="008D4CE9"/>
    <w:rsid w:val="008D4E92"/>
    <w:rsid w:val="008D4EEF"/>
    <w:rsid w:val="008D5CAE"/>
    <w:rsid w:val="008D6288"/>
    <w:rsid w:val="008D68D1"/>
    <w:rsid w:val="008D7111"/>
    <w:rsid w:val="008E0A0F"/>
    <w:rsid w:val="008E0BDC"/>
    <w:rsid w:val="008E11FF"/>
    <w:rsid w:val="008E1FFD"/>
    <w:rsid w:val="008E2722"/>
    <w:rsid w:val="008E28C8"/>
    <w:rsid w:val="008E2C13"/>
    <w:rsid w:val="008E2EE8"/>
    <w:rsid w:val="008E3E5B"/>
    <w:rsid w:val="008E521E"/>
    <w:rsid w:val="008E5B81"/>
    <w:rsid w:val="008E628A"/>
    <w:rsid w:val="008E63BA"/>
    <w:rsid w:val="008E6A53"/>
    <w:rsid w:val="008E6EB4"/>
    <w:rsid w:val="008E7E3D"/>
    <w:rsid w:val="008E7F32"/>
    <w:rsid w:val="008F09B4"/>
    <w:rsid w:val="008F0EBB"/>
    <w:rsid w:val="008F11D8"/>
    <w:rsid w:val="008F12DF"/>
    <w:rsid w:val="008F138E"/>
    <w:rsid w:val="008F1883"/>
    <w:rsid w:val="008F2F3D"/>
    <w:rsid w:val="008F31E6"/>
    <w:rsid w:val="008F3338"/>
    <w:rsid w:val="008F3A23"/>
    <w:rsid w:val="008F42E3"/>
    <w:rsid w:val="008F43C1"/>
    <w:rsid w:val="008F4469"/>
    <w:rsid w:val="008F47D2"/>
    <w:rsid w:val="008F4905"/>
    <w:rsid w:val="008F4D60"/>
    <w:rsid w:val="008F4F71"/>
    <w:rsid w:val="008F5034"/>
    <w:rsid w:val="008F511B"/>
    <w:rsid w:val="008F54E7"/>
    <w:rsid w:val="008F573E"/>
    <w:rsid w:val="008F7215"/>
    <w:rsid w:val="008F7B36"/>
    <w:rsid w:val="008F7CCB"/>
    <w:rsid w:val="00900034"/>
    <w:rsid w:val="00900189"/>
    <w:rsid w:val="00901660"/>
    <w:rsid w:val="00901C28"/>
    <w:rsid w:val="00901DCC"/>
    <w:rsid w:val="00901E13"/>
    <w:rsid w:val="00902B6B"/>
    <w:rsid w:val="009033CF"/>
    <w:rsid w:val="00903493"/>
    <w:rsid w:val="009041C8"/>
    <w:rsid w:val="00904377"/>
    <w:rsid w:val="00904D33"/>
    <w:rsid w:val="0090548F"/>
    <w:rsid w:val="009058D2"/>
    <w:rsid w:val="0090696D"/>
    <w:rsid w:val="00910540"/>
    <w:rsid w:val="00910D37"/>
    <w:rsid w:val="009112EF"/>
    <w:rsid w:val="00911C53"/>
    <w:rsid w:val="00912750"/>
    <w:rsid w:val="00912F18"/>
    <w:rsid w:val="00913724"/>
    <w:rsid w:val="0091376E"/>
    <w:rsid w:val="00913F77"/>
    <w:rsid w:val="00914AA4"/>
    <w:rsid w:val="00914D02"/>
    <w:rsid w:val="00914ED6"/>
    <w:rsid w:val="00914F63"/>
    <w:rsid w:val="00915142"/>
    <w:rsid w:val="00915279"/>
    <w:rsid w:val="009158FD"/>
    <w:rsid w:val="00915B95"/>
    <w:rsid w:val="00915B97"/>
    <w:rsid w:val="00915D80"/>
    <w:rsid w:val="00915FC8"/>
    <w:rsid w:val="00917822"/>
    <w:rsid w:val="00917956"/>
    <w:rsid w:val="00917DBD"/>
    <w:rsid w:val="00920160"/>
    <w:rsid w:val="009214E1"/>
    <w:rsid w:val="00921625"/>
    <w:rsid w:val="00922FD9"/>
    <w:rsid w:val="00923609"/>
    <w:rsid w:val="0092365C"/>
    <w:rsid w:val="00923CB4"/>
    <w:rsid w:val="00923E5F"/>
    <w:rsid w:val="00924830"/>
    <w:rsid w:val="00924BCC"/>
    <w:rsid w:val="00925383"/>
    <w:rsid w:val="0092691B"/>
    <w:rsid w:val="009276E3"/>
    <w:rsid w:val="009276FC"/>
    <w:rsid w:val="00927981"/>
    <w:rsid w:val="00930E2C"/>
    <w:rsid w:val="009318FB"/>
    <w:rsid w:val="0093215E"/>
    <w:rsid w:val="0093241E"/>
    <w:rsid w:val="0093280B"/>
    <w:rsid w:val="00932A30"/>
    <w:rsid w:val="00932B1E"/>
    <w:rsid w:val="00933046"/>
    <w:rsid w:val="00933066"/>
    <w:rsid w:val="0093307C"/>
    <w:rsid w:val="00934CDA"/>
    <w:rsid w:val="00934EA1"/>
    <w:rsid w:val="00935135"/>
    <w:rsid w:val="0093515A"/>
    <w:rsid w:val="009368B4"/>
    <w:rsid w:val="009369CF"/>
    <w:rsid w:val="00937019"/>
    <w:rsid w:val="009375D4"/>
    <w:rsid w:val="00937B67"/>
    <w:rsid w:val="00937CBD"/>
    <w:rsid w:val="00937CD9"/>
    <w:rsid w:val="00937FD8"/>
    <w:rsid w:val="0094016A"/>
    <w:rsid w:val="00940E7B"/>
    <w:rsid w:val="0094100A"/>
    <w:rsid w:val="0094171E"/>
    <w:rsid w:val="0094245D"/>
    <w:rsid w:val="00942DE0"/>
    <w:rsid w:val="00942DE7"/>
    <w:rsid w:val="009432EB"/>
    <w:rsid w:val="00943663"/>
    <w:rsid w:val="00943E06"/>
    <w:rsid w:val="009443E7"/>
    <w:rsid w:val="009446C5"/>
    <w:rsid w:val="00944A86"/>
    <w:rsid w:val="009456DD"/>
    <w:rsid w:val="009463AA"/>
    <w:rsid w:val="00946B54"/>
    <w:rsid w:val="00946D0B"/>
    <w:rsid w:val="009471D8"/>
    <w:rsid w:val="0094745C"/>
    <w:rsid w:val="00947538"/>
    <w:rsid w:val="009502EB"/>
    <w:rsid w:val="00950976"/>
    <w:rsid w:val="00951CFC"/>
    <w:rsid w:val="00951DC1"/>
    <w:rsid w:val="009532E6"/>
    <w:rsid w:val="009538F5"/>
    <w:rsid w:val="00953E4E"/>
    <w:rsid w:val="009552E2"/>
    <w:rsid w:val="00955623"/>
    <w:rsid w:val="00955AD8"/>
    <w:rsid w:val="0095701F"/>
    <w:rsid w:val="00957718"/>
    <w:rsid w:val="009600B6"/>
    <w:rsid w:val="00960210"/>
    <w:rsid w:val="00960420"/>
    <w:rsid w:val="0096099F"/>
    <w:rsid w:val="009617B4"/>
    <w:rsid w:val="00961D92"/>
    <w:rsid w:val="00962271"/>
    <w:rsid w:val="009622EE"/>
    <w:rsid w:val="009625FD"/>
    <w:rsid w:val="00962AC8"/>
    <w:rsid w:val="00962D6F"/>
    <w:rsid w:val="00963537"/>
    <w:rsid w:val="009636F3"/>
    <w:rsid w:val="009643C8"/>
    <w:rsid w:val="0096474A"/>
    <w:rsid w:val="00964837"/>
    <w:rsid w:val="009649A9"/>
    <w:rsid w:val="0096586B"/>
    <w:rsid w:val="009659DD"/>
    <w:rsid w:val="00965BA7"/>
    <w:rsid w:val="009662B2"/>
    <w:rsid w:val="0096679E"/>
    <w:rsid w:val="00966C24"/>
    <w:rsid w:val="00967992"/>
    <w:rsid w:val="009703B9"/>
    <w:rsid w:val="00970E09"/>
    <w:rsid w:val="00970F6D"/>
    <w:rsid w:val="00971A58"/>
    <w:rsid w:val="00971BE9"/>
    <w:rsid w:val="00972258"/>
    <w:rsid w:val="00972FA0"/>
    <w:rsid w:val="009732F3"/>
    <w:rsid w:val="009737F1"/>
    <w:rsid w:val="0097397B"/>
    <w:rsid w:val="00973D74"/>
    <w:rsid w:val="009740FC"/>
    <w:rsid w:val="009741BC"/>
    <w:rsid w:val="009750C2"/>
    <w:rsid w:val="00975142"/>
    <w:rsid w:val="009760BC"/>
    <w:rsid w:val="009762D0"/>
    <w:rsid w:val="0097687C"/>
    <w:rsid w:val="00976BB3"/>
    <w:rsid w:val="0097706C"/>
    <w:rsid w:val="009772EB"/>
    <w:rsid w:val="00977578"/>
    <w:rsid w:val="00977ED7"/>
    <w:rsid w:val="009808F9"/>
    <w:rsid w:val="00981441"/>
    <w:rsid w:val="00981E52"/>
    <w:rsid w:val="00981EE4"/>
    <w:rsid w:val="00982396"/>
    <w:rsid w:val="00982546"/>
    <w:rsid w:val="00982667"/>
    <w:rsid w:val="00982F04"/>
    <w:rsid w:val="00983D1B"/>
    <w:rsid w:val="00984BBE"/>
    <w:rsid w:val="00985873"/>
    <w:rsid w:val="00986DD1"/>
    <w:rsid w:val="00986F39"/>
    <w:rsid w:val="009872C0"/>
    <w:rsid w:val="00987822"/>
    <w:rsid w:val="00987F25"/>
    <w:rsid w:val="0099018C"/>
    <w:rsid w:val="009906B8"/>
    <w:rsid w:val="0099116C"/>
    <w:rsid w:val="00991972"/>
    <w:rsid w:val="0099233F"/>
    <w:rsid w:val="00992560"/>
    <w:rsid w:val="00992CF3"/>
    <w:rsid w:val="009933C3"/>
    <w:rsid w:val="0099349B"/>
    <w:rsid w:val="009938E7"/>
    <w:rsid w:val="00993A18"/>
    <w:rsid w:val="00994295"/>
    <w:rsid w:val="00994B4C"/>
    <w:rsid w:val="009957BD"/>
    <w:rsid w:val="00995E86"/>
    <w:rsid w:val="009960B1"/>
    <w:rsid w:val="009960FC"/>
    <w:rsid w:val="0099688C"/>
    <w:rsid w:val="00996F1B"/>
    <w:rsid w:val="0099728F"/>
    <w:rsid w:val="009A07ED"/>
    <w:rsid w:val="009A0B72"/>
    <w:rsid w:val="009A0C15"/>
    <w:rsid w:val="009A0EFF"/>
    <w:rsid w:val="009A0FDA"/>
    <w:rsid w:val="009A1688"/>
    <w:rsid w:val="009A1702"/>
    <w:rsid w:val="009A19C0"/>
    <w:rsid w:val="009A1CD4"/>
    <w:rsid w:val="009A2F43"/>
    <w:rsid w:val="009A3847"/>
    <w:rsid w:val="009A3A0F"/>
    <w:rsid w:val="009A486E"/>
    <w:rsid w:val="009A49D1"/>
    <w:rsid w:val="009A50AF"/>
    <w:rsid w:val="009A5470"/>
    <w:rsid w:val="009A60DC"/>
    <w:rsid w:val="009A63FE"/>
    <w:rsid w:val="009A647A"/>
    <w:rsid w:val="009A6494"/>
    <w:rsid w:val="009A74D7"/>
    <w:rsid w:val="009A75D2"/>
    <w:rsid w:val="009A78A4"/>
    <w:rsid w:val="009B011A"/>
    <w:rsid w:val="009B037C"/>
    <w:rsid w:val="009B0EA2"/>
    <w:rsid w:val="009B20D6"/>
    <w:rsid w:val="009B2C1F"/>
    <w:rsid w:val="009B2C86"/>
    <w:rsid w:val="009B300E"/>
    <w:rsid w:val="009B3C3E"/>
    <w:rsid w:val="009B3D69"/>
    <w:rsid w:val="009B5264"/>
    <w:rsid w:val="009B53A3"/>
    <w:rsid w:val="009B59EA"/>
    <w:rsid w:val="009B5A3C"/>
    <w:rsid w:val="009B5CE0"/>
    <w:rsid w:val="009B6728"/>
    <w:rsid w:val="009B6B78"/>
    <w:rsid w:val="009B71A5"/>
    <w:rsid w:val="009B7673"/>
    <w:rsid w:val="009B7D7D"/>
    <w:rsid w:val="009C06B4"/>
    <w:rsid w:val="009C1415"/>
    <w:rsid w:val="009C1603"/>
    <w:rsid w:val="009C1719"/>
    <w:rsid w:val="009C1CB9"/>
    <w:rsid w:val="009C1CEC"/>
    <w:rsid w:val="009C213E"/>
    <w:rsid w:val="009C3DD2"/>
    <w:rsid w:val="009C40EF"/>
    <w:rsid w:val="009C4605"/>
    <w:rsid w:val="009C4D80"/>
    <w:rsid w:val="009C5485"/>
    <w:rsid w:val="009C5A96"/>
    <w:rsid w:val="009C6827"/>
    <w:rsid w:val="009C694D"/>
    <w:rsid w:val="009C6C3C"/>
    <w:rsid w:val="009C7CB5"/>
    <w:rsid w:val="009D01E6"/>
    <w:rsid w:val="009D0C72"/>
    <w:rsid w:val="009D12E4"/>
    <w:rsid w:val="009D14A7"/>
    <w:rsid w:val="009D17A3"/>
    <w:rsid w:val="009D1B8C"/>
    <w:rsid w:val="009D1D68"/>
    <w:rsid w:val="009D3C39"/>
    <w:rsid w:val="009D4107"/>
    <w:rsid w:val="009D4259"/>
    <w:rsid w:val="009D4497"/>
    <w:rsid w:val="009D48BF"/>
    <w:rsid w:val="009D4AAB"/>
    <w:rsid w:val="009D4F89"/>
    <w:rsid w:val="009D5039"/>
    <w:rsid w:val="009D54B2"/>
    <w:rsid w:val="009D55BC"/>
    <w:rsid w:val="009D6606"/>
    <w:rsid w:val="009E1897"/>
    <w:rsid w:val="009E1B0C"/>
    <w:rsid w:val="009E1E00"/>
    <w:rsid w:val="009E2355"/>
    <w:rsid w:val="009E38F8"/>
    <w:rsid w:val="009E3A0E"/>
    <w:rsid w:val="009E409E"/>
    <w:rsid w:val="009E497D"/>
    <w:rsid w:val="009E576A"/>
    <w:rsid w:val="009E58A9"/>
    <w:rsid w:val="009E6020"/>
    <w:rsid w:val="009E7BAE"/>
    <w:rsid w:val="009F011F"/>
    <w:rsid w:val="009F085A"/>
    <w:rsid w:val="009F0ACD"/>
    <w:rsid w:val="009F1A1D"/>
    <w:rsid w:val="009F1B0D"/>
    <w:rsid w:val="009F21AA"/>
    <w:rsid w:val="009F2276"/>
    <w:rsid w:val="009F235D"/>
    <w:rsid w:val="009F3BB5"/>
    <w:rsid w:val="009F459E"/>
    <w:rsid w:val="009F49A0"/>
    <w:rsid w:val="009F5E9C"/>
    <w:rsid w:val="009F61E6"/>
    <w:rsid w:val="009F6435"/>
    <w:rsid w:val="009F64AC"/>
    <w:rsid w:val="009F6928"/>
    <w:rsid w:val="009F782D"/>
    <w:rsid w:val="00A001F6"/>
    <w:rsid w:val="00A0043B"/>
    <w:rsid w:val="00A013E8"/>
    <w:rsid w:val="00A01406"/>
    <w:rsid w:val="00A027EA"/>
    <w:rsid w:val="00A02B58"/>
    <w:rsid w:val="00A02BAA"/>
    <w:rsid w:val="00A02C67"/>
    <w:rsid w:val="00A02FB8"/>
    <w:rsid w:val="00A0301A"/>
    <w:rsid w:val="00A0383D"/>
    <w:rsid w:val="00A042C8"/>
    <w:rsid w:val="00A047A5"/>
    <w:rsid w:val="00A04838"/>
    <w:rsid w:val="00A04AD5"/>
    <w:rsid w:val="00A05015"/>
    <w:rsid w:val="00A050E7"/>
    <w:rsid w:val="00A05343"/>
    <w:rsid w:val="00A05907"/>
    <w:rsid w:val="00A05D40"/>
    <w:rsid w:val="00A06BE2"/>
    <w:rsid w:val="00A06D5D"/>
    <w:rsid w:val="00A06F21"/>
    <w:rsid w:val="00A06F68"/>
    <w:rsid w:val="00A071D1"/>
    <w:rsid w:val="00A076C9"/>
    <w:rsid w:val="00A079E9"/>
    <w:rsid w:val="00A07CE8"/>
    <w:rsid w:val="00A07E58"/>
    <w:rsid w:val="00A10286"/>
    <w:rsid w:val="00A116CA"/>
    <w:rsid w:val="00A12241"/>
    <w:rsid w:val="00A1258C"/>
    <w:rsid w:val="00A126E1"/>
    <w:rsid w:val="00A129CE"/>
    <w:rsid w:val="00A131D3"/>
    <w:rsid w:val="00A136F0"/>
    <w:rsid w:val="00A13999"/>
    <w:rsid w:val="00A13C4F"/>
    <w:rsid w:val="00A14662"/>
    <w:rsid w:val="00A150E3"/>
    <w:rsid w:val="00A15959"/>
    <w:rsid w:val="00A159C8"/>
    <w:rsid w:val="00A15ACB"/>
    <w:rsid w:val="00A15B40"/>
    <w:rsid w:val="00A15B4A"/>
    <w:rsid w:val="00A16176"/>
    <w:rsid w:val="00A1640C"/>
    <w:rsid w:val="00A165C1"/>
    <w:rsid w:val="00A1666F"/>
    <w:rsid w:val="00A16704"/>
    <w:rsid w:val="00A16AD6"/>
    <w:rsid w:val="00A17EC6"/>
    <w:rsid w:val="00A200C8"/>
    <w:rsid w:val="00A203D1"/>
    <w:rsid w:val="00A20E30"/>
    <w:rsid w:val="00A21C94"/>
    <w:rsid w:val="00A223FB"/>
    <w:rsid w:val="00A237F1"/>
    <w:rsid w:val="00A23BF5"/>
    <w:rsid w:val="00A23CC7"/>
    <w:rsid w:val="00A243AA"/>
    <w:rsid w:val="00A248C7"/>
    <w:rsid w:val="00A27E7A"/>
    <w:rsid w:val="00A30899"/>
    <w:rsid w:val="00A30D4D"/>
    <w:rsid w:val="00A30F70"/>
    <w:rsid w:val="00A3105F"/>
    <w:rsid w:val="00A310B6"/>
    <w:rsid w:val="00A31872"/>
    <w:rsid w:val="00A31C3D"/>
    <w:rsid w:val="00A31EA0"/>
    <w:rsid w:val="00A3301E"/>
    <w:rsid w:val="00A3323A"/>
    <w:rsid w:val="00A3347E"/>
    <w:rsid w:val="00A35315"/>
    <w:rsid w:val="00A358F6"/>
    <w:rsid w:val="00A3624C"/>
    <w:rsid w:val="00A36BB0"/>
    <w:rsid w:val="00A36FCC"/>
    <w:rsid w:val="00A3716D"/>
    <w:rsid w:val="00A372B1"/>
    <w:rsid w:val="00A37ADF"/>
    <w:rsid w:val="00A40274"/>
    <w:rsid w:val="00A40D10"/>
    <w:rsid w:val="00A40F8C"/>
    <w:rsid w:val="00A4129E"/>
    <w:rsid w:val="00A417AB"/>
    <w:rsid w:val="00A418CA"/>
    <w:rsid w:val="00A41D51"/>
    <w:rsid w:val="00A41E1A"/>
    <w:rsid w:val="00A42505"/>
    <w:rsid w:val="00A42781"/>
    <w:rsid w:val="00A42E3E"/>
    <w:rsid w:val="00A430A4"/>
    <w:rsid w:val="00A43E36"/>
    <w:rsid w:val="00A44369"/>
    <w:rsid w:val="00A44715"/>
    <w:rsid w:val="00A447C3"/>
    <w:rsid w:val="00A448C3"/>
    <w:rsid w:val="00A4506D"/>
    <w:rsid w:val="00A450CC"/>
    <w:rsid w:val="00A45BF3"/>
    <w:rsid w:val="00A45FF1"/>
    <w:rsid w:val="00A4625C"/>
    <w:rsid w:val="00A463CF"/>
    <w:rsid w:val="00A464F5"/>
    <w:rsid w:val="00A46D2C"/>
    <w:rsid w:val="00A46FD3"/>
    <w:rsid w:val="00A47267"/>
    <w:rsid w:val="00A47330"/>
    <w:rsid w:val="00A4733C"/>
    <w:rsid w:val="00A47786"/>
    <w:rsid w:val="00A47F6B"/>
    <w:rsid w:val="00A509DC"/>
    <w:rsid w:val="00A50C9F"/>
    <w:rsid w:val="00A513C2"/>
    <w:rsid w:val="00A51CBE"/>
    <w:rsid w:val="00A52307"/>
    <w:rsid w:val="00A524D2"/>
    <w:rsid w:val="00A5258E"/>
    <w:rsid w:val="00A526B5"/>
    <w:rsid w:val="00A52819"/>
    <w:rsid w:val="00A52AD1"/>
    <w:rsid w:val="00A5367D"/>
    <w:rsid w:val="00A53AB9"/>
    <w:rsid w:val="00A53F47"/>
    <w:rsid w:val="00A54045"/>
    <w:rsid w:val="00A54055"/>
    <w:rsid w:val="00A55CC6"/>
    <w:rsid w:val="00A55E4A"/>
    <w:rsid w:val="00A565FA"/>
    <w:rsid w:val="00A56C87"/>
    <w:rsid w:val="00A57B0A"/>
    <w:rsid w:val="00A604C6"/>
    <w:rsid w:val="00A60BCE"/>
    <w:rsid w:val="00A6163E"/>
    <w:rsid w:val="00A61DA0"/>
    <w:rsid w:val="00A61FF6"/>
    <w:rsid w:val="00A62C37"/>
    <w:rsid w:val="00A63974"/>
    <w:rsid w:val="00A63FF2"/>
    <w:rsid w:val="00A64373"/>
    <w:rsid w:val="00A64814"/>
    <w:rsid w:val="00A64E65"/>
    <w:rsid w:val="00A64F35"/>
    <w:rsid w:val="00A652E2"/>
    <w:rsid w:val="00A65692"/>
    <w:rsid w:val="00A659B9"/>
    <w:rsid w:val="00A659C0"/>
    <w:rsid w:val="00A67CCF"/>
    <w:rsid w:val="00A70C03"/>
    <w:rsid w:val="00A71305"/>
    <w:rsid w:val="00A713B8"/>
    <w:rsid w:val="00A7193A"/>
    <w:rsid w:val="00A720CB"/>
    <w:rsid w:val="00A721EE"/>
    <w:rsid w:val="00A72A11"/>
    <w:rsid w:val="00A72C30"/>
    <w:rsid w:val="00A73275"/>
    <w:rsid w:val="00A73349"/>
    <w:rsid w:val="00A735D7"/>
    <w:rsid w:val="00A7380C"/>
    <w:rsid w:val="00A74550"/>
    <w:rsid w:val="00A749CD"/>
    <w:rsid w:val="00A74E5C"/>
    <w:rsid w:val="00A75002"/>
    <w:rsid w:val="00A75162"/>
    <w:rsid w:val="00A752F8"/>
    <w:rsid w:val="00A754CD"/>
    <w:rsid w:val="00A75CB6"/>
    <w:rsid w:val="00A75D56"/>
    <w:rsid w:val="00A76157"/>
    <w:rsid w:val="00A76585"/>
    <w:rsid w:val="00A767D1"/>
    <w:rsid w:val="00A7690C"/>
    <w:rsid w:val="00A76B92"/>
    <w:rsid w:val="00A76D42"/>
    <w:rsid w:val="00A77CC9"/>
    <w:rsid w:val="00A805B6"/>
    <w:rsid w:val="00A806D6"/>
    <w:rsid w:val="00A806F9"/>
    <w:rsid w:val="00A81204"/>
    <w:rsid w:val="00A81972"/>
    <w:rsid w:val="00A81E3F"/>
    <w:rsid w:val="00A8217A"/>
    <w:rsid w:val="00A824FD"/>
    <w:rsid w:val="00A82572"/>
    <w:rsid w:val="00A8291C"/>
    <w:rsid w:val="00A82D5F"/>
    <w:rsid w:val="00A8372D"/>
    <w:rsid w:val="00A838C6"/>
    <w:rsid w:val="00A84510"/>
    <w:rsid w:val="00A8492A"/>
    <w:rsid w:val="00A859A2"/>
    <w:rsid w:val="00A87EAF"/>
    <w:rsid w:val="00A9010E"/>
    <w:rsid w:val="00A90D8A"/>
    <w:rsid w:val="00A916DC"/>
    <w:rsid w:val="00A91BDA"/>
    <w:rsid w:val="00A91C07"/>
    <w:rsid w:val="00A91DAD"/>
    <w:rsid w:val="00A9220B"/>
    <w:rsid w:val="00A92637"/>
    <w:rsid w:val="00A926A1"/>
    <w:rsid w:val="00A929F1"/>
    <w:rsid w:val="00A92F0F"/>
    <w:rsid w:val="00A93242"/>
    <w:rsid w:val="00A935A5"/>
    <w:rsid w:val="00A9472A"/>
    <w:rsid w:val="00A94FB9"/>
    <w:rsid w:val="00A9556B"/>
    <w:rsid w:val="00A95A14"/>
    <w:rsid w:val="00A95ADD"/>
    <w:rsid w:val="00A96081"/>
    <w:rsid w:val="00A9635B"/>
    <w:rsid w:val="00A9679A"/>
    <w:rsid w:val="00A96F9B"/>
    <w:rsid w:val="00A97036"/>
    <w:rsid w:val="00A972CC"/>
    <w:rsid w:val="00A974DC"/>
    <w:rsid w:val="00A97903"/>
    <w:rsid w:val="00AA0477"/>
    <w:rsid w:val="00AA0658"/>
    <w:rsid w:val="00AA0A74"/>
    <w:rsid w:val="00AA0F17"/>
    <w:rsid w:val="00AA1E0D"/>
    <w:rsid w:val="00AA2BEB"/>
    <w:rsid w:val="00AA2D89"/>
    <w:rsid w:val="00AA3242"/>
    <w:rsid w:val="00AA3F01"/>
    <w:rsid w:val="00AA5434"/>
    <w:rsid w:val="00AA54D8"/>
    <w:rsid w:val="00AA5C29"/>
    <w:rsid w:val="00AA5C92"/>
    <w:rsid w:val="00AA6273"/>
    <w:rsid w:val="00AA6CC5"/>
    <w:rsid w:val="00AA6E19"/>
    <w:rsid w:val="00AA702C"/>
    <w:rsid w:val="00AA71AF"/>
    <w:rsid w:val="00AA7462"/>
    <w:rsid w:val="00AA7C56"/>
    <w:rsid w:val="00AB05E9"/>
    <w:rsid w:val="00AB1CF0"/>
    <w:rsid w:val="00AB2945"/>
    <w:rsid w:val="00AB2A46"/>
    <w:rsid w:val="00AB2B51"/>
    <w:rsid w:val="00AB2FD4"/>
    <w:rsid w:val="00AB3483"/>
    <w:rsid w:val="00AB364B"/>
    <w:rsid w:val="00AB39B5"/>
    <w:rsid w:val="00AB39E7"/>
    <w:rsid w:val="00AB3C23"/>
    <w:rsid w:val="00AB3FDB"/>
    <w:rsid w:val="00AB5CC1"/>
    <w:rsid w:val="00AB5E74"/>
    <w:rsid w:val="00AB6117"/>
    <w:rsid w:val="00AB6A41"/>
    <w:rsid w:val="00AB6F7D"/>
    <w:rsid w:val="00AB7512"/>
    <w:rsid w:val="00AB7FE8"/>
    <w:rsid w:val="00AC02B3"/>
    <w:rsid w:val="00AC07DB"/>
    <w:rsid w:val="00AC14AB"/>
    <w:rsid w:val="00AC1604"/>
    <w:rsid w:val="00AC1857"/>
    <w:rsid w:val="00AC1BAF"/>
    <w:rsid w:val="00AC1D6F"/>
    <w:rsid w:val="00AC31E9"/>
    <w:rsid w:val="00AC4B41"/>
    <w:rsid w:val="00AC4BAF"/>
    <w:rsid w:val="00AC4E16"/>
    <w:rsid w:val="00AC4F71"/>
    <w:rsid w:val="00AC5133"/>
    <w:rsid w:val="00AC562D"/>
    <w:rsid w:val="00AC5808"/>
    <w:rsid w:val="00AC6384"/>
    <w:rsid w:val="00AC63DE"/>
    <w:rsid w:val="00AD1262"/>
    <w:rsid w:val="00AD1303"/>
    <w:rsid w:val="00AD1825"/>
    <w:rsid w:val="00AD1907"/>
    <w:rsid w:val="00AD1BAF"/>
    <w:rsid w:val="00AD1E63"/>
    <w:rsid w:val="00AD261F"/>
    <w:rsid w:val="00AD2DBA"/>
    <w:rsid w:val="00AD3276"/>
    <w:rsid w:val="00AD38B4"/>
    <w:rsid w:val="00AD4C75"/>
    <w:rsid w:val="00AD5C7D"/>
    <w:rsid w:val="00AD6B26"/>
    <w:rsid w:val="00AD6D69"/>
    <w:rsid w:val="00AD6DF4"/>
    <w:rsid w:val="00AD6E84"/>
    <w:rsid w:val="00AD6E97"/>
    <w:rsid w:val="00AD6F7F"/>
    <w:rsid w:val="00AD736B"/>
    <w:rsid w:val="00AD7B22"/>
    <w:rsid w:val="00AD7B6A"/>
    <w:rsid w:val="00AE0119"/>
    <w:rsid w:val="00AE08DA"/>
    <w:rsid w:val="00AE0ECD"/>
    <w:rsid w:val="00AE1068"/>
    <w:rsid w:val="00AE1A7B"/>
    <w:rsid w:val="00AE1DC4"/>
    <w:rsid w:val="00AE1F9F"/>
    <w:rsid w:val="00AE2025"/>
    <w:rsid w:val="00AE24B9"/>
    <w:rsid w:val="00AE2611"/>
    <w:rsid w:val="00AE3233"/>
    <w:rsid w:val="00AE4321"/>
    <w:rsid w:val="00AE437B"/>
    <w:rsid w:val="00AE456C"/>
    <w:rsid w:val="00AE4941"/>
    <w:rsid w:val="00AE4A9E"/>
    <w:rsid w:val="00AE4D28"/>
    <w:rsid w:val="00AE5323"/>
    <w:rsid w:val="00AE53A0"/>
    <w:rsid w:val="00AE6034"/>
    <w:rsid w:val="00AE6110"/>
    <w:rsid w:val="00AE7816"/>
    <w:rsid w:val="00AE7986"/>
    <w:rsid w:val="00AE7A2E"/>
    <w:rsid w:val="00AE7B25"/>
    <w:rsid w:val="00AF00CD"/>
    <w:rsid w:val="00AF0AEF"/>
    <w:rsid w:val="00AF1A2D"/>
    <w:rsid w:val="00AF1A48"/>
    <w:rsid w:val="00AF248A"/>
    <w:rsid w:val="00AF24B4"/>
    <w:rsid w:val="00AF27A6"/>
    <w:rsid w:val="00AF2A86"/>
    <w:rsid w:val="00AF376C"/>
    <w:rsid w:val="00AF393E"/>
    <w:rsid w:val="00AF3B08"/>
    <w:rsid w:val="00AF3EDE"/>
    <w:rsid w:val="00AF40F2"/>
    <w:rsid w:val="00AF4755"/>
    <w:rsid w:val="00AF4A71"/>
    <w:rsid w:val="00AF50B1"/>
    <w:rsid w:val="00AF51B4"/>
    <w:rsid w:val="00AF52B2"/>
    <w:rsid w:val="00AF618B"/>
    <w:rsid w:val="00AF669F"/>
    <w:rsid w:val="00AF67A5"/>
    <w:rsid w:val="00AF6CCA"/>
    <w:rsid w:val="00AF6F66"/>
    <w:rsid w:val="00AF70F2"/>
    <w:rsid w:val="00AF7B23"/>
    <w:rsid w:val="00B005B7"/>
    <w:rsid w:val="00B00734"/>
    <w:rsid w:val="00B00E6F"/>
    <w:rsid w:val="00B01242"/>
    <w:rsid w:val="00B01445"/>
    <w:rsid w:val="00B0173D"/>
    <w:rsid w:val="00B01B66"/>
    <w:rsid w:val="00B01E7A"/>
    <w:rsid w:val="00B0256E"/>
    <w:rsid w:val="00B02AE1"/>
    <w:rsid w:val="00B05642"/>
    <w:rsid w:val="00B058C3"/>
    <w:rsid w:val="00B06071"/>
    <w:rsid w:val="00B061DC"/>
    <w:rsid w:val="00B06961"/>
    <w:rsid w:val="00B06BE4"/>
    <w:rsid w:val="00B079A5"/>
    <w:rsid w:val="00B07C3B"/>
    <w:rsid w:val="00B105C2"/>
    <w:rsid w:val="00B10831"/>
    <w:rsid w:val="00B10AFC"/>
    <w:rsid w:val="00B10BC0"/>
    <w:rsid w:val="00B10DD4"/>
    <w:rsid w:val="00B1118C"/>
    <w:rsid w:val="00B114F5"/>
    <w:rsid w:val="00B11C25"/>
    <w:rsid w:val="00B11E25"/>
    <w:rsid w:val="00B12492"/>
    <w:rsid w:val="00B12F7B"/>
    <w:rsid w:val="00B13C44"/>
    <w:rsid w:val="00B13D2D"/>
    <w:rsid w:val="00B14366"/>
    <w:rsid w:val="00B14868"/>
    <w:rsid w:val="00B15190"/>
    <w:rsid w:val="00B156B5"/>
    <w:rsid w:val="00B1731E"/>
    <w:rsid w:val="00B176A5"/>
    <w:rsid w:val="00B17B45"/>
    <w:rsid w:val="00B20572"/>
    <w:rsid w:val="00B20E11"/>
    <w:rsid w:val="00B21643"/>
    <w:rsid w:val="00B21772"/>
    <w:rsid w:val="00B21ADB"/>
    <w:rsid w:val="00B22A97"/>
    <w:rsid w:val="00B23557"/>
    <w:rsid w:val="00B23CAB"/>
    <w:rsid w:val="00B244F1"/>
    <w:rsid w:val="00B24B19"/>
    <w:rsid w:val="00B24FD8"/>
    <w:rsid w:val="00B253EC"/>
    <w:rsid w:val="00B2592B"/>
    <w:rsid w:val="00B259AA"/>
    <w:rsid w:val="00B26148"/>
    <w:rsid w:val="00B26669"/>
    <w:rsid w:val="00B266E5"/>
    <w:rsid w:val="00B2720F"/>
    <w:rsid w:val="00B309C0"/>
    <w:rsid w:val="00B3190E"/>
    <w:rsid w:val="00B32287"/>
    <w:rsid w:val="00B3264C"/>
    <w:rsid w:val="00B326B7"/>
    <w:rsid w:val="00B32BF5"/>
    <w:rsid w:val="00B32E60"/>
    <w:rsid w:val="00B34454"/>
    <w:rsid w:val="00B3459B"/>
    <w:rsid w:val="00B348AC"/>
    <w:rsid w:val="00B34BED"/>
    <w:rsid w:val="00B34E79"/>
    <w:rsid w:val="00B351CA"/>
    <w:rsid w:val="00B3610B"/>
    <w:rsid w:val="00B36343"/>
    <w:rsid w:val="00B36FAF"/>
    <w:rsid w:val="00B37140"/>
    <w:rsid w:val="00B37352"/>
    <w:rsid w:val="00B3750D"/>
    <w:rsid w:val="00B37ECB"/>
    <w:rsid w:val="00B418C8"/>
    <w:rsid w:val="00B41990"/>
    <w:rsid w:val="00B42F8B"/>
    <w:rsid w:val="00B4307A"/>
    <w:rsid w:val="00B448FD"/>
    <w:rsid w:val="00B44F01"/>
    <w:rsid w:val="00B45503"/>
    <w:rsid w:val="00B4570D"/>
    <w:rsid w:val="00B457F5"/>
    <w:rsid w:val="00B45881"/>
    <w:rsid w:val="00B458F7"/>
    <w:rsid w:val="00B46276"/>
    <w:rsid w:val="00B46600"/>
    <w:rsid w:val="00B46EA7"/>
    <w:rsid w:val="00B47482"/>
    <w:rsid w:val="00B47B39"/>
    <w:rsid w:val="00B47C37"/>
    <w:rsid w:val="00B47EFF"/>
    <w:rsid w:val="00B51707"/>
    <w:rsid w:val="00B517E5"/>
    <w:rsid w:val="00B51867"/>
    <w:rsid w:val="00B519BA"/>
    <w:rsid w:val="00B51B0F"/>
    <w:rsid w:val="00B51D28"/>
    <w:rsid w:val="00B51E04"/>
    <w:rsid w:val="00B53F56"/>
    <w:rsid w:val="00B54802"/>
    <w:rsid w:val="00B55545"/>
    <w:rsid w:val="00B555AE"/>
    <w:rsid w:val="00B55A11"/>
    <w:rsid w:val="00B57657"/>
    <w:rsid w:val="00B57916"/>
    <w:rsid w:val="00B57B75"/>
    <w:rsid w:val="00B60587"/>
    <w:rsid w:val="00B605BC"/>
    <w:rsid w:val="00B60DAB"/>
    <w:rsid w:val="00B612CE"/>
    <w:rsid w:val="00B61337"/>
    <w:rsid w:val="00B6156C"/>
    <w:rsid w:val="00B616C6"/>
    <w:rsid w:val="00B61D85"/>
    <w:rsid w:val="00B62768"/>
    <w:rsid w:val="00B6363C"/>
    <w:rsid w:val="00B63EE5"/>
    <w:rsid w:val="00B645D6"/>
    <w:rsid w:val="00B65743"/>
    <w:rsid w:val="00B65865"/>
    <w:rsid w:val="00B663E8"/>
    <w:rsid w:val="00B666A0"/>
    <w:rsid w:val="00B66A4A"/>
    <w:rsid w:val="00B66BC5"/>
    <w:rsid w:val="00B6700E"/>
    <w:rsid w:val="00B671A8"/>
    <w:rsid w:val="00B675A6"/>
    <w:rsid w:val="00B67996"/>
    <w:rsid w:val="00B70671"/>
    <w:rsid w:val="00B70732"/>
    <w:rsid w:val="00B71739"/>
    <w:rsid w:val="00B73EF3"/>
    <w:rsid w:val="00B7423D"/>
    <w:rsid w:val="00B7496C"/>
    <w:rsid w:val="00B74E37"/>
    <w:rsid w:val="00B750E4"/>
    <w:rsid w:val="00B75163"/>
    <w:rsid w:val="00B7520F"/>
    <w:rsid w:val="00B75218"/>
    <w:rsid w:val="00B75260"/>
    <w:rsid w:val="00B75499"/>
    <w:rsid w:val="00B7551F"/>
    <w:rsid w:val="00B7603C"/>
    <w:rsid w:val="00B7624F"/>
    <w:rsid w:val="00B76960"/>
    <w:rsid w:val="00B76A32"/>
    <w:rsid w:val="00B76ACA"/>
    <w:rsid w:val="00B77CCD"/>
    <w:rsid w:val="00B77EE2"/>
    <w:rsid w:val="00B77F1A"/>
    <w:rsid w:val="00B80003"/>
    <w:rsid w:val="00B80045"/>
    <w:rsid w:val="00B80156"/>
    <w:rsid w:val="00B80549"/>
    <w:rsid w:val="00B8070A"/>
    <w:rsid w:val="00B80D2C"/>
    <w:rsid w:val="00B80D7C"/>
    <w:rsid w:val="00B8114F"/>
    <w:rsid w:val="00B812B8"/>
    <w:rsid w:val="00B81526"/>
    <w:rsid w:val="00B81AAB"/>
    <w:rsid w:val="00B81F63"/>
    <w:rsid w:val="00B8232E"/>
    <w:rsid w:val="00B82693"/>
    <w:rsid w:val="00B829A9"/>
    <w:rsid w:val="00B82AB7"/>
    <w:rsid w:val="00B83388"/>
    <w:rsid w:val="00B838EB"/>
    <w:rsid w:val="00B83C1F"/>
    <w:rsid w:val="00B84C07"/>
    <w:rsid w:val="00B850D7"/>
    <w:rsid w:val="00B8573C"/>
    <w:rsid w:val="00B8680E"/>
    <w:rsid w:val="00B903E8"/>
    <w:rsid w:val="00B905DE"/>
    <w:rsid w:val="00B9089A"/>
    <w:rsid w:val="00B90CF9"/>
    <w:rsid w:val="00B90D12"/>
    <w:rsid w:val="00B9158F"/>
    <w:rsid w:val="00B91C64"/>
    <w:rsid w:val="00B923BF"/>
    <w:rsid w:val="00B92A38"/>
    <w:rsid w:val="00B9313E"/>
    <w:rsid w:val="00B932F2"/>
    <w:rsid w:val="00B93682"/>
    <w:rsid w:val="00B93CB9"/>
    <w:rsid w:val="00B93DAB"/>
    <w:rsid w:val="00B9421D"/>
    <w:rsid w:val="00B94B74"/>
    <w:rsid w:val="00B950EB"/>
    <w:rsid w:val="00B95238"/>
    <w:rsid w:val="00B967D7"/>
    <w:rsid w:val="00B96AD2"/>
    <w:rsid w:val="00B96F52"/>
    <w:rsid w:val="00B97240"/>
    <w:rsid w:val="00B976CC"/>
    <w:rsid w:val="00B978C1"/>
    <w:rsid w:val="00B97A45"/>
    <w:rsid w:val="00BA0BC0"/>
    <w:rsid w:val="00BA167D"/>
    <w:rsid w:val="00BA272C"/>
    <w:rsid w:val="00BA3907"/>
    <w:rsid w:val="00BA3A19"/>
    <w:rsid w:val="00BA577C"/>
    <w:rsid w:val="00BA5B99"/>
    <w:rsid w:val="00BA6029"/>
    <w:rsid w:val="00BA62BD"/>
    <w:rsid w:val="00BA6A0A"/>
    <w:rsid w:val="00BA6B29"/>
    <w:rsid w:val="00BA71FA"/>
    <w:rsid w:val="00BA754A"/>
    <w:rsid w:val="00BA796B"/>
    <w:rsid w:val="00BA7FB6"/>
    <w:rsid w:val="00BB05BE"/>
    <w:rsid w:val="00BB13AD"/>
    <w:rsid w:val="00BB148A"/>
    <w:rsid w:val="00BB14B9"/>
    <w:rsid w:val="00BB1643"/>
    <w:rsid w:val="00BB1724"/>
    <w:rsid w:val="00BB173E"/>
    <w:rsid w:val="00BB2390"/>
    <w:rsid w:val="00BB263F"/>
    <w:rsid w:val="00BB3390"/>
    <w:rsid w:val="00BB3EC4"/>
    <w:rsid w:val="00BB4251"/>
    <w:rsid w:val="00BB4DFD"/>
    <w:rsid w:val="00BB549B"/>
    <w:rsid w:val="00BB55B3"/>
    <w:rsid w:val="00BB5BED"/>
    <w:rsid w:val="00BB5BF8"/>
    <w:rsid w:val="00BB617B"/>
    <w:rsid w:val="00BB7425"/>
    <w:rsid w:val="00BB74CE"/>
    <w:rsid w:val="00BB758B"/>
    <w:rsid w:val="00BC0032"/>
    <w:rsid w:val="00BC033E"/>
    <w:rsid w:val="00BC0622"/>
    <w:rsid w:val="00BC0ACC"/>
    <w:rsid w:val="00BC209F"/>
    <w:rsid w:val="00BC2454"/>
    <w:rsid w:val="00BC2F8F"/>
    <w:rsid w:val="00BC3AC0"/>
    <w:rsid w:val="00BC493F"/>
    <w:rsid w:val="00BC4BD1"/>
    <w:rsid w:val="00BC56DC"/>
    <w:rsid w:val="00BC60CC"/>
    <w:rsid w:val="00BC6B9A"/>
    <w:rsid w:val="00BC7465"/>
    <w:rsid w:val="00BC75F9"/>
    <w:rsid w:val="00BC7658"/>
    <w:rsid w:val="00BD0227"/>
    <w:rsid w:val="00BD09EA"/>
    <w:rsid w:val="00BD0BC2"/>
    <w:rsid w:val="00BD1268"/>
    <w:rsid w:val="00BD1560"/>
    <w:rsid w:val="00BD21A1"/>
    <w:rsid w:val="00BD21B6"/>
    <w:rsid w:val="00BD23A7"/>
    <w:rsid w:val="00BD2759"/>
    <w:rsid w:val="00BD27A3"/>
    <w:rsid w:val="00BD2800"/>
    <w:rsid w:val="00BD290B"/>
    <w:rsid w:val="00BD3023"/>
    <w:rsid w:val="00BD3CF0"/>
    <w:rsid w:val="00BD488D"/>
    <w:rsid w:val="00BD5C01"/>
    <w:rsid w:val="00BD61A5"/>
    <w:rsid w:val="00BD6B18"/>
    <w:rsid w:val="00BD75E9"/>
    <w:rsid w:val="00BD7B88"/>
    <w:rsid w:val="00BD7C2F"/>
    <w:rsid w:val="00BE0568"/>
    <w:rsid w:val="00BE070B"/>
    <w:rsid w:val="00BE093F"/>
    <w:rsid w:val="00BE1A77"/>
    <w:rsid w:val="00BE1B14"/>
    <w:rsid w:val="00BE21F0"/>
    <w:rsid w:val="00BE2B38"/>
    <w:rsid w:val="00BE2CB5"/>
    <w:rsid w:val="00BE3DE1"/>
    <w:rsid w:val="00BE520B"/>
    <w:rsid w:val="00BE548D"/>
    <w:rsid w:val="00BE5883"/>
    <w:rsid w:val="00BE5B55"/>
    <w:rsid w:val="00BE5F00"/>
    <w:rsid w:val="00BE6575"/>
    <w:rsid w:val="00BE6B27"/>
    <w:rsid w:val="00BE6BEA"/>
    <w:rsid w:val="00BE7671"/>
    <w:rsid w:val="00BE767A"/>
    <w:rsid w:val="00BE767C"/>
    <w:rsid w:val="00BE7B6C"/>
    <w:rsid w:val="00BF062D"/>
    <w:rsid w:val="00BF0F20"/>
    <w:rsid w:val="00BF13AE"/>
    <w:rsid w:val="00BF1B33"/>
    <w:rsid w:val="00BF1C27"/>
    <w:rsid w:val="00BF1D28"/>
    <w:rsid w:val="00BF2B55"/>
    <w:rsid w:val="00BF465C"/>
    <w:rsid w:val="00BF482B"/>
    <w:rsid w:val="00BF4D03"/>
    <w:rsid w:val="00BF5158"/>
    <w:rsid w:val="00BF568C"/>
    <w:rsid w:val="00BF5BEE"/>
    <w:rsid w:val="00BF5C12"/>
    <w:rsid w:val="00BF5DFD"/>
    <w:rsid w:val="00BF63DA"/>
    <w:rsid w:val="00BF6503"/>
    <w:rsid w:val="00BF6912"/>
    <w:rsid w:val="00C01A26"/>
    <w:rsid w:val="00C01D38"/>
    <w:rsid w:val="00C027D2"/>
    <w:rsid w:val="00C02B19"/>
    <w:rsid w:val="00C0332A"/>
    <w:rsid w:val="00C03358"/>
    <w:rsid w:val="00C03F46"/>
    <w:rsid w:val="00C0483E"/>
    <w:rsid w:val="00C04859"/>
    <w:rsid w:val="00C04953"/>
    <w:rsid w:val="00C05B33"/>
    <w:rsid w:val="00C068AE"/>
    <w:rsid w:val="00C06A08"/>
    <w:rsid w:val="00C06BE7"/>
    <w:rsid w:val="00C077AF"/>
    <w:rsid w:val="00C07B6A"/>
    <w:rsid w:val="00C07D4C"/>
    <w:rsid w:val="00C101C4"/>
    <w:rsid w:val="00C1078F"/>
    <w:rsid w:val="00C1098F"/>
    <w:rsid w:val="00C10B99"/>
    <w:rsid w:val="00C11124"/>
    <w:rsid w:val="00C11472"/>
    <w:rsid w:val="00C116F8"/>
    <w:rsid w:val="00C11C0A"/>
    <w:rsid w:val="00C124D1"/>
    <w:rsid w:val="00C12AF3"/>
    <w:rsid w:val="00C1317A"/>
    <w:rsid w:val="00C154C1"/>
    <w:rsid w:val="00C15D00"/>
    <w:rsid w:val="00C15FA1"/>
    <w:rsid w:val="00C16B9E"/>
    <w:rsid w:val="00C16C6A"/>
    <w:rsid w:val="00C176CF"/>
    <w:rsid w:val="00C17D0C"/>
    <w:rsid w:val="00C2008A"/>
    <w:rsid w:val="00C21DC7"/>
    <w:rsid w:val="00C21F7E"/>
    <w:rsid w:val="00C2296B"/>
    <w:rsid w:val="00C22CA9"/>
    <w:rsid w:val="00C23212"/>
    <w:rsid w:val="00C238B8"/>
    <w:rsid w:val="00C23964"/>
    <w:rsid w:val="00C24752"/>
    <w:rsid w:val="00C24A0D"/>
    <w:rsid w:val="00C2537F"/>
    <w:rsid w:val="00C25BA1"/>
    <w:rsid w:val="00C26DE6"/>
    <w:rsid w:val="00C26F1B"/>
    <w:rsid w:val="00C26F4D"/>
    <w:rsid w:val="00C27066"/>
    <w:rsid w:val="00C2734A"/>
    <w:rsid w:val="00C2739D"/>
    <w:rsid w:val="00C2766A"/>
    <w:rsid w:val="00C27CB6"/>
    <w:rsid w:val="00C27D34"/>
    <w:rsid w:val="00C27E65"/>
    <w:rsid w:val="00C301BC"/>
    <w:rsid w:val="00C30858"/>
    <w:rsid w:val="00C31078"/>
    <w:rsid w:val="00C32460"/>
    <w:rsid w:val="00C325AE"/>
    <w:rsid w:val="00C334BB"/>
    <w:rsid w:val="00C339D6"/>
    <w:rsid w:val="00C33EDC"/>
    <w:rsid w:val="00C34B2F"/>
    <w:rsid w:val="00C35832"/>
    <w:rsid w:val="00C3583C"/>
    <w:rsid w:val="00C35D2F"/>
    <w:rsid w:val="00C36123"/>
    <w:rsid w:val="00C36327"/>
    <w:rsid w:val="00C3647A"/>
    <w:rsid w:val="00C365F1"/>
    <w:rsid w:val="00C370AF"/>
    <w:rsid w:val="00C37128"/>
    <w:rsid w:val="00C37526"/>
    <w:rsid w:val="00C37D10"/>
    <w:rsid w:val="00C40148"/>
    <w:rsid w:val="00C406B9"/>
    <w:rsid w:val="00C4164D"/>
    <w:rsid w:val="00C4170C"/>
    <w:rsid w:val="00C42752"/>
    <w:rsid w:val="00C428AF"/>
    <w:rsid w:val="00C42A06"/>
    <w:rsid w:val="00C42A3D"/>
    <w:rsid w:val="00C42FB7"/>
    <w:rsid w:val="00C44B73"/>
    <w:rsid w:val="00C4582D"/>
    <w:rsid w:val="00C45C99"/>
    <w:rsid w:val="00C45CA6"/>
    <w:rsid w:val="00C460C9"/>
    <w:rsid w:val="00C460E1"/>
    <w:rsid w:val="00C462FD"/>
    <w:rsid w:val="00C4633E"/>
    <w:rsid w:val="00C46BF7"/>
    <w:rsid w:val="00C46EAB"/>
    <w:rsid w:val="00C4734D"/>
    <w:rsid w:val="00C50147"/>
    <w:rsid w:val="00C503E9"/>
    <w:rsid w:val="00C5096E"/>
    <w:rsid w:val="00C50D34"/>
    <w:rsid w:val="00C50DC6"/>
    <w:rsid w:val="00C50EF9"/>
    <w:rsid w:val="00C51E07"/>
    <w:rsid w:val="00C51EA1"/>
    <w:rsid w:val="00C52C5C"/>
    <w:rsid w:val="00C52CDD"/>
    <w:rsid w:val="00C52EEF"/>
    <w:rsid w:val="00C534F4"/>
    <w:rsid w:val="00C5367F"/>
    <w:rsid w:val="00C544F8"/>
    <w:rsid w:val="00C545F8"/>
    <w:rsid w:val="00C54760"/>
    <w:rsid w:val="00C55C65"/>
    <w:rsid w:val="00C563FF"/>
    <w:rsid w:val="00C56AD9"/>
    <w:rsid w:val="00C56FCD"/>
    <w:rsid w:val="00C579B2"/>
    <w:rsid w:val="00C60184"/>
    <w:rsid w:val="00C60213"/>
    <w:rsid w:val="00C605FC"/>
    <w:rsid w:val="00C6062E"/>
    <w:rsid w:val="00C6074D"/>
    <w:rsid w:val="00C61E0A"/>
    <w:rsid w:val="00C6213D"/>
    <w:rsid w:val="00C622B8"/>
    <w:rsid w:val="00C6243A"/>
    <w:rsid w:val="00C6252F"/>
    <w:rsid w:val="00C626A4"/>
    <w:rsid w:val="00C62B15"/>
    <w:rsid w:val="00C63680"/>
    <w:rsid w:val="00C64720"/>
    <w:rsid w:val="00C647B0"/>
    <w:rsid w:val="00C65A51"/>
    <w:rsid w:val="00C65BE0"/>
    <w:rsid w:val="00C66071"/>
    <w:rsid w:val="00C66BAB"/>
    <w:rsid w:val="00C67CE4"/>
    <w:rsid w:val="00C67FDF"/>
    <w:rsid w:val="00C7022D"/>
    <w:rsid w:val="00C70524"/>
    <w:rsid w:val="00C70DF4"/>
    <w:rsid w:val="00C71503"/>
    <w:rsid w:val="00C71570"/>
    <w:rsid w:val="00C718A6"/>
    <w:rsid w:val="00C7244A"/>
    <w:rsid w:val="00C72553"/>
    <w:rsid w:val="00C72A64"/>
    <w:rsid w:val="00C73BCB"/>
    <w:rsid w:val="00C73EB3"/>
    <w:rsid w:val="00C740EC"/>
    <w:rsid w:val="00C74185"/>
    <w:rsid w:val="00C74D38"/>
    <w:rsid w:val="00C74F6F"/>
    <w:rsid w:val="00C7546E"/>
    <w:rsid w:val="00C7579E"/>
    <w:rsid w:val="00C75AA1"/>
    <w:rsid w:val="00C75B88"/>
    <w:rsid w:val="00C75BD1"/>
    <w:rsid w:val="00C75FD7"/>
    <w:rsid w:val="00C7656B"/>
    <w:rsid w:val="00C7677F"/>
    <w:rsid w:val="00C80F22"/>
    <w:rsid w:val="00C81842"/>
    <w:rsid w:val="00C81B3A"/>
    <w:rsid w:val="00C81BA2"/>
    <w:rsid w:val="00C81ED5"/>
    <w:rsid w:val="00C82339"/>
    <w:rsid w:val="00C8276B"/>
    <w:rsid w:val="00C82A88"/>
    <w:rsid w:val="00C82F38"/>
    <w:rsid w:val="00C831A9"/>
    <w:rsid w:val="00C831F4"/>
    <w:rsid w:val="00C833FE"/>
    <w:rsid w:val="00C83523"/>
    <w:rsid w:val="00C837D3"/>
    <w:rsid w:val="00C83DAE"/>
    <w:rsid w:val="00C84804"/>
    <w:rsid w:val="00C862C2"/>
    <w:rsid w:val="00C86352"/>
    <w:rsid w:val="00C8717F"/>
    <w:rsid w:val="00C90077"/>
    <w:rsid w:val="00C90749"/>
    <w:rsid w:val="00C911C8"/>
    <w:rsid w:val="00C9196E"/>
    <w:rsid w:val="00C91BD3"/>
    <w:rsid w:val="00C92AAD"/>
    <w:rsid w:val="00C92C06"/>
    <w:rsid w:val="00C92F8F"/>
    <w:rsid w:val="00C93782"/>
    <w:rsid w:val="00C938F6"/>
    <w:rsid w:val="00C9397F"/>
    <w:rsid w:val="00C944A4"/>
    <w:rsid w:val="00C947D4"/>
    <w:rsid w:val="00C94EDA"/>
    <w:rsid w:val="00C9591F"/>
    <w:rsid w:val="00C95AB7"/>
    <w:rsid w:val="00C9661B"/>
    <w:rsid w:val="00C97154"/>
    <w:rsid w:val="00C972F8"/>
    <w:rsid w:val="00CA0461"/>
    <w:rsid w:val="00CA0CC9"/>
    <w:rsid w:val="00CA15DD"/>
    <w:rsid w:val="00CA1656"/>
    <w:rsid w:val="00CA178E"/>
    <w:rsid w:val="00CA29AF"/>
    <w:rsid w:val="00CA2E93"/>
    <w:rsid w:val="00CA358C"/>
    <w:rsid w:val="00CA4FD5"/>
    <w:rsid w:val="00CA6960"/>
    <w:rsid w:val="00CA69B5"/>
    <w:rsid w:val="00CA70D5"/>
    <w:rsid w:val="00CA7AEA"/>
    <w:rsid w:val="00CA7C5D"/>
    <w:rsid w:val="00CB06C2"/>
    <w:rsid w:val="00CB137B"/>
    <w:rsid w:val="00CB1560"/>
    <w:rsid w:val="00CB174F"/>
    <w:rsid w:val="00CB1C1E"/>
    <w:rsid w:val="00CB23EF"/>
    <w:rsid w:val="00CB24A2"/>
    <w:rsid w:val="00CB2502"/>
    <w:rsid w:val="00CB274D"/>
    <w:rsid w:val="00CB31E8"/>
    <w:rsid w:val="00CB3363"/>
    <w:rsid w:val="00CB3628"/>
    <w:rsid w:val="00CB3877"/>
    <w:rsid w:val="00CB42BB"/>
    <w:rsid w:val="00CB435B"/>
    <w:rsid w:val="00CB465D"/>
    <w:rsid w:val="00CB4CAF"/>
    <w:rsid w:val="00CB567D"/>
    <w:rsid w:val="00CB5EF4"/>
    <w:rsid w:val="00CC10C8"/>
    <w:rsid w:val="00CC1430"/>
    <w:rsid w:val="00CC1F28"/>
    <w:rsid w:val="00CC2A27"/>
    <w:rsid w:val="00CC3CA1"/>
    <w:rsid w:val="00CC3F17"/>
    <w:rsid w:val="00CC4410"/>
    <w:rsid w:val="00CC4453"/>
    <w:rsid w:val="00CC56EB"/>
    <w:rsid w:val="00CC5C95"/>
    <w:rsid w:val="00CC6929"/>
    <w:rsid w:val="00CC6B92"/>
    <w:rsid w:val="00CC7306"/>
    <w:rsid w:val="00CC78AD"/>
    <w:rsid w:val="00CD0071"/>
    <w:rsid w:val="00CD00DD"/>
    <w:rsid w:val="00CD02C3"/>
    <w:rsid w:val="00CD09A9"/>
    <w:rsid w:val="00CD11F2"/>
    <w:rsid w:val="00CD1608"/>
    <w:rsid w:val="00CD1802"/>
    <w:rsid w:val="00CD1BC8"/>
    <w:rsid w:val="00CD2062"/>
    <w:rsid w:val="00CD2900"/>
    <w:rsid w:val="00CD2E43"/>
    <w:rsid w:val="00CD308E"/>
    <w:rsid w:val="00CD32DC"/>
    <w:rsid w:val="00CD368F"/>
    <w:rsid w:val="00CD4491"/>
    <w:rsid w:val="00CD4D41"/>
    <w:rsid w:val="00CD50F6"/>
    <w:rsid w:val="00CD5402"/>
    <w:rsid w:val="00CD5B59"/>
    <w:rsid w:val="00CD5F5A"/>
    <w:rsid w:val="00CD6185"/>
    <w:rsid w:val="00CD6405"/>
    <w:rsid w:val="00CD6527"/>
    <w:rsid w:val="00CD6F6F"/>
    <w:rsid w:val="00CD757F"/>
    <w:rsid w:val="00CD77D8"/>
    <w:rsid w:val="00CD7814"/>
    <w:rsid w:val="00CD7C83"/>
    <w:rsid w:val="00CD7F7C"/>
    <w:rsid w:val="00CE0901"/>
    <w:rsid w:val="00CE1254"/>
    <w:rsid w:val="00CE1403"/>
    <w:rsid w:val="00CE1497"/>
    <w:rsid w:val="00CE2BC1"/>
    <w:rsid w:val="00CE331C"/>
    <w:rsid w:val="00CE3AA2"/>
    <w:rsid w:val="00CE447C"/>
    <w:rsid w:val="00CE49F5"/>
    <w:rsid w:val="00CE4C32"/>
    <w:rsid w:val="00CE4D5C"/>
    <w:rsid w:val="00CE51B9"/>
    <w:rsid w:val="00CE5E13"/>
    <w:rsid w:val="00CE5F61"/>
    <w:rsid w:val="00CE671C"/>
    <w:rsid w:val="00CE6A76"/>
    <w:rsid w:val="00CE7079"/>
    <w:rsid w:val="00CE76D5"/>
    <w:rsid w:val="00CE79C7"/>
    <w:rsid w:val="00CF04D6"/>
    <w:rsid w:val="00CF1201"/>
    <w:rsid w:val="00CF1390"/>
    <w:rsid w:val="00CF1800"/>
    <w:rsid w:val="00CF1AC6"/>
    <w:rsid w:val="00CF31A8"/>
    <w:rsid w:val="00CF3297"/>
    <w:rsid w:val="00CF4426"/>
    <w:rsid w:val="00CF48FA"/>
    <w:rsid w:val="00CF5C4F"/>
    <w:rsid w:val="00CF626F"/>
    <w:rsid w:val="00CF753F"/>
    <w:rsid w:val="00CF7A31"/>
    <w:rsid w:val="00CF7EAB"/>
    <w:rsid w:val="00D00217"/>
    <w:rsid w:val="00D00865"/>
    <w:rsid w:val="00D009FA"/>
    <w:rsid w:val="00D00C29"/>
    <w:rsid w:val="00D00E79"/>
    <w:rsid w:val="00D02DC8"/>
    <w:rsid w:val="00D02E22"/>
    <w:rsid w:val="00D0300D"/>
    <w:rsid w:val="00D03018"/>
    <w:rsid w:val="00D030F2"/>
    <w:rsid w:val="00D03209"/>
    <w:rsid w:val="00D0389E"/>
    <w:rsid w:val="00D04B1A"/>
    <w:rsid w:val="00D051B8"/>
    <w:rsid w:val="00D0522B"/>
    <w:rsid w:val="00D05F9F"/>
    <w:rsid w:val="00D0615A"/>
    <w:rsid w:val="00D06DCE"/>
    <w:rsid w:val="00D06F3E"/>
    <w:rsid w:val="00D07752"/>
    <w:rsid w:val="00D11ECB"/>
    <w:rsid w:val="00D12E41"/>
    <w:rsid w:val="00D13078"/>
    <w:rsid w:val="00D132AE"/>
    <w:rsid w:val="00D13452"/>
    <w:rsid w:val="00D13706"/>
    <w:rsid w:val="00D13A3F"/>
    <w:rsid w:val="00D14475"/>
    <w:rsid w:val="00D15918"/>
    <w:rsid w:val="00D16182"/>
    <w:rsid w:val="00D164CC"/>
    <w:rsid w:val="00D1766B"/>
    <w:rsid w:val="00D17915"/>
    <w:rsid w:val="00D17AB7"/>
    <w:rsid w:val="00D200A0"/>
    <w:rsid w:val="00D20220"/>
    <w:rsid w:val="00D203B7"/>
    <w:rsid w:val="00D20A2F"/>
    <w:rsid w:val="00D20DC1"/>
    <w:rsid w:val="00D20EA9"/>
    <w:rsid w:val="00D21204"/>
    <w:rsid w:val="00D21C4D"/>
    <w:rsid w:val="00D23803"/>
    <w:rsid w:val="00D24578"/>
    <w:rsid w:val="00D24584"/>
    <w:rsid w:val="00D24A0A"/>
    <w:rsid w:val="00D24A21"/>
    <w:rsid w:val="00D25120"/>
    <w:rsid w:val="00D251DE"/>
    <w:rsid w:val="00D25340"/>
    <w:rsid w:val="00D255C4"/>
    <w:rsid w:val="00D2571B"/>
    <w:rsid w:val="00D26285"/>
    <w:rsid w:val="00D2650E"/>
    <w:rsid w:val="00D279A1"/>
    <w:rsid w:val="00D27B14"/>
    <w:rsid w:val="00D30587"/>
    <w:rsid w:val="00D30A16"/>
    <w:rsid w:val="00D3140A"/>
    <w:rsid w:val="00D317B4"/>
    <w:rsid w:val="00D3216C"/>
    <w:rsid w:val="00D32C24"/>
    <w:rsid w:val="00D32C54"/>
    <w:rsid w:val="00D33A54"/>
    <w:rsid w:val="00D33D1A"/>
    <w:rsid w:val="00D34162"/>
    <w:rsid w:val="00D346AE"/>
    <w:rsid w:val="00D347A1"/>
    <w:rsid w:val="00D347F2"/>
    <w:rsid w:val="00D349F9"/>
    <w:rsid w:val="00D34C04"/>
    <w:rsid w:val="00D34ED2"/>
    <w:rsid w:val="00D350E8"/>
    <w:rsid w:val="00D35287"/>
    <w:rsid w:val="00D366B6"/>
    <w:rsid w:val="00D36851"/>
    <w:rsid w:val="00D36AD2"/>
    <w:rsid w:val="00D36BB2"/>
    <w:rsid w:val="00D37696"/>
    <w:rsid w:val="00D37E2C"/>
    <w:rsid w:val="00D40619"/>
    <w:rsid w:val="00D41318"/>
    <w:rsid w:val="00D4136B"/>
    <w:rsid w:val="00D41407"/>
    <w:rsid w:val="00D41874"/>
    <w:rsid w:val="00D41A8E"/>
    <w:rsid w:val="00D424B6"/>
    <w:rsid w:val="00D4286B"/>
    <w:rsid w:val="00D42BE5"/>
    <w:rsid w:val="00D43631"/>
    <w:rsid w:val="00D43969"/>
    <w:rsid w:val="00D4403F"/>
    <w:rsid w:val="00D44337"/>
    <w:rsid w:val="00D455B1"/>
    <w:rsid w:val="00D45676"/>
    <w:rsid w:val="00D457E1"/>
    <w:rsid w:val="00D45B15"/>
    <w:rsid w:val="00D45F39"/>
    <w:rsid w:val="00D46D3C"/>
    <w:rsid w:val="00D47235"/>
    <w:rsid w:val="00D47B73"/>
    <w:rsid w:val="00D500C9"/>
    <w:rsid w:val="00D506BA"/>
    <w:rsid w:val="00D507D0"/>
    <w:rsid w:val="00D50CDF"/>
    <w:rsid w:val="00D51D65"/>
    <w:rsid w:val="00D51D81"/>
    <w:rsid w:val="00D520D9"/>
    <w:rsid w:val="00D52462"/>
    <w:rsid w:val="00D53879"/>
    <w:rsid w:val="00D54CFA"/>
    <w:rsid w:val="00D554A3"/>
    <w:rsid w:val="00D55666"/>
    <w:rsid w:val="00D556AC"/>
    <w:rsid w:val="00D55AB0"/>
    <w:rsid w:val="00D55C61"/>
    <w:rsid w:val="00D564D5"/>
    <w:rsid w:val="00D56D95"/>
    <w:rsid w:val="00D56E66"/>
    <w:rsid w:val="00D5708C"/>
    <w:rsid w:val="00D57640"/>
    <w:rsid w:val="00D60031"/>
    <w:rsid w:val="00D600B5"/>
    <w:rsid w:val="00D60519"/>
    <w:rsid w:val="00D60776"/>
    <w:rsid w:val="00D60F87"/>
    <w:rsid w:val="00D6151F"/>
    <w:rsid w:val="00D62261"/>
    <w:rsid w:val="00D625AF"/>
    <w:rsid w:val="00D6286C"/>
    <w:rsid w:val="00D6306E"/>
    <w:rsid w:val="00D639AA"/>
    <w:rsid w:val="00D64A01"/>
    <w:rsid w:val="00D652C3"/>
    <w:rsid w:val="00D66FAB"/>
    <w:rsid w:val="00D70A20"/>
    <w:rsid w:val="00D70B00"/>
    <w:rsid w:val="00D713E6"/>
    <w:rsid w:val="00D7164D"/>
    <w:rsid w:val="00D716AC"/>
    <w:rsid w:val="00D72158"/>
    <w:rsid w:val="00D72604"/>
    <w:rsid w:val="00D72822"/>
    <w:rsid w:val="00D7295B"/>
    <w:rsid w:val="00D72C1D"/>
    <w:rsid w:val="00D72C90"/>
    <w:rsid w:val="00D72CBA"/>
    <w:rsid w:val="00D72EA5"/>
    <w:rsid w:val="00D73B5B"/>
    <w:rsid w:val="00D749CF"/>
    <w:rsid w:val="00D7508A"/>
    <w:rsid w:val="00D7524C"/>
    <w:rsid w:val="00D75859"/>
    <w:rsid w:val="00D75E37"/>
    <w:rsid w:val="00D760EE"/>
    <w:rsid w:val="00D76148"/>
    <w:rsid w:val="00D7644C"/>
    <w:rsid w:val="00D7659C"/>
    <w:rsid w:val="00D77009"/>
    <w:rsid w:val="00D77A6A"/>
    <w:rsid w:val="00D80404"/>
    <w:rsid w:val="00D80707"/>
    <w:rsid w:val="00D80F87"/>
    <w:rsid w:val="00D8249D"/>
    <w:rsid w:val="00D82BC8"/>
    <w:rsid w:val="00D82FA6"/>
    <w:rsid w:val="00D83168"/>
    <w:rsid w:val="00D83383"/>
    <w:rsid w:val="00D83F2E"/>
    <w:rsid w:val="00D83F60"/>
    <w:rsid w:val="00D8442E"/>
    <w:rsid w:val="00D84C97"/>
    <w:rsid w:val="00D85CDF"/>
    <w:rsid w:val="00D85D06"/>
    <w:rsid w:val="00D85FD5"/>
    <w:rsid w:val="00D86048"/>
    <w:rsid w:val="00D864DE"/>
    <w:rsid w:val="00D86B3A"/>
    <w:rsid w:val="00D870D3"/>
    <w:rsid w:val="00D87169"/>
    <w:rsid w:val="00D91134"/>
    <w:rsid w:val="00D91838"/>
    <w:rsid w:val="00D918B9"/>
    <w:rsid w:val="00D920B9"/>
    <w:rsid w:val="00D92156"/>
    <w:rsid w:val="00D923C2"/>
    <w:rsid w:val="00D92AB2"/>
    <w:rsid w:val="00D92DB6"/>
    <w:rsid w:val="00D93403"/>
    <w:rsid w:val="00D9360E"/>
    <w:rsid w:val="00D93773"/>
    <w:rsid w:val="00D93948"/>
    <w:rsid w:val="00D944C3"/>
    <w:rsid w:val="00D94CD9"/>
    <w:rsid w:val="00D95A09"/>
    <w:rsid w:val="00D96581"/>
    <w:rsid w:val="00D96810"/>
    <w:rsid w:val="00D96A53"/>
    <w:rsid w:val="00D96D93"/>
    <w:rsid w:val="00D9739E"/>
    <w:rsid w:val="00DA034E"/>
    <w:rsid w:val="00DA04A9"/>
    <w:rsid w:val="00DA066B"/>
    <w:rsid w:val="00DA1C22"/>
    <w:rsid w:val="00DA2300"/>
    <w:rsid w:val="00DA25B6"/>
    <w:rsid w:val="00DA2674"/>
    <w:rsid w:val="00DA30AF"/>
    <w:rsid w:val="00DA334A"/>
    <w:rsid w:val="00DA3A15"/>
    <w:rsid w:val="00DA3A21"/>
    <w:rsid w:val="00DA3B4E"/>
    <w:rsid w:val="00DA41A0"/>
    <w:rsid w:val="00DA4AA9"/>
    <w:rsid w:val="00DA51D7"/>
    <w:rsid w:val="00DA5676"/>
    <w:rsid w:val="00DA577F"/>
    <w:rsid w:val="00DA5BE6"/>
    <w:rsid w:val="00DA5C2A"/>
    <w:rsid w:val="00DA5ED0"/>
    <w:rsid w:val="00DA5FA4"/>
    <w:rsid w:val="00DA6008"/>
    <w:rsid w:val="00DA68C2"/>
    <w:rsid w:val="00DA68D2"/>
    <w:rsid w:val="00DA7702"/>
    <w:rsid w:val="00DA798D"/>
    <w:rsid w:val="00DA7C16"/>
    <w:rsid w:val="00DB0282"/>
    <w:rsid w:val="00DB088F"/>
    <w:rsid w:val="00DB0CEC"/>
    <w:rsid w:val="00DB114F"/>
    <w:rsid w:val="00DB17FC"/>
    <w:rsid w:val="00DB1AC9"/>
    <w:rsid w:val="00DB1B33"/>
    <w:rsid w:val="00DB1C22"/>
    <w:rsid w:val="00DB29CE"/>
    <w:rsid w:val="00DB3057"/>
    <w:rsid w:val="00DB3437"/>
    <w:rsid w:val="00DB351B"/>
    <w:rsid w:val="00DB3AC7"/>
    <w:rsid w:val="00DB3AEE"/>
    <w:rsid w:val="00DB45FD"/>
    <w:rsid w:val="00DB59D7"/>
    <w:rsid w:val="00DB5E13"/>
    <w:rsid w:val="00DB6206"/>
    <w:rsid w:val="00DB6676"/>
    <w:rsid w:val="00DB696E"/>
    <w:rsid w:val="00DB707D"/>
    <w:rsid w:val="00DB7B70"/>
    <w:rsid w:val="00DC0304"/>
    <w:rsid w:val="00DC0756"/>
    <w:rsid w:val="00DC1206"/>
    <w:rsid w:val="00DC2086"/>
    <w:rsid w:val="00DC21B9"/>
    <w:rsid w:val="00DC320C"/>
    <w:rsid w:val="00DC3397"/>
    <w:rsid w:val="00DC3B20"/>
    <w:rsid w:val="00DC3D4F"/>
    <w:rsid w:val="00DC4D0B"/>
    <w:rsid w:val="00DC4F92"/>
    <w:rsid w:val="00DC502F"/>
    <w:rsid w:val="00DC503E"/>
    <w:rsid w:val="00DC507F"/>
    <w:rsid w:val="00DC5B36"/>
    <w:rsid w:val="00DC5B79"/>
    <w:rsid w:val="00DC5DA2"/>
    <w:rsid w:val="00DC6060"/>
    <w:rsid w:val="00DC60A5"/>
    <w:rsid w:val="00DC7390"/>
    <w:rsid w:val="00DC7808"/>
    <w:rsid w:val="00DC7A6D"/>
    <w:rsid w:val="00DC7BDD"/>
    <w:rsid w:val="00DC7DB2"/>
    <w:rsid w:val="00DC7E50"/>
    <w:rsid w:val="00DD01E5"/>
    <w:rsid w:val="00DD0923"/>
    <w:rsid w:val="00DD0F60"/>
    <w:rsid w:val="00DD1434"/>
    <w:rsid w:val="00DD16CB"/>
    <w:rsid w:val="00DD1CC7"/>
    <w:rsid w:val="00DD1E4D"/>
    <w:rsid w:val="00DD2464"/>
    <w:rsid w:val="00DD334F"/>
    <w:rsid w:val="00DD3821"/>
    <w:rsid w:val="00DD3BB0"/>
    <w:rsid w:val="00DD3D9F"/>
    <w:rsid w:val="00DD45FF"/>
    <w:rsid w:val="00DD4AF9"/>
    <w:rsid w:val="00DD4CF9"/>
    <w:rsid w:val="00DD5315"/>
    <w:rsid w:val="00DD53D7"/>
    <w:rsid w:val="00DD5669"/>
    <w:rsid w:val="00DD5A2C"/>
    <w:rsid w:val="00DD5EFD"/>
    <w:rsid w:val="00DD61DA"/>
    <w:rsid w:val="00DD7792"/>
    <w:rsid w:val="00DD7DC9"/>
    <w:rsid w:val="00DE0198"/>
    <w:rsid w:val="00DE02F9"/>
    <w:rsid w:val="00DE0669"/>
    <w:rsid w:val="00DE09A4"/>
    <w:rsid w:val="00DE0CE9"/>
    <w:rsid w:val="00DE1C6C"/>
    <w:rsid w:val="00DE2021"/>
    <w:rsid w:val="00DE23E8"/>
    <w:rsid w:val="00DE2443"/>
    <w:rsid w:val="00DE3B8D"/>
    <w:rsid w:val="00DE417B"/>
    <w:rsid w:val="00DE41C9"/>
    <w:rsid w:val="00DE42C5"/>
    <w:rsid w:val="00DE42F9"/>
    <w:rsid w:val="00DE4318"/>
    <w:rsid w:val="00DE4593"/>
    <w:rsid w:val="00DE4BD9"/>
    <w:rsid w:val="00DE6202"/>
    <w:rsid w:val="00DE6A37"/>
    <w:rsid w:val="00DE783E"/>
    <w:rsid w:val="00DE79E9"/>
    <w:rsid w:val="00DE7BF4"/>
    <w:rsid w:val="00DE7EAC"/>
    <w:rsid w:val="00DF00AD"/>
    <w:rsid w:val="00DF04B3"/>
    <w:rsid w:val="00DF1F8A"/>
    <w:rsid w:val="00DF3609"/>
    <w:rsid w:val="00DF4151"/>
    <w:rsid w:val="00DF42DA"/>
    <w:rsid w:val="00DF55FC"/>
    <w:rsid w:val="00DF6A71"/>
    <w:rsid w:val="00DF6F95"/>
    <w:rsid w:val="00DF6FA3"/>
    <w:rsid w:val="00DF7AE4"/>
    <w:rsid w:val="00E00706"/>
    <w:rsid w:val="00E00817"/>
    <w:rsid w:val="00E011B3"/>
    <w:rsid w:val="00E023CE"/>
    <w:rsid w:val="00E0243F"/>
    <w:rsid w:val="00E0244F"/>
    <w:rsid w:val="00E02AF2"/>
    <w:rsid w:val="00E03217"/>
    <w:rsid w:val="00E0389F"/>
    <w:rsid w:val="00E03AB7"/>
    <w:rsid w:val="00E03C7B"/>
    <w:rsid w:val="00E0524D"/>
    <w:rsid w:val="00E05825"/>
    <w:rsid w:val="00E05831"/>
    <w:rsid w:val="00E05941"/>
    <w:rsid w:val="00E06314"/>
    <w:rsid w:val="00E0635B"/>
    <w:rsid w:val="00E0636D"/>
    <w:rsid w:val="00E06515"/>
    <w:rsid w:val="00E06586"/>
    <w:rsid w:val="00E06A70"/>
    <w:rsid w:val="00E06F7D"/>
    <w:rsid w:val="00E06FF2"/>
    <w:rsid w:val="00E0717C"/>
    <w:rsid w:val="00E072A1"/>
    <w:rsid w:val="00E103A9"/>
    <w:rsid w:val="00E1045B"/>
    <w:rsid w:val="00E10952"/>
    <w:rsid w:val="00E10DC9"/>
    <w:rsid w:val="00E113DB"/>
    <w:rsid w:val="00E126FF"/>
    <w:rsid w:val="00E13013"/>
    <w:rsid w:val="00E13683"/>
    <w:rsid w:val="00E13940"/>
    <w:rsid w:val="00E13CDA"/>
    <w:rsid w:val="00E13F9A"/>
    <w:rsid w:val="00E13FF8"/>
    <w:rsid w:val="00E14506"/>
    <w:rsid w:val="00E14B16"/>
    <w:rsid w:val="00E163EA"/>
    <w:rsid w:val="00E16657"/>
    <w:rsid w:val="00E16C19"/>
    <w:rsid w:val="00E16F26"/>
    <w:rsid w:val="00E17524"/>
    <w:rsid w:val="00E210B0"/>
    <w:rsid w:val="00E213C0"/>
    <w:rsid w:val="00E21865"/>
    <w:rsid w:val="00E21873"/>
    <w:rsid w:val="00E226AC"/>
    <w:rsid w:val="00E22DD0"/>
    <w:rsid w:val="00E238BE"/>
    <w:rsid w:val="00E23BF4"/>
    <w:rsid w:val="00E23CD2"/>
    <w:rsid w:val="00E2410E"/>
    <w:rsid w:val="00E2491B"/>
    <w:rsid w:val="00E25253"/>
    <w:rsid w:val="00E252DC"/>
    <w:rsid w:val="00E27EBF"/>
    <w:rsid w:val="00E306DE"/>
    <w:rsid w:val="00E308DA"/>
    <w:rsid w:val="00E3163E"/>
    <w:rsid w:val="00E316F7"/>
    <w:rsid w:val="00E31B1C"/>
    <w:rsid w:val="00E3219F"/>
    <w:rsid w:val="00E32341"/>
    <w:rsid w:val="00E327A4"/>
    <w:rsid w:val="00E32D2B"/>
    <w:rsid w:val="00E335A9"/>
    <w:rsid w:val="00E3363B"/>
    <w:rsid w:val="00E33E4C"/>
    <w:rsid w:val="00E34803"/>
    <w:rsid w:val="00E34A18"/>
    <w:rsid w:val="00E35024"/>
    <w:rsid w:val="00E374BD"/>
    <w:rsid w:val="00E37694"/>
    <w:rsid w:val="00E3776B"/>
    <w:rsid w:val="00E37A58"/>
    <w:rsid w:val="00E37AAD"/>
    <w:rsid w:val="00E37EF7"/>
    <w:rsid w:val="00E4001A"/>
    <w:rsid w:val="00E40E12"/>
    <w:rsid w:val="00E41692"/>
    <w:rsid w:val="00E41847"/>
    <w:rsid w:val="00E41FBD"/>
    <w:rsid w:val="00E423BF"/>
    <w:rsid w:val="00E429D8"/>
    <w:rsid w:val="00E42B7D"/>
    <w:rsid w:val="00E42DE9"/>
    <w:rsid w:val="00E4323D"/>
    <w:rsid w:val="00E43425"/>
    <w:rsid w:val="00E43C87"/>
    <w:rsid w:val="00E449FE"/>
    <w:rsid w:val="00E44F67"/>
    <w:rsid w:val="00E45DA7"/>
    <w:rsid w:val="00E471C0"/>
    <w:rsid w:val="00E4753F"/>
    <w:rsid w:val="00E47A2B"/>
    <w:rsid w:val="00E47FFB"/>
    <w:rsid w:val="00E505E3"/>
    <w:rsid w:val="00E50A17"/>
    <w:rsid w:val="00E51209"/>
    <w:rsid w:val="00E5297E"/>
    <w:rsid w:val="00E52B9F"/>
    <w:rsid w:val="00E52FD7"/>
    <w:rsid w:val="00E531B4"/>
    <w:rsid w:val="00E53936"/>
    <w:rsid w:val="00E53D5F"/>
    <w:rsid w:val="00E53EFA"/>
    <w:rsid w:val="00E5462F"/>
    <w:rsid w:val="00E54812"/>
    <w:rsid w:val="00E54937"/>
    <w:rsid w:val="00E5543B"/>
    <w:rsid w:val="00E55880"/>
    <w:rsid w:val="00E55887"/>
    <w:rsid w:val="00E55E55"/>
    <w:rsid w:val="00E56092"/>
    <w:rsid w:val="00E56372"/>
    <w:rsid w:val="00E56DDE"/>
    <w:rsid w:val="00E56EB5"/>
    <w:rsid w:val="00E5720D"/>
    <w:rsid w:val="00E57639"/>
    <w:rsid w:val="00E57BDB"/>
    <w:rsid w:val="00E60333"/>
    <w:rsid w:val="00E60CAE"/>
    <w:rsid w:val="00E61789"/>
    <w:rsid w:val="00E61AF0"/>
    <w:rsid w:val="00E61DC9"/>
    <w:rsid w:val="00E6215D"/>
    <w:rsid w:val="00E623D5"/>
    <w:rsid w:val="00E62689"/>
    <w:rsid w:val="00E63433"/>
    <w:rsid w:val="00E638FB"/>
    <w:rsid w:val="00E63EB2"/>
    <w:rsid w:val="00E649B4"/>
    <w:rsid w:val="00E64BB4"/>
    <w:rsid w:val="00E6525C"/>
    <w:rsid w:val="00E656D5"/>
    <w:rsid w:val="00E6571D"/>
    <w:rsid w:val="00E66984"/>
    <w:rsid w:val="00E670E9"/>
    <w:rsid w:val="00E676A6"/>
    <w:rsid w:val="00E70667"/>
    <w:rsid w:val="00E70DB6"/>
    <w:rsid w:val="00E70E3B"/>
    <w:rsid w:val="00E71180"/>
    <w:rsid w:val="00E71D28"/>
    <w:rsid w:val="00E7264C"/>
    <w:rsid w:val="00E72AFD"/>
    <w:rsid w:val="00E72B90"/>
    <w:rsid w:val="00E72D26"/>
    <w:rsid w:val="00E7377E"/>
    <w:rsid w:val="00E73DB6"/>
    <w:rsid w:val="00E742E8"/>
    <w:rsid w:val="00E75571"/>
    <w:rsid w:val="00E7579A"/>
    <w:rsid w:val="00E75980"/>
    <w:rsid w:val="00E75C1E"/>
    <w:rsid w:val="00E80961"/>
    <w:rsid w:val="00E80AFC"/>
    <w:rsid w:val="00E80E2F"/>
    <w:rsid w:val="00E81346"/>
    <w:rsid w:val="00E816B2"/>
    <w:rsid w:val="00E81725"/>
    <w:rsid w:val="00E817F1"/>
    <w:rsid w:val="00E8200B"/>
    <w:rsid w:val="00E82DC5"/>
    <w:rsid w:val="00E82E9D"/>
    <w:rsid w:val="00E82EA8"/>
    <w:rsid w:val="00E83AD9"/>
    <w:rsid w:val="00E84863"/>
    <w:rsid w:val="00E84E3A"/>
    <w:rsid w:val="00E854B8"/>
    <w:rsid w:val="00E85BD6"/>
    <w:rsid w:val="00E85F11"/>
    <w:rsid w:val="00E86B88"/>
    <w:rsid w:val="00E87472"/>
    <w:rsid w:val="00E8781B"/>
    <w:rsid w:val="00E901B6"/>
    <w:rsid w:val="00E90777"/>
    <w:rsid w:val="00E908B0"/>
    <w:rsid w:val="00E909B9"/>
    <w:rsid w:val="00E9105B"/>
    <w:rsid w:val="00E91524"/>
    <w:rsid w:val="00E91BB0"/>
    <w:rsid w:val="00E91D16"/>
    <w:rsid w:val="00E92008"/>
    <w:rsid w:val="00E92194"/>
    <w:rsid w:val="00E92517"/>
    <w:rsid w:val="00E926F2"/>
    <w:rsid w:val="00E9317E"/>
    <w:rsid w:val="00E9358C"/>
    <w:rsid w:val="00E93C31"/>
    <w:rsid w:val="00E9472E"/>
    <w:rsid w:val="00E94E4C"/>
    <w:rsid w:val="00E95396"/>
    <w:rsid w:val="00E955A1"/>
    <w:rsid w:val="00E95F46"/>
    <w:rsid w:val="00E9624D"/>
    <w:rsid w:val="00E96AE7"/>
    <w:rsid w:val="00E96BD4"/>
    <w:rsid w:val="00E96E0B"/>
    <w:rsid w:val="00E96FB0"/>
    <w:rsid w:val="00E9737F"/>
    <w:rsid w:val="00E976EF"/>
    <w:rsid w:val="00EA11CA"/>
    <w:rsid w:val="00EA15A7"/>
    <w:rsid w:val="00EA37EE"/>
    <w:rsid w:val="00EA38D0"/>
    <w:rsid w:val="00EA3D9B"/>
    <w:rsid w:val="00EA3F2C"/>
    <w:rsid w:val="00EA4435"/>
    <w:rsid w:val="00EA5263"/>
    <w:rsid w:val="00EA5E4C"/>
    <w:rsid w:val="00EA5EC8"/>
    <w:rsid w:val="00EA665B"/>
    <w:rsid w:val="00EA6B91"/>
    <w:rsid w:val="00EA7052"/>
    <w:rsid w:val="00EA72DE"/>
    <w:rsid w:val="00EA75C8"/>
    <w:rsid w:val="00EA79DD"/>
    <w:rsid w:val="00EA7DC0"/>
    <w:rsid w:val="00EA7FB5"/>
    <w:rsid w:val="00EB09E9"/>
    <w:rsid w:val="00EB09EC"/>
    <w:rsid w:val="00EB233D"/>
    <w:rsid w:val="00EB28CF"/>
    <w:rsid w:val="00EB2FAC"/>
    <w:rsid w:val="00EB370C"/>
    <w:rsid w:val="00EB39B6"/>
    <w:rsid w:val="00EB3BD2"/>
    <w:rsid w:val="00EB40F3"/>
    <w:rsid w:val="00EB4184"/>
    <w:rsid w:val="00EB4820"/>
    <w:rsid w:val="00EB4FB5"/>
    <w:rsid w:val="00EB574F"/>
    <w:rsid w:val="00EB5BF0"/>
    <w:rsid w:val="00EB5D62"/>
    <w:rsid w:val="00EB601B"/>
    <w:rsid w:val="00EB639A"/>
    <w:rsid w:val="00EB67A0"/>
    <w:rsid w:val="00EB67F0"/>
    <w:rsid w:val="00EB6AC0"/>
    <w:rsid w:val="00EB6C7B"/>
    <w:rsid w:val="00EB6E66"/>
    <w:rsid w:val="00EB738A"/>
    <w:rsid w:val="00EB7C5A"/>
    <w:rsid w:val="00EC0358"/>
    <w:rsid w:val="00EC0E3C"/>
    <w:rsid w:val="00EC14D9"/>
    <w:rsid w:val="00EC2544"/>
    <w:rsid w:val="00EC33A5"/>
    <w:rsid w:val="00EC33B4"/>
    <w:rsid w:val="00EC3CB4"/>
    <w:rsid w:val="00EC41F5"/>
    <w:rsid w:val="00EC41FB"/>
    <w:rsid w:val="00EC51D2"/>
    <w:rsid w:val="00EC52B1"/>
    <w:rsid w:val="00EC63C0"/>
    <w:rsid w:val="00EC6814"/>
    <w:rsid w:val="00EC6AD8"/>
    <w:rsid w:val="00ED0A16"/>
    <w:rsid w:val="00ED1D73"/>
    <w:rsid w:val="00ED2105"/>
    <w:rsid w:val="00ED229F"/>
    <w:rsid w:val="00ED28BA"/>
    <w:rsid w:val="00ED2EEE"/>
    <w:rsid w:val="00ED3850"/>
    <w:rsid w:val="00ED3F78"/>
    <w:rsid w:val="00ED4318"/>
    <w:rsid w:val="00ED4533"/>
    <w:rsid w:val="00ED5851"/>
    <w:rsid w:val="00ED60D3"/>
    <w:rsid w:val="00ED62EA"/>
    <w:rsid w:val="00ED6AA9"/>
    <w:rsid w:val="00ED6E76"/>
    <w:rsid w:val="00ED712C"/>
    <w:rsid w:val="00ED76DC"/>
    <w:rsid w:val="00EE048D"/>
    <w:rsid w:val="00EE0B5A"/>
    <w:rsid w:val="00EE0BE4"/>
    <w:rsid w:val="00EE11E9"/>
    <w:rsid w:val="00EE1271"/>
    <w:rsid w:val="00EE143F"/>
    <w:rsid w:val="00EE148C"/>
    <w:rsid w:val="00EE1E5D"/>
    <w:rsid w:val="00EE229F"/>
    <w:rsid w:val="00EE22E7"/>
    <w:rsid w:val="00EE2DFB"/>
    <w:rsid w:val="00EE2F2A"/>
    <w:rsid w:val="00EE35F9"/>
    <w:rsid w:val="00EE4113"/>
    <w:rsid w:val="00EE4A48"/>
    <w:rsid w:val="00EE517B"/>
    <w:rsid w:val="00EE53B6"/>
    <w:rsid w:val="00EE5C16"/>
    <w:rsid w:val="00EE6398"/>
    <w:rsid w:val="00EE6BFE"/>
    <w:rsid w:val="00EE6CA9"/>
    <w:rsid w:val="00EE6CB5"/>
    <w:rsid w:val="00EE7C5D"/>
    <w:rsid w:val="00EE7DDF"/>
    <w:rsid w:val="00EE7DF6"/>
    <w:rsid w:val="00EF05B5"/>
    <w:rsid w:val="00EF0EFE"/>
    <w:rsid w:val="00EF17DC"/>
    <w:rsid w:val="00EF18E6"/>
    <w:rsid w:val="00EF2008"/>
    <w:rsid w:val="00EF2530"/>
    <w:rsid w:val="00EF2998"/>
    <w:rsid w:val="00EF2F03"/>
    <w:rsid w:val="00EF364E"/>
    <w:rsid w:val="00EF3A02"/>
    <w:rsid w:val="00EF457E"/>
    <w:rsid w:val="00EF463D"/>
    <w:rsid w:val="00EF47F9"/>
    <w:rsid w:val="00EF55DF"/>
    <w:rsid w:val="00EF562B"/>
    <w:rsid w:val="00EF57EB"/>
    <w:rsid w:val="00EF6441"/>
    <w:rsid w:val="00EF6551"/>
    <w:rsid w:val="00F00613"/>
    <w:rsid w:val="00F00A68"/>
    <w:rsid w:val="00F00AC2"/>
    <w:rsid w:val="00F00C62"/>
    <w:rsid w:val="00F0102F"/>
    <w:rsid w:val="00F01470"/>
    <w:rsid w:val="00F017DB"/>
    <w:rsid w:val="00F02255"/>
    <w:rsid w:val="00F023E8"/>
    <w:rsid w:val="00F03460"/>
    <w:rsid w:val="00F04856"/>
    <w:rsid w:val="00F04AE3"/>
    <w:rsid w:val="00F04D78"/>
    <w:rsid w:val="00F060CD"/>
    <w:rsid w:val="00F0627A"/>
    <w:rsid w:val="00F071CA"/>
    <w:rsid w:val="00F10C13"/>
    <w:rsid w:val="00F11498"/>
    <w:rsid w:val="00F11B2A"/>
    <w:rsid w:val="00F12304"/>
    <w:rsid w:val="00F12454"/>
    <w:rsid w:val="00F13385"/>
    <w:rsid w:val="00F13779"/>
    <w:rsid w:val="00F13D65"/>
    <w:rsid w:val="00F143F1"/>
    <w:rsid w:val="00F145EC"/>
    <w:rsid w:val="00F14CCA"/>
    <w:rsid w:val="00F153F4"/>
    <w:rsid w:val="00F15769"/>
    <w:rsid w:val="00F1627E"/>
    <w:rsid w:val="00F16D64"/>
    <w:rsid w:val="00F1702F"/>
    <w:rsid w:val="00F17781"/>
    <w:rsid w:val="00F177F7"/>
    <w:rsid w:val="00F17E30"/>
    <w:rsid w:val="00F20A98"/>
    <w:rsid w:val="00F20BA5"/>
    <w:rsid w:val="00F2111D"/>
    <w:rsid w:val="00F21475"/>
    <w:rsid w:val="00F218E2"/>
    <w:rsid w:val="00F21A48"/>
    <w:rsid w:val="00F2252C"/>
    <w:rsid w:val="00F2292B"/>
    <w:rsid w:val="00F231A2"/>
    <w:rsid w:val="00F23C5F"/>
    <w:rsid w:val="00F24087"/>
    <w:rsid w:val="00F26276"/>
    <w:rsid w:val="00F26395"/>
    <w:rsid w:val="00F26C26"/>
    <w:rsid w:val="00F27894"/>
    <w:rsid w:val="00F27E88"/>
    <w:rsid w:val="00F27F89"/>
    <w:rsid w:val="00F30779"/>
    <w:rsid w:val="00F31042"/>
    <w:rsid w:val="00F31195"/>
    <w:rsid w:val="00F315D1"/>
    <w:rsid w:val="00F31F8C"/>
    <w:rsid w:val="00F3239C"/>
    <w:rsid w:val="00F32599"/>
    <w:rsid w:val="00F32798"/>
    <w:rsid w:val="00F32C99"/>
    <w:rsid w:val="00F32E20"/>
    <w:rsid w:val="00F334D4"/>
    <w:rsid w:val="00F33661"/>
    <w:rsid w:val="00F33C54"/>
    <w:rsid w:val="00F348BD"/>
    <w:rsid w:val="00F34A6E"/>
    <w:rsid w:val="00F34C50"/>
    <w:rsid w:val="00F34EEC"/>
    <w:rsid w:val="00F36BA6"/>
    <w:rsid w:val="00F36F93"/>
    <w:rsid w:val="00F3776D"/>
    <w:rsid w:val="00F3779E"/>
    <w:rsid w:val="00F377E3"/>
    <w:rsid w:val="00F37D99"/>
    <w:rsid w:val="00F4038F"/>
    <w:rsid w:val="00F403E8"/>
    <w:rsid w:val="00F4096E"/>
    <w:rsid w:val="00F40C5B"/>
    <w:rsid w:val="00F40EEB"/>
    <w:rsid w:val="00F42AE4"/>
    <w:rsid w:val="00F43301"/>
    <w:rsid w:val="00F4357D"/>
    <w:rsid w:val="00F43E73"/>
    <w:rsid w:val="00F43F8D"/>
    <w:rsid w:val="00F444D6"/>
    <w:rsid w:val="00F44E43"/>
    <w:rsid w:val="00F45095"/>
    <w:rsid w:val="00F45786"/>
    <w:rsid w:val="00F4592E"/>
    <w:rsid w:val="00F45BFA"/>
    <w:rsid w:val="00F45C83"/>
    <w:rsid w:val="00F47146"/>
    <w:rsid w:val="00F472A2"/>
    <w:rsid w:val="00F47AAD"/>
    <w:rsid w:val="00F47D89"/>
    <w:rsid w:val="00F50176"/>
    <w:rsid w:val="00F5037C"/>
    <w:rsid w:val="00F5042E"/>
    <w:rsid w:val="00F50C51"/>
    <w:rsid w:val="00F51136"/>
    <w:rsid w:val="00F511D9"/>
    <w:rsid w:val="00F51407"/>
    <w:rsid w:val="00F52FCB"/>
    <w:rsid w:val="00F532C3"/>
    <w:rsid w:val="00F53854"/>
    <w:rsid w:val="00F53904"/>
    <w:rsid w:val="00F53DB5"/>
    <w:rsid w:val="00F5472D"/>
    <w:rsid w:val="00F547A2"/>
    <w:rsid w:val="00F54F51"/>
    <w:rsid w:val="00F551B2"/>
    <w:rsid w:val="00F5613E"/>
    <w:rsid w:val="00F56443"/>
    <w:rsid w:val="00F566D0"/>
    <w:rsid w:val="00F56EAD"/>
    <w:rsid w:val="00F5721E"/>
    <w:rsid w:val="00F57AB9"/>
    <w:rsid w:val="00F607AC"/>
    <w:rsid w:val="00F611B7"/>
    <w:rsid w:val="00F615F2"/>
    <w:rsid w:val="00F619DC"/>
    <w:rsid w:val="00F61BF4"/>
    <w:rsid w:val="00F61DD7"/>
    <w:rsid w:val="00F61F3C"/>
    <w:rsid w:val="00F62006"/>
    <w:rsid w:val="00F62BCD"/>
    <w:rsid w:val="00F630C3"/>
    <w:rsid w:val="00F63476"/>
    <w:rsid w:val="00F63A97"/>
    <w:rsid w:val="00F63AEC"/>
    <w:rsid w:val="00F64617"/>
    <w:rsid w:val="00F64802"/>
    <w:rsid w:val="00F64808"/>
    <w:rsid w:val="00F6549B"/>
    <w:rsid w:val="00F6549E"/>
    <w:rsid w:val="00F6595C"/>
    <w:rsid w:val="00F65B9D"/>
    <w:rsid w:val="00F65E53"/>
    <w:rsid w:val="00F6617F"/>
    <w:rsid w:val="00F66ECC"/>
    <w:rsid w:val="00F67758"/>
    <w:rsid w:val="00F67C09"/>
    <w:rsid w:val="00F67C8B"/>
    <w:rsid w:val="00F67E46"/>
    <w:rsid w:val="00F702C4"/>
    <w:rsid w:val="00F708A8"/>
    <w:rsid w:val="00F70A98"/>
    <w:rsid w:val="00F70C0D"/>
    <w:rsid w:val="00F70DBE"/>
    <w:rsid w:val="00F71CBF"/>
    <w:rsid w:val="00F71D2E"/>
    <w:rsid w:val="00F7225F"/>
    <w:rsid w:val="00F7237C"/>
    <w:rsid w:val="00F72531"/>
    <w:rsid w:val="00F72580"/>
    <w:rsid w:val="00F7312C"/>
    <w:rsid w:val="00F7317F"/>
    <w:rsid w:val="00F73E69"/>
    <w:rsid w:val="00F740C0"/>
    <w:rsid w:val="00F74167"/>
    <w:rsid w:val="00F75B40"/>
    <w:rsid w:val="00F7618A"/>
    <w:rsid w:val="00F7670E"/>
    <w:rsid w:val="00F77443"/>
    <w:rsid w:val="00F776EA"/>
    <w:rsid w:val="00F80167"/>
    <w:rsid w:val="00F802ED"/>
    <w:rsid w:val="00F80BD7"/>
    <w:rsid w:val="00F81052"/>
    <w:rsid w:val="00F811DC"/>
    <w:rsid w:val="00F813F2"/>
    <w:rsid w:val="00F81AF6"/>
    <w:rsid w:val="00F82234"/>
    <w:rsid w:val="00F825C5"/>
    <w:rsid w:val="00F82AAE"/>
    <w:rsid w:val="00F8358C"/>
    <w:rsid w:val="00F83654"/>
    <w:rsid w:val="00F83BC3"/>
    <w:rsid w:val="00F8451B"/>
    <w:rsid w:val="00F847A1"/>
    <w:rsid w:val="00F84B9B"/>
    <w:rsid w:val="00F84FD6"/>
    <w:rsid w:val="00F85001"/>
    <w:rsid w:val="00F852D4"/>
    <w:rsid w:val="00F85589"/>
    <w:rsid w:val="00F85C3E"/>
    <w:rsid w:val="00F85DD5"/>
    <w:rsid w:val="00F8627E"/>
    <w:rsid w:val="00F866A3"/>
    <w:rsid w:val="00F8698D"/>
    <w:rsid w:val="00F86E92"/>
    <w:rsid w:val="00F87288"/>
    <w:rsid w:val="00F872E6"/>
    <w:rsid w:val="00F87737"/>
    <w:rsid w:val="00F9057D"/>
    <w:rsid w:val="00F908BD"/>
    <w:rsid w:val="00F9134D"/>
    <w:rsid w:val="00F917E6"/>
    <w:rsid w:val="00F91E10"/>
    <w:rsid w:val="00F9238E"/>
    <w:rsid w:val="00F924B1"/>
    <w:rsid w:val="00F9322E"/>
    <w:rsid w:val="00F932C5"/>
    <w:rsid w:val="00F93641"/>
    <w:rsid w:val="00F9382B"/>
    <w:rsid w:val="00F9409C"/>
    <w:rsid w:val="00F94349"/>
    <w:rsid w:val="00F94B53"/>
    <w:rsid w:val="00F95990"/>
    <w:rsid w:val="00F95D34"/>
    <w:rsid w:val="00F96144"/>
    <w:rsid w:val="00F96618"/>
    <w:rsid w:val="00F96ABD"/>
    <w:rsid w:val="00F97037"/>
    <w:rsid w:val="00F97299"/>
    <w:rsid w:val="00FA03F6"/>
    <w:rsid w:val="00FA10FC"/>
    <w:rsid w:val="00FA129D"/>
    <w:rsid w:val="00FA19DF"/>
    <w:rsid w:val="00FA1DF0"/>
    <w:rsid w:val="00FA1E96"/>
    <w:rsid w:val="00FA2AA4"/>
    <w:rsid w:val="00FA2B9B"/>
    <w:rsid w:val="00FA371F"/>
    <w:rsid w:val="00FA3FB7"/>
    <w:rsid w:val="00FA4269"/>
    <w:rsid w:val="00FA4B56"/>
    <w:rsid w:val="00FA5573"/>
    <w:rsid w:val="00FA5711"/>
    <w:rsid w:val="00FA5EA4"/>
    <w:rsid w:val="00FA6188"/>
    <w:rsid w:val="00FA6CC3"/>
    <w:rsid w:val="00FA7D79"/>
    <w:rsid w:val="00FA7FFD"/>
    <w:rsid w:val="00FB0A58"/>
    <w:rsid w:val="00FB1041"/>
    <w:rsid w:val="00FB11A2"/>
    <w:rsid w:val="00FB1E03"/>
    <w:rsid w:val="00FB26D2"/>
    <w:rsid w:val="00FB2B65"/>
    <w:rsid w:val="00FB2FF8"/>
    <w:rsid w:val="00FB301D"/>
    <w:rsid w:val="00FB52DE"/>
    <w:rsid w:val="00FB5DF5"/>
    <w:rsid w:val="00FB665F"/>
    <w:rsid w:val="00FB6872"/>
    <w:rsid w:val="00FB6B89"/>
    <w:rsid w:val="00FB6E12"/>
    <w:rsid w:val="00FB7AAF"/>
    <w:rsid w:val="00FC05A2"/>
    <w:rsid w:val="00FC05B4"/>
    <w:rsid w:val="00FC0C06"/>
    <w:rsid w:val="00FC0EC8"/>
    <w:rsid w:val="00FC1C03"/>
    <w:rsid w:val="00FC2150"/>
    <w:rsid w:val="00FC218D"/>
    <w:rsid w:val="00FC252A"/>
    <w:rsid w:val="00FC29AD"/>
    <w:rsid w:val="00FC336E"/>
    <w:rsid w:val="00FC4083"/>
    <w:rsid w:val="00FC4961"/>
    <w:rsid w:val="00FC4B4C"/>
    <w:rsid w:val="00FC643D"/>
    <w:rsid w:val="00FC6569"/>
    <w:rsid w:val="00FC6801"/>
    <w:rsid w:val="00FC7579"/>
    <w:rsid w:val="00FC76B7"/>
    <w:rsid w:val="00FC799C"/>
    <w:rsid w:val="00FC7B47"/>
    <w:rsid w:val="00FC7D35"/>
    <w:rsid w:val="00FC7F97"/>
    <w:rsid w:val="00FD019C"/>
    <w:rsid w:val="00FD02EE"/>
    <w:rsid w:val="00FD056F"/>
    <w:rsid w:val="00FD0B0D"/>
    <w:rsid w:val="00FD0E19"/>
    <w:rsid w:val="00FD0F5D"/>
    <w:rsid w:val="00FD14DE"/>
    <w:rsid w:val="00FD1852"/>
    <w:rsid w:val="00FD21B3"/>
    <w:rsid w:val="00FD2223"/>
    <w:rsid w:val="00FD2607"/>
    <w:rsid w:val="00FD36C8"/>
    <w:rsid w:val="00FD4784"/>
    <w:rsid w:val="00FD4B49"/>
    <w:rsid w:val="00FD4F0F"/>
    <w:rsid w:val="00FD667B"/>
    <w:rsid w:val="00FD694C"/>
    <w:rsid w:val="00FD74B0"/>
    <w:rsid w:val="00FD7770"/>
    <w:rsid w:val="00FE01DA"/>
    <w:rsid w:val="00FE0AAC"/>
    <w:rsid w:val="00FE21FA"/>
    <w:rsid w:val="00FE2290"/>
    <w:rsid w:val="00FE2399"/>
    <w:rsid w:val="00FE26BD"/>
    <w:rsid w:val="00FE344B"/>
    <w:rsid w:val="00FE3CE8"/>
    <w:rsid w:val="00FE41A2"/>
    <w:rsid w:val="00FE43CD"/>
    <w:rsid w:val="00FE49EE"/>
    <w:rsid w:val="00FE53CA"/>
    <w:rsid w:val="00FE57EA"/>
    <w:rsid w:val="00FE67A3"/>
    <w:rsid w:val="00FE69E5"/>
    <w:rsid w:val="00FE72AD"/>
    <w:rsid w:val="00FE7A74"/>
    <w:rsid w:val="00FF0DA4"/>
    <w:rsid w:val="00FF143F"/>
    <w:rsid w:val="00FF158C"/>
    <w:rsid w:val="00FF16D0"/>
    <w:rsid w:val="00FF1C67"/>
    <w:rsid w:val="00FF264F"/>
    <w:rsid w:val="00FF341F"/>
    <w:rsid w:val="00FF4348"/>
    <w:rsid w:val="00FF5D59"/>
    <w:rsid w:val="00FF61C6"/>
    <w:rsid w:val="00FF69EB"/>
    <w:rsid w:val="00FF703A"/>
    <w:rsid w:val="00FF749C"/>
    <w:rsid w:val="00FF75A9"/>
    <w:rsid w:val="00FF7F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oNotEmbedSmartTags/>
  <w:decimalSymbol w:val="."/>
  <w:listSeparator w:val=","/>
  <w15:docId w15:val="{3B13C12A-4662-401E-AF95-B1564F9C7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1">
    <w:lsdException w:name="Normal" w:locked="1" w:qFormat="1"/>
    <w:lsdException w:name="heading 1" w:locked="1" w:uiPriority="9" w:qFormat="1"/>
    <w:lsdException w:name="heading 2" w:locked="1" w:semiHidden="1" w:uiPriority="9" w:unhideWhenUsed="1" w:qFormat="1"/>
    <w:lsdException w:name="heading 3" w:locked="1" w:uiPriority="9" w:qFormat="1"/>
    <w:lsdException w:name="heading 4" w:locked="1" w:semiHidden="1" w:uiPriority="9" w:unhideWhenUsed="1" w:qFormat="1"/>
    <w:lsdException w:name="heading 5" w:locked="1" w:semiHidden="1" w:uiPriority="9" w:unhideWhenUsed="1" w:qFormat="1"/>
    <w:lsdException w:name="heading 6" w:locked="1" w:semiHidden="1"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nhideWhenUsed="1"/>
    <w:lsdException w:name="caption" w:locked="1" w:semiHidden="1" w:uiPriority="35"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qFormat="1"/>
    <w:lsdException w:name="line number" w:semiHidden="1" w:uiPriority="99" w:unhideWhenUsed="1"/>
    <w:lsdException w:name="page number" w:locked="1"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w:uiPriority="99"/>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locked="1" w:semiHidden="1" w:unhideWhenUsed="1" w:qFormat="1"/>
    <w:lsdException w:name="FollowedHyperlink" w:semiHidden="1" w:uiPriority="99" w:unhideWhenUsed="1"/>
    <w:lsdException w:name="Strong" w:locked="1" w:uiPriority="22" w:qFormat="1"/>
    <w:lsdException w:name="Emphasis" w:locked="1" w:uiPriority="20" w:qFormat="1"/>
    <w:lsdException w:name="Document Map" w:semiHidden="1" w:uiPriority="99"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locked="1"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iPriority="99"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locked="1"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3370"/>
    <w:pPr>
      <w:widowControl w:val="0"/>
      <w:jc w:val="both"/>
    </w:pPr>
    <w:rPr>
      <w:rFonts w:ascii="Times New Roman" w:eastAsia="SimSun" w:hAnsi="Times New Roman"/>
      <w:kern w:val="2"/>
      <w:sz w:val="24"/>
      <w:szCs w:val="24"/>
      <w:lang w:eastAsia="zh-CN"/>
    </w:rPr>
  </w:style>
  <w:style w:type="paragraph" w:styleId="Heading1">
    <w:name w:val="heading 1"/>
    <w:aliases w:val="x,1"/>
    <w:basedOn w:val="Normal"/>
    <w:next w:val="Normal"/>
    <w:link w:val="Heading1Char"/>
    <w:uiPriority w:val="9"/>
    <w:qFormat/>
    <w:locked/>
    <w:rsid w:val="00145387"/>
    <w:pPr>
      <w:keepNext/>
      <w:keepLines/>
      <w:spacing w:before="340" w:after="330" w:line="578" w:lineRule="auto"/>
      <w:outlineLvl w:val="0"/>
    </w:pPr>
    <w:rPr>
      <w:b/>
      <w:bCs/>
      <w:kern w:val="44"/>
      <w:sz w:val="44"/>
      <w:szCs w:val="44"/>
    </w:rPr>
  </w:style>
  <w:style w:type="paragraph" w:styleId="Heading2">
    <w:name w:val="heading 2"/>
    <w:aliases w:val="Heading 2.1"/>
    <w:basedOn w:val="Normal"/>
    <w:next w:val="Normal"/>
    <w:link w:val="Heading2Char"/>
    <w:uiPriority w:val="9"/>
    <w:unhideWhenUsed/>
    <w:qFormat/>
    <w:locked/>
    <w:rsid w:val="004B5A62"/>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qFormat/>
    <w:rsid w:val="00403370"/>
    <w:pPr>
      <w:keepNext/>
      <w:keepLines/>
      <w:spacing w:before="260" w:after="260" w:line="400" w:lineRule="exact"/>
      <w:outlineLvl w:val="2"/>
    </w:pPr>
    <w:rPr>
      <w:rFonts w:ascii="SimHei" w:eastAsia="SimHei" w:hAnsi="SimHei"/>
      <w:bCs/>
      <w:sz w:val="28"/>
      <w:szCs w:val="28"/>
    </w:rPr>
  </w:style>
  <w:style w:type="paragraph" w:styleId="Heading4">
    <w:name w:val="heading 4"/>
    <w:basedOn w:val="Normal"/>
    <w:next w:val="Normal"/>
    <w:link w:val="Heading4Char"/>
    <w:uiPriority w:val="9"/>
    <w:unhideWhenUsed/>
    <w:qFormat/>
    <w:locked/>
    <w:rsid w:val="004B5A62"/>
    <w:pPr>
      <w:keepNext/>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uiPriority w:val="9"/>
    <w:qFormat/>
    <w:locked/>
    <w:rsid w:val="00145387"/>
    <w:pPr>
      <w:spacing w:before="240" w:after="60"/>
      <w:outlineLvl w:val="4"/>
    </w:pPr>
    <w:rPr>
      <w:b/>
      <w:bCs/>
      <w:i/>
      <w:iCs/>
      <w:sz w:val="26"/>
      <w:szCs w:val="26"/>
    </w:rPr>
  </w:style>
  <w:style w:type="paragraph" w:styleId="Heading6">
    <w:name w:val="heading 6"/>
    <w:basedOn w:val="Normal"/>
    <w:next w:val="Normal"/>
    <w:link w:val="Heading6Char"/>
    <w:qFormat/>
    <w:locked/>
    <w:rsid w:val="001F20C0"/>
    <w:pPr>
      <w:widowControl/>
      <w:spacing w:line="340" w:lineRule="atLeast"/>
      <w:ind w:left="706"/>
      <w:outlineLvl w:val="5"/>
    </w:pPr>
    <w:rPr>
      <w:rFonts w:eastAsia="Times New Roman"/>
      <w:color w:val="000000"/>
      <w:kern w:val="0"/>
      <w:szCs w:val="20"/>
      <w:u w:val="single"/>
      <w:lang w:eastAsia="de-DE"/>
    </w:rPr>
  </w:style>
  <w:style w:type="paragraph" w:styleId="Heading7">
    <w:name w:val="heading 7"/>
    <w:basedOn w:val="Normal"/>
    <w:next w:val="Normal"/>
    <w:link w:val="Heading7Char"/>
    <w:uiPriority w:val="9"/>
    <w:qFormat/>
    <w:locked/>
    <w:rsid w:val="001F20C0"/>
    <w:pPr>
      <w:widowControl/>
      <w:spacing w:line="340" w:lineRule="atLeast"/>
      <w:ind w:left="706"/>
      <w:outlineLvl w:val="6"/>
    </w:pPr>
    <w:rPr>
      <w:rFonts w:eastAsia="Times New Roman"/>
      <w:i/>
      <w:color w:val="000000"/>
      <w:kern w:val="0"/>
      <w:szCs w:val="20"/>
      <w:lang w:eastAsia="de-DE"/>
    </w:rPr>
  </w:style>
  <w:style w:type="paragraph" w:styleId="Heading8">
    <w:name w:val="heading 8"/>
    <w:basedOn w:val="Normal"/>
    <w:next w:val="Normal"/>
    <w:link w:val="Heading8Char"/>
    <w:uiPriority w:val="9"/>
    <w:qFormat/>
    <w:locked/>
    <w:rsid w:val="001F20C0"/>
    <w:pPr>
      <w:widowControl/>
      <w:spacing w:line="340" w:lineRule="atLeast"/>
      <w:ind w:left="706"/>
      <w:outlineLvl w:val="7"/>
    </w:pPr>
    <w:rPr>
      <w:rFonts w:eastAsia="Times New Roman"/>
      <w:i/>
      <w:color w:val="000000"/>
      <w:kern w:val="0"/>
      <w:szCs w:val="20"/>
      <w:lang w:eastAsia="de-DE"/>
    </w:rPr>
  </w:style>
  <w:style w:type="paragraph" w:styleId="Heading9">
    <w:name w:val="heading 9"/>
    <w:basedOn w:val="Normal"/>
    <w:next w:val="Normal"/>
    <w:link w:val="Heading9Char"/>
    <w:uiPriority w:val="9"/>
    <w:qFormat/>
    <w:locked/>
    <w:rsid w:val="001F20C0"/>
    <w:pPr>
      <w:widowControl/>
      <w:spacing w:line="340" w:lineRule="atLeast"/>
      <w:ind w:left="706"/>
      <w:outlineLvl w:val="8"/>
    </w:pPr>
    <w:rPr>
      <w:rFonts w:eastAsia="Times New Roman"/>
      <w:i/>
      <w:color w:val="000000"/>
      <w:kern w:val="0"/>
      <w:szCs w:val="20"/>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x Char,1 Char"/>
    <w:basedOn w:val="DefaultParagraphFont"/>
    <w:link w:val="Heading1"/>
    <w:uiPriority w:val="9"/>
    <w:qFormat/>
    <w:rsid w:val="00145387"/>
    <w:rPr>
      <w:rFonts w:ascii="Times New Roman" w:eastAsia="SimSun" w:hAnsi="Times New Roman"/>
      <w:b/>
      <w:bCs/>
      <w:kern w:val="44"/>
      <w:sz w:val="44"/>
      <w:szCs w:val="44"/>
      <w:lang w:eastAsia="zh-CN"/>
    </w:rPr>
  </w:style>
  <w:style w:type="character" w:customStyle="1" w:styleId="Heading2Char">
    <w:name w:val="Heading 2 Char"/>
    <w:aliases w:val="Heading 2.1 Char"/>
    <w:link w:val="Heading2"/>
    <w:uiPriority w:val="9"/>
    <w:qFormat/>
    <w:rsid w:val="004B5A62"/>
    <w:rPr>
      <w:rFonts w:ascii="Cambria" w:eastAsia="Times New Roman" w:hAnsi="Cambria" w:cs="Times New Roman"/>
      <w:b/>
      <w:bCs/>
      <w:i/>
      <w:iCs/>
      <w:kern w:val="2"/>
      <w:sz w:val="28"/>
      <w:szCs w:val="28"/>
      <w:lang w:eastAsia="zh-CN"/>
    </w:rPr>
  </w:style>
  <w:style w:type="character" w:customStyle="1" w:styleId="Heading3Char">
    <w:name w:val="Heading 3 Char"/>
    <w:link w:val="Heading3"/>
    <w:uiPriority w:val="9"/>
    <w:locked/>
    <w:rsid w:val="00403370"/>
    <w:rPr>
      <w:rFonts w:ascii="SimHei" w:eastAsia="SimHei" w:hAnsi="SimHei" w:cs="Times New Roman"/>
      <w:bCs/>
      <w:kern w:val="2"/>
      <w:sz w:val="28"/>
      <w:szCs w:val="28"/>
    </w:rPr>
  </w:style>
  <w:style w:type="character" w:customStyle="1" w:styleId="Heading4Char">
    <w:name w:val="Heading 4 Char"/>
    <w:link w:val="Heading4"/>
    <w:uiPriority w:val="9"/>
    <w:rsid w:val="004B5A62"/>
    <w:rPr>
      <w:rFonts w:ascii="Calibri" w:eastAsia="Times New Roman" w:hAnsi="Calibri" w:cs="Times New Roman"/>
      <w:b/>
      <w:bCs/>
      <w:kern w:val="2"/>
      <w:sz w:val="28"/>
      <w:szCs w:val="28"/>
      <w:lang w:eastAsia="zh-CN"/>
    </w:rPr>
  </w:style>
  <w:style w:type="character" w:customStyle="1" w:styleId="Heading5Char">
    <w:name w:val="Heading 5 Char"/>
    <w:basedOn w:val="DefaultParagraphFont"/>
    <w:link w:val="Heading5"/>
    <w:uiPriority w:val="9"/>
    <w:rsid w:val="00145387"/>
    <w:rPr>
      <w:rFonts w:ascii="Times New Roman" w:eastAsia="SimSun" w:hAnsi="Times New Roman"/>
      <w:b/>
      <w:bCs/>
      <w:i/>
      <w:iCs/>
      <w:kern w:val="2"/>
      <w:sz w:val="26"/>
      <w:szCs w:val="26"/>
      <w:lang w:eastAsia="zh-CN"/>
    </w:rPr>
  </w:style>
  <w:style w:type="character" w:customStyle="1" w:styleId="Heading6Char">
    <w:name w:val="Heading 6 Char"/>
    <w:basedOn w:val="DefaultParagraphFont"/>
    <w:link w:val="Heading6"/>
    <w:rsid w:val="001F20C0"/>
    <w:rPr>
      <w:rFonts w:ascii="Times New Roman" w:eastAsia="Times New Roman" w:hAnsi="Times New Roman"/>
      <w:color w:val="000000"/>
      <w:sz w:val="24"/>
      <w:u w:val="single"/>
      <w:lang w:eastAsia="de-DE"/>
    </w:rPr>
  </w:style>
  <w:style w:type="character" w:customStyle="1" w:styleId="Heading7Char">
    <w:name w:val="Heading 7 Char"/>
    <w:basedOn w:val="DefaultParagraphFont"/>
    <w:link w:val="Heading7"/>
    <w:uiPriority w:val="9"/>
    <w:rsid w:val="001F20C0"/>
    <w:rPr>
      <w:rFonts w:ascii="Times New Roman" w:eastAsia="Times New Roman" w:hAnsi="Times New Roman"/>
      <w:i/>
      <w:color w:val="000000"/>
      <w:sz w:val="24"/>
      <w:lang w:eastAsia="de-DE"/>
    </w:rPr>
  </w:style>
  <w:style w:type="character" w:customStyle="1" w:styleId="Heading8Char">
    <w:name w:val="Heading 8 Char"/>
    <w:basedOn w:val="DefaultParagraphFont"/>
    <w:link w:val="Heading8"/>
    <w:uiPriority w:val="9"/>
    <w:rsid w:val="001F20C0"/>
    <w:rPr>
      <w:rFonts w:ascii="Times New Roman" w:eastAsia="Times New Roman" w:hAnsi="Times New Roman"/>
      <w:i/>
      <w:color w:val="000000"/>
      <w:sz w:val="24"/>
      <w:lang w:eastAsia="de-DE"/>
    </w:rPr>
  </w:style>
  <w:style w:type="character" w:customStyle="1" w:styleId="Heading9Char">
    <w:name w:val="Heading 9 Char"/>
    <w:basedOn w:val="DefaultParagraphFont"/>
    <w:link w:val="Heading9"/>
    <w:uiPriority w:val="9"/>
    <w:rsid w:val="001F20C0"/>
    <w:rPr>
      <w:rFonts w:ascii="Times New Roman" w:eastAsia="Times New Roman" w:hAnsi="Times New Roman"/>
      <w:i/>
      <w:color w:val="000000"/>
      <w:sz w:val="24"/>
      <w:lang w:eastAsia="de-DE"/>
    </w:rPr>
  </w:style>
  <w:style w:type="character" w:customStyle="1" w:styleId="HeaderChar">
    <w:name w:val="Header Char"/>
    <w:link w:val="Header"/>
    <w:uiPriority w:val="99"/>
    <w:qFormat/>
    <w:locked/>
    <w:rsid w:val="00403370"/>
    <w:rPr>
      <w:kern w:val="2"/>
      <w:sz w:val="18"/>
    </w:rPr>
  </w:style>
  <w:style w:type="paragraph" w:styleId="Header">
    <w:name w:val="header"/>
    <w:basedOn w:val="Normal"/>
    <w:link w:val="HeaderChar"/>
    <w:uiPriority w:val="99"/>
    <w:qFormat/>
    <w:rsid w:val="00403370"/>
    <w:pPr>
      <w:pBdr>
        <w:bottom w:val="single" w:sz="6" w:space="1" w:color="auto"/>
      </w:pBdr>
      <w:tabs>
        <w:tab w:val="center" w:pos="4153"/>
        <w:tab w:val="right" w:pos="8306"/>
      </w:tabs>
      <w:snapToGrid w:val="0"/>
      <w:jc w:val="center"/>
    </w:pPr>
    <w:rPr>
      <w:rFonts w:ascii="Calibri" w:eastAsia="Calibri" w:hAnsi="Calibri"/>
      <w:sz w:val="18"/>
      <w:szCs w:val="20"/>
    </w:rPr>
  </w:style>
  <w:style w:type="character" w:styleId="Hyperlink">
    <w:name w:val="Hyperlink"/>
    <w:qFormat/>
    <w:rsid w:val="00403370"/>
    <w:rPr>
      <w:color w:val="0000FF"/>
      <w:u w:val="single"/>
    </w:rPr>
  </w:style>
  <w:style w:type="character" w:customStyle="1" w:styleId="apple-converted-space">
    <w:name w:val="apple-converted-space"/>
    <w:qFormat/>
    <w:rsid w:val="00403370"/>
  </w:style>
  <w:style w:type="character" w:styleId="Emphasis">
    <w:name w:val="Emphasis"/>
    <w:uiPriority w:val="20"/>
    <w:qFormat/>
    <w:rsid w:val="00403370"/>
    <w:rPr>
      <w:i/>
    </w:rPr>
  </w:style>
  <w:style w:type="character" w:customStyle="1" w:styleId="jrnl">
    <w:name w:val="jrnl"/>
    <w:rsid w:val="00403370"/>
    <w:rPr>
      <w:rFonts w:cs="Times New Roman"/>
    </w:rPr>
  </w:style>
  <w:style w:type="character" w:customStyle="1" w:styleId="3">
    <w:name w:val="标题 3字符"/>
    <w:semiHidden/>
    <w:rsid w:val="00403370"/>
    <w:rPr>
      <w:b/>
      <w:kern w:val="2"/>
      <w:sz w:val="32"/>
    </w:rPr>
  </w:style>
  <w:style w:type="character" w:customStyle="1" w:styleId="FooterChar">
    <w:name w:val="Footer Char"/>
    <w:link w:val="Footer"/>
    <w:uiPriority w:val="99"/>
    <w:qFormat/>
    <w:locked/>
    <w:rsid w:val="00403370"/>
    <w:rPr>
      <w:kern w:val="2"/>
      <w:sz w:val="18"/>
    </w:rPr>
  </w:style>
  <w:style w:type="paragraph" w:styleId="Footer">
    <w:name w:val="footer"/>
    <w:basedOn w:val="Normal"/>
    <w:link w:val="FooterChar"/>
    <w:uiPriority w:val="99"/>
    <w:qFormat/>
    <w:rsid w:val="00403370"/>
    <w:pPr>
      <w:tabs>
        <w:tab w:val="center" w:pos="4153"/>
        <w:tab w:val="right" w:pos="8306"/>
      </w:tabs>
      <w:snapToGrid w:val="0"/>
      <w:jc w:val="left"/>
    </w:pPr>
    <w:rPr>
      <w:rFonts w:ascii="Calibri" w:eastAsia="Calibri" w:hAnsi="Calibri"/>
      <w:sz w:val="18"/>
      <w:szCs w:val="20"/>
    </w:rPr>
  </w:style>
  <w:style w:type="character" w:customStyle="1" w:styleId="BalloonTextChar">
    <w:name w:val="Balloon Text Char"/>
    <w:link w:val="BalloonText"/>
    <w:uiPriority w:val="99"/>
    <w:qFormat/>
    <w:locked/>
    <w:rsid w:val="00403370"/>
    <w:rPr>
      <w:rFonts w:ascii="Lucida Grande" w:hAnsi="Lucida Grande"/>
      <w:sz w:val="18"/>
    </w:rPr>
  </w:style>
  <w:style w:type="paragraph" w:styleId="BalloonText">
    <w:name w:val="Balloon Text"/>
    <w:basedOn w:val="Normal"/>
    <w:link w:val="BalloonTextChar"/>
    <w:uiPriority w:val="99"/>
    <w:qFormat/>
    <w:rsid w:val="00403370"/>
    <w:rPr>
      <w:rFonts w:ascii="Lucida Grande" w:eastAsia="Calibri" w:hAnsi="Lucida Grande"/>
      <w:kern w:val="0"/>
      <w:sz w:val="18"/>
      <w:szCs w:val="20"/>
    </w:rPr>
  </w:style>
  <w:style w:type="character" w:customStyle="1" w:styleId="BalloonTextChar1">
    <w:name w:val="Balloon Text Char1"/>
    <w:uiPriority w:val="99"/>
    <w:locked/>
    <w:rsid w:val="00403370"/>
    <w:rPr>
      <w:rFonts w:ascii="Tahoma" w:eastAsia="SimSun" w:hAnsi="Tahoma" w:cs="Tahoma"/>
      <w:kern w:val="2"/>
      <w:sz w:val="16"/>
      <w:szCs w:val="16"/>
      <w:lang w:eastAsia="zh-CN"/>
    </w:rPr>
  </w:style>
  <w:style w:type="character" w:customStyle="1" w:styleId="HeaderChar1">
    <w:name w:val="Header Char1"/>
    <w:semiHidden/>
    <w:locked/>
    <w:rsid w:val="00403370"/>
    <w:rPr>
      <w:rFonts w:ascii="Times New Roman" w:eastAsia="SimSun" w:hAnsi="Times New Roman" w:cs="Times New Roman"/>
      <w:kern w:val="2"/>
      <w:sz w:val="24"/>
      <w:szCs w:val="24"/>
      <w:lang w:eastAsia="zh-CN"/>
    </w:rPr>
  </w:style>
  <w:style w:type="character" w:customStyle="1" w:styleId="FooterChar1">
    <w:name w:val="Footer Char1"/>
    <w:uiPriority w:val="99"/>
    <w:locked/>
    <w:rsid w:val="00403370"/>
    <w:rPr>
      <w:rFonts w:ascii="Times New Roman" w:eastAsia="SimSun" w:hAnsi="Times New Roman" w:cs="Times New Roman"/>
      <w:kern w:val="2"/>
      <w:sz w:val="24"/>
      <w:szCs w:val="24"/>
      <w:lang w:eastAsia="zh-CN"/>
    </w:rPr>
  </w:style>
  <w:style w:type="paragraph" w:styleId="NormalWeb">
    <w:name w:val="Normal (Web)"/>
    <w:basedOn w:val="Normal"/>
    <w:uiPriority w:val="99"/>
    <w:qFormat/>
    <w:rsid w:val="00403370"/>
    <w:pPr>
      <w:widowControl/>
      <w:spacing w:before="100" w:beforeAutospacing="1" w:after="100" w:afterAutospacing="1"/>
      <w:jc w:val="left"/>
    </w:pPr>
    <w:rPr>
      <w:rFonts w:ascii="Times" w:hAnsi="Times"/>
      <w:kern w:val="0"/>
      <w:sz w:val="20"/>
      <w:szCs w:val="20"/>
    </w:rPr>
  </w:style>
  <w:style w:type="paragraph" w:customStyle="1" w:styleId="Title1">
    <w:name w:val="Title1"/>
    <w:basedOn w:val="Normal"/>
    <w:rsid w:val="00403370"/>
    <w:pPr>
      <w:widowControl/>
      <w:spacing w:before="100" w:beforeAutospacing="1" w:after="100" w:afterAutospacing="1"/>
      <w:jc w:val="left"/>
    </w:pPr>
    <w:rPr>
      <w:rFonts w:ascii="SimSun" w:hAnsi="SimSun" w:cs="SimSun"/>
      <w:kern w:val="0"/>
    </w:rPr>
  </w:style>
  <w:style w:type="paragraph" w:customStyle="1" w:styleId="details">
    <w:name w:val="details"/>
    <w:basedOn w:val="Normal"/>
    <w:rsid w:val="00403370"/>
    <w:pPr>
      <w:widowControl/>
      <w:spacing w:before="100" w:beforeAutospacing="1" w:after="100" w:afterAutospacing="1"/>
      <w:jc w:val="left"/>
    </w:pPr>
    <w:rPr>
      <w:rFonts w:ascii="SimSun" w:hAnsi="SimSun" w:cs="SimSun"/>
      <w:kern w:val="0"/>
    </w:rPr>
  </w:style>
  <w:style w:type="paragraph" w:customStyle="1" w:styleId="desc">
    <w:name w:val="desc"/>
    <w:basedOn w:val="Normal"/>
    <w:rsid w:val="00403370"/>
    <w:pPr>
      <w:widowControl/>
      <w:spacing w:before="100" w:beforeAutospacing="1" w:after="100" w:afterAutospacing="1"/>
      <w:jc w:val="left"/>
    </w:pPr>
    <w:rPr>
      <w:rFonts w:ascii="SimSun" w:hAnsi="SimSun" w:cs="SimSun"/>
      <w:kern w:val="0"/>
    </w:rPr>
  </w:style>
  <w:style w:type="paragraph" w:customStyle="1" w:styleId="linksnohighlight">
    <w:name w:val="links nohighlight"/>
    <w:basedOn w:val="Normal"/>
    <w:rsid w:val="00403370"/>
    <w:pPr>
      <w:widowControl/>
      <w:spacing w:before="100" w:beforeAutospacing="1" w:after="100" w:afterAutospacing="1"/>
      <w:jc w:val="left"/>
    </w:pPr>
    <w:rPr>
      <w:rFonts w:ascii="SimSun" w:hAnsi="SimSun" w:cs="SimSun"/>
      <w:kern w:val="0"/>
    </w:rPr>
  </w:style>
  <w:style w:type="paragraph" w:customStyle="1" w:styleId="MediumList2-Accent21">
    <w:name w:val="Medium List 2 - Accent 21"/>
    <w:hidden/>
    <w:semiHidden/>
    <w:rsid w:val="00403370"/>
    <w:rPr>
      <w:rFonts w:ascii="Times New Roman" w:eastAsia="SimSun" w:hAnsi="Times New Roman"/>
      <w:kern w:val="2"/>
      <w:sz w:val="24"/>
      <w:szCs w:val="24"/>
      <w:lang w:eastAsia="zh-CN"/>
    </w:rPr>
  </w:style>
  <w:style w:type="character" w:styleId="CommentReference">
    <w:name w:val="annotation reference"/>
    <w:uiPriority w:val="99"/>
    <w:qFormat/>
    <w:rsid w:val="00403370"/>
    <w:rPr>
      <w:sz w:val="18"/>
    </w:rPr>
  </w:style>
  <w:style w:type="paragraph" w:styleId="CommentText">
    <w:name w:val="annotation text"/>
    <w:basedOn w:val="Normal"/>
    <w:link w:val="CommentTextChar"/>
    <w:uiPriority w:val="99"/>
    <w:qFormat/>
    <w:rsid w:val="00403370"/>
  </w:style>
  <w:style w:type="character" w:customStyle="1" w:styleId="CommentTextChar">
    <w:name w:val="Comment Text Char"/>
    <w:link w:val="CommentText"/>
    <w:uiPriority w:val="99"/>
    <w:qFormat/>
    <w:locked/>
    <w:rsid w:val="00403370"/>
    <w:rPr>
      <w:rFonts w:ascii="Times New Roman" w:eastAsia="SimSun" w:hAnsi="Times New Roman" w:cs="Times New Roman"/>
      <w:kern w:val="2"/>
      <w:sz w:val="24"/>
      <w:szCs w:val="24"/>
    </w:rPr>
  </w:style>
  <w:style w:type="paragraph" w:styleId="CommentSubject">
    <w:name w:val="annotation subject"/>
    <w:basedOn w:val="CommentText"/>
    <w:next w:val="CommentText"/>
    <w:link w:val="CommentSubjectChar"/>
    <w:uiPriority w:val="99"/>
    <w:qFormat/>
    <w:rsid w:val="00403370"/>
    <w:rPr>
      <w:b/>
      <w:bCs/>
    </w:rPr>
  </w:style>
  <w:style w:type="character" w:customStyle="1" w:styleId="CommentSubjectChar">
    <w:name w:val="Comment Subject Char"/>
    <w:link w:val="CommentSubject"/>
    <w:uiPriority w:val="99"/>
    <w:qFormat/>
    <w:locked/>
    <w:rsid w:val="00403370"/>
    <w:rPr>
      <w:rFonts w:ascii="Times New Roman" w:eastAsia="SimSun" w:hAnsi="Times New Roman" w:cs="Times New Roman"/>
      <w:b/>
      <w:bCs/>
      <w:kern w:val="2"/>
      <w:sz w:val="24"/>
      <w:szCs w:val="24"/>
    </w:rPr>
  </w:style>
  <w:style w:type="character" w:styleId="LineNumber">
    <w:name w:val="line number"/>
    <w:basedOn w:val="DefaultParagraphFont"/>
    <w:uiPriority w:val="99"/>
    <w:rsid w:val="00403370"/>
  </w:style>
  <w:style w:type="character" w:styleId="PageNumber">
    <w:name w:val="page number"/>
    <w:uiPriority w:val="99"/>
    <w:rsid w:val="00403370"/>
    <w:rPr>
      <w:rFonts w:cs="Times New Roman"/>
    </w:rPr>
  </w:style>
  <w:style w:type="paragraph" w:styleId="ListParagraph">
    <w:name w:val="List Paragraph"/>
    <w:basedOn w:val="Normal"/>
    <w:link w:val="ListParagraphChar"/>
    <w:uiPriority w:val="34"/>
    <w:qFormat/>
    <w:rsid w:val="004B5A62"/>
    <w:pPr>
      <w:widowControl/>
      <w:spacing w:after="200" w:line="276" w:lineRule="auto"/>
      <w:ind w:left="720"/>
      <w:contextualSpacing/>
      <w:jc w:val="left"/>
    </w:pPr>
    <w:rPr>
      <w:rFonts w:ascii="Calibri" w:eastAsia="Times New Roman" w:hAnsi="Calibri"/>
      <w:kern w:val="0"/>
      <w:sz w:val="22"/>
      <w:szCs w:val="22"/>
      <w:lang w:eastAsia="en-US"/>
    </w:rPr>
  </w:style>
  <w:style w:type="paragraph" w:styleId="BodyText">
    <w:name w:val="Body Text"/>
    <w:basedOn w:val="Normal"/>
    <w:link w:val="BodyTextChar"/>
    <w:qFormat/>
    <w:rsid w:val="004B5A62"/>
    <w:pPr>
      <w:widowControl/>
      <w:spacing w:after="120"/>
    </w:pPr>
    <w:rPr>
      <w:rFonts w:eastAsia="Times New Roman"/>
      <w:kern w:val="0"/>
      <w:lang w:val="tr-TR" w:eastAsia="tr-TR"/>
    </w:rPr>
  </w:style>
  <w:style w:type="character" w:customStyle="1" w:styleId="BodyTextChar">
    <w:name w:val="Body Text Char"/>
    <w:link w:val="BodyText"/>
    <w:qFormat/>
    <w:rsid w:val="004B5A62"/>
    <w:rPr>
      <w:rFonts w:ascii="Times New Roman" w:eastAsia="Times New Roman" w:hAnsi="Times New Roman"/>
      <w:sz w:val="24"/>
      <w:szCs w:val="24"/>
      <w:lang w:val="tr-TR" w:eastAsia="tr-TR"/>
    </w:rPr>
  </w:style>
  <w:style w:type="paragraph" w:styleId="Title">
    <w:name w:val="Title"/>
    <w:aliases w:val="Title Char Char"/>
    <w:basedOn w:val="Normal"/>
    <w:link w:val="TitleChar"/>
    <w:qFormat/>
    <w:locked/>
    <w:rsid w:val="004B5A62"/>
    <w:pPr>
      <w:widowControl/>
      <w:jc w:val="center"/>
    </w:pPr>
    <w:rPr>
      <w:b/>
      <w:bCs/>
      <w:kern w:val="0"/>
      <w:sz w:val="36"/>
      <w:szCs w:val="36"/>
      <w:lang w:eastAsia="en-US"/>
    </w:rPr>
  </w:style>
  <w:style w:type="character" w:customStyle="1" w:styleId="TitleChar">
    <w:name w:val="Title Char"/>
    <w:aliases w:val="Title Char Char Char"/>
    <w:link w:val="Title"/>
    <w:rsid w:val="004B5A62"/>
    <w:rPr>
      <w:rFonts w:ascii="Times New Roman" w:eastAsia="SimSun" w:hAnsi="Times New Roman"/>
      <w:b/>
      <w:bCs/>
      <w:sz w:val="36"/>
      <w:szCs w:val="36"/>
    </w:rPr>
  </w:style>
  <w:style w:type="paragraph" w:styleId="Subtitle">
    <w:name w:val="Subtitle"/>
    <w:aliases w:val="毕业4级"/>
    <w:basedOn w:val="Normal"/>
    <w:link w:val="SubtitleChar"/>
    <w:qFormat/>
    <w:locked/>
    <w:rsid w:val="004B5A62"/>
    <w:pPr>
      <w:widowControl/>
      <w:ind w:left="-720"/>
      <w:jc w:val="left"/>
    </w:pPr>
    <w:rPr>
      <w:rFonts w:eastAsia="Times New Roman"/>
      <w:b/>
      <w:noProof/>
      <w:kern w:val="0"/>
      <w:szCs w:val="28"/>
      <w:lang w:eastAsia="en-US"/>
    </w:rPr>
  </w:style>
  <w:style w:type="character" w:customStyle="1" w:styleId="SubtitleChar">
    <w:name w:val="Subtitle Char"/>
    <w:aliases w:val="毕业4级 Char"/>
    <w:link w:val="Subtitle"/>
    <w:uiPriority w:val="11"/>
    <w:rsid w:val="004B5A62"/>
    <w:rPr>
      <w:rFonts w:ascii="Times New Roman" w:eastAsia="Times New Roman" w:hAnsi="Times New Roman"/>
      <w:b/>
      <w:noProof/>
      <w:sz w:val="24"/>
      <w:szCs w:val="28"/>
    </w:rPr>
  </w:style>
  <w:style w:type="paragraph" w:customStyle="1" w:styleId="yiv35318698yiv1599192485ecxyiv1623459770ecxmsonormal">
    <w:name w:val="yiv35318698yiv1599192485ecxyiv1623459770ecxmsonormal"/>
    <w:basedOn w:val="Normal"/>
    <w:rsid w:val="004B5A62"/>
    <w:pPr>
      <w:widowControl/>
      <w:spacing w:before="100" w:beforeAutospacing="1" w:after="100" w:afterAutospacing="1"/>
    </w:pPr>
    <w:rPr>
      <w:rFonts w:eastAsia="Times New Roman"/>
      <w:kern w:val="0"/>
      <w:lang w:eastAsia="en-US"/>
    </w:rPr>
  </w:style>
  <w:style w:type="paragraph" w:customStyle="1" w:styleId="yiv1342567466msonormal">
    <w:name w:val="yiv1342567466msonormal"/>
    <w:basedOn w:val="Normal"/>
    <w:rsid w:val="00CA2E93"/>
    <w:pPr>
      <w:widowControl/>
      <w:spacing w:before="100" w:beforeAutospacing="1" w:after="100" w:afterAutospacing="1"/>
      <w:jc w:val="left"/>
    </w:pPr>
    <w:rPr>
      <w:rFonts w:eastAsia="Times New Roman"/>
      <w:kern w:val="0"/>
      <w:lang w:eastAsia="en-US"/>
    </w:rPr>
  </w:style>
  <w:style w:type="paragraph" w:customStyle="1" w:styleId="a0">
    <w:name w:val="样式"/>
    <w:basedOn w:val="Normal"/>
    <w:autoRedefine/>
    <w:rsid w:val="00145387"/>
    <w:pPr>
      <w:widowControl/>
      <w:spacing w:after="160" w:line="240" w:lineRule="exact"/>
      <w:jc w:val="left"/>
    </w:pPr>
    <w:rPr>
      <w:rFonts w:ascii="Verdana" w:eastAsia="FangSong_GB2312" w:hAnsi="Verdana"/>
      <w:kern w:val="0"/>
      <w:szCs w:val="20"/>
      <w:lang w:eastAsia="en-US"/>
    </w:rPr>
  </w:style>
  <w:style w:type="character" w:styleId="FootnoteReference">
    <w:name w:val="footnote reference"/>
    <w:aliases w:val="footnote sign"/>
    <w:uiPriority w:val="99"/>
    <w:qFormat/>
    <w:rsid w:val="00145387"/>
    <w:rPr>
      <w:rFonts w:cs="Times New Roman"/>
      <w:vertAlign w:val="superscript"/>
    </w:rPr>
  </w:style>
  <w:style w:type="character" w:customStyle="1" w:styleId="a1">
    <w:name w:val="a"/>
    <w:rsid w:val="00145387"/>
    <w:rPr>
      <w:rFonts w:cs="Times New Roman"/>
    </w:rPr>
  </w:style>
  <w:style w:type="paragraph" w:styleId="FootnoteText">
    <w:name w:val="footnote text"/>
    <w:basedOn w:val="Normal"/>
    <w:link w:val="FootnoteTextChar"/>
    <w:uiPriority w:val="99"/>
    <w:qFormat/>
    <w:rsid w:val="00145387"/>
    <w:pPr>
      <w:snapToGrid w:val="0"/>
      <w:jc w:val="left"/>
    </w:pPr>
    <w:rPr>
      <w:sz w:val="18"/>
      <w:szCs w:val="18"/>
    </w:rPr>
  </w:style>
  <w:style w:type="character" w:customStyle="1" w:styleId="FootnoteTextChar">
    <w:name w:val="Footnote Text Char"/>
    <w:basedOn w:val="DefaultParagraphFont"/>
    <w:link w:val="FootnoteText"/>
    <w:uiPriority w:val="99"/>
    <w:qFormat/>
    <w:rsid w:val="00145387"/>
    <w:rPr>
      <w:rFonts w:ascii="Times New Roman" w:eastAsia="SimSun" w:hAnsi="Times New Roman"/>
      <w:kern w:val="2"/>
      <w:sz w:val="18"/>
      <w:szCs w:val="18"/>
      <w:lang w:eastAsia="zh-CN"/>
    </w:rPr>
  </w:style>
  <w:style w:type="paragraph" w:customStyle="1" w:styleId="Abstract">
    <w:name w:val="Abstract"/>
    <w:rsid w:val="00145387"/>
    <w:pPr>
      <w:spacing w:after="200"/>
      <w:jc w:val="both"/>
    </w:pPr>
    <w:rPr>
      <w:rFonts w:ascii="Times New Roman" w:eastAsia="SimSun" w:hAnsi="Times New Roman"/>
      <w:b/>
      <w:bCs/>
      <w:sz w:val="18"/>
      <w:szCs w:val="18"/>
    </w:rPr>
  </w:style>
  <w:style w:type="character" w:customStyle="1" w:styleId="author">
    <w:name w:val="author"/>
    <w:uiPriority w:val="99"/>
    <w:rsid w:val="00145387"/>
    <w:rPr>
      <w:rFonts w:cs="Times New Roman"/>
    </w:rPr>
  </w:style>
  <w:style w:type="paragraph" w:customStyle="1" w:styleId="CharCharCharCharCharCharCharCharChar">
    <w:name w:val="Char Char Char Char Char Char Char Char Char"/>
    <w:basedOn w:val="Normal"/>
    <w:autoRedefine/>
    <w:rsid w:val="00145387"/>
    <w:pPr>
      <w:widowControl/>
      <w:spacing w:after="160" w:line="240" w:lineRule="exact"/>
      <w:jc w:val="left"/>
    </w:pPr>
    <w:rPr>
      <w:rFonts w:ascii="Verdana" w:eastAsia="FangSong_GB2312" w:hAnsi="Verdana"/>
      <w:kern w:val="0"/>
      <w:szCs w:val="20"/>
      <w:lang w:eastAsia="en-US"/>
    </w:rPr>
  </w:style>
  <w:style w:type="paragraph" w:styleId="DocumentMap">
    <w:name w:val="Document Map"/>
    <w:basedOn w:val="Normal"/>
    <w:link w:val="DocumentMapChar"/>
    <w:uiPriority w:val="99"/>
    <w:qFormat/>
    <w:rsid w:val="00145387"/>
    <w:pPr>
      <w:shd w:val="clear" w:color="auto" w:fill="000080"/>
    </w:pPr>
    <w:rPr>
      <w:sz w:val="21"/>
    </w:rPr>
  </w:style>
  <w:style w:type="character" w:customStyle="1" w:styleId="DocumentMapChar">
    <w:name w:val="Document Map Char"/>
    <w:basedOn w:val="DefaultParagraphFont"/>
    <w:link w:val="DocumentMap"/>
    <w:uiPriority w:val="99"/>
    <w:qFormat/>
    <w:rsid w:val="00145387"/>
    <w:rPr>
      <w:rFonts w:ascii="Times New Roman" w:eastAsia="SimSun" w:hAnsi="Times New Roman"/>
      <w:kern w:val="2"/>
      <w:sz w:val="21"/>
      <w:szCs w:val="24"/>
      <w:shd w:val="clear" w:color="auto" w:fill="000080"/>
      <w:lang w:eastAsia="zh-CN"/>
    </w:rPr>
  </w:style>
  <w:style w:type="table" w:styleId="TableSimple1">
    <w:name w:val="Table Simple 1"/>
    <w:basedOn w:val="TableNormal"/>
    <w:uiPriority w:val="99"/>
    <w:rsid w:val="00145387"/>
    <w:pPr>
      <w:widowControl w:val="0"/>
      <w:jc w:val="both"/>
    </w:pPr>
    <w:rPr>
      <w:rFonts w:ascii="Times New Roman" w:eastAsia="SimSu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customStyle="1" w:styleId="CharChar3CharCharCharChar">
    <w:name w:val="Char Char3 Char Char Char Char"/>
    <w:basedOn w:val="Normal"/>
    <w:rsid w:val="00145387"/>
    <w:pPr>
      <w:widowControl/>
      <w:spacing w:after="160" w:line="240" w:lineRule="exact"/>
      <w:jc w:val="left"/>
    </w:pPr>
    <w:rPr>
      <w:sz w:val="21"/>
    </w:rPr>
  </w:style>
  <w:style w:type="character" w:styleId="Strong">
    <w:name w:val="Strong"/>
    <w:aliases w:val="H2"/>
    <w:uiPriority w:val="22"/>
    <w:qFormat/>
    <w:locked/>
    <w:rsid w:val="00145387"/>
    <w:rPr>
      <w:b/>
    </w:rPr>
  </w:style>
  <w:style w:type="paragraph" w:customStyle="1" w:styleId="CharChar3CharChar">
    <w:name w:val="Char Char3 Char Char"/>
    <w:basedOn w:val="Normal"/>
    <w:rsid w:val="00145387"/>
    <w:pPr>
      <w:widowControl/>
      <w:spacing w:after="160" w:line="240" w:lineRule="exact"/>
      <w:jc w:val="left"/>
    </w:pPr>
    <w:rPr>
      <w:sz w:val="21"/>
    </w:rPr>
  </w:style>
  <w:style w:type="character" w:customStyle="1" w:styleId="authorChar">
    <w:name w:val="author Char"/>
    <w:rsid w:val="00145387"/>
    <w:rPr>
      <w:rFonts w:eastAsia="SimSun"/>
      <w:sz w:val="24"/>
      <w:lang w:val="en-US" w:eastAsia="de-DE"/>
    </w:rPr>
  </w:style>
  <w:style w:type="paragraph" w:styleId="Date">
    <w:name w:val="Date"/>
    <w:basedOn w:val="Normal"/>
    <w:next w:val="Normal"/>
    <w:link w:val="DateChar"/>
    <w:rsid w:val="00145387"/>
    <w:pPr>
      <w:ind w:leftChars="2500" w:left="100"/>
    </w:pPr>
    <w:rPr>
      <w:szCs w:val="20"/>
    </w:rPr>
  </w:style>
  <w:style w:type="character" w:customStyle="1" w:styleId="DateChar">
    <w:name w:val="Date Char"/>
    <w:basedOn w:val="DefaultParagraphFont"/>
    <w:link w:val="Date"/>
    <w:rsid w:val="00145387"/>
    <w:rPr>
      <w:rFonts w:ascii="Times New Roman" w:eastAsia="SimSun" w:hAnsi="Times New Roman"/>
      <w:kern w:val="2"/>
      <w:sz w:val="24"/>
      <w:lang w:eastAsia="zh-CN"/>
    </w:rPr>
  </w:style>
  <w:style w:type="character" w:customStyle="1" w:styleId="frlabel">
    <w:name w:val="fr_label"/>
    <w:rsid w:val="00145387"/>
    <w:rPr>
      <w:rFonts w:cs="Times New Roman"/>
    </w:rPr>
  </w:style>
  <w:style w:type="paragraph" w:customStyle="1" w:styleId="CharCharCharCharCharCharCharCharChar1">
    <w:name w:val="Char Char Char Char Char Char Char Char Char1"/>
    <w:basedOn w:val="Normal"/>
    <w:autoRedefine/>
    <w:rsid w:val="00145387"/>
    <w:pPr>
      <w:widowControl/>
      <w:spacing w:after="160" w:line="240" w:lineRule="exact"/>
      <w:jc w:val="left"/>
    </w:pPr>
    <w:rPr>
      <w:rFonts w:ascii="Verdana" w:eastAsia="FangSong_GB2312" w:hAnsi="Verdana"/>
      <w:kern w:val="0"/>
      <w:szCs w:val="20"/>
      <w:lang w:eastAsia="en-US"/>
    </w:rPr>
  </w:style>
  <w:style w:type="paragraph" w:customStyle="1" w:styleId="NoSpacing1">
    <w:name w:val="No Spacing1"/>
    <w:uiPriority w:val="1"/>
    <w:qFormat/>
    <w:rsid w:val="00145387"/>
    <w:pPr>
      <w:widowControl w:val="0"/>
      <w:spacing w:line="320" w:lineRule="exact"/>
      <w:jc w:val="center"/>
    </w:pPr>
    <w:rPr>
      <w:rFonts w:ascii="SimSun" w:eastAsia="SimSun" w:hAnsi="SimSun" w:cs="SimSun"/>
      <w:kern w:val="2"/>
      <w:sz w:val="21"/>
      <w:szCs w:val="21"/>
      <w:lang w:eastAsia="zh-CN"/>
    </w:rPr>
  </w:style>
  <w:style w:type="character" w:customStyle="1" w:styleId="gt-baf-word-clickable">
    <w:name w:val="gt-baf-word-clickable"/>
    <w:basedOn w:val="DefaultParagraphFont"/>
    <w:rsid w:val="00145387"/>
  </w:style>
  <w:style w:type="paragraph" w:customStyle="1" w:styleId="Revision1">
    <w:name w:val="Revision1"/>
    <w:hidden/>
    <w:uiPriority w:val="99"/>
    <w:semiHidden/>
    <w:rsid w:val="00145387"/>
    <w:rPr>
      <w:rFonts w:ascii="Times New Roman" w:eastAsia="SimSun" w:hAnsi="Times New Roman"/>
      <w:kern w:val="2"/>
      <w:sz w:val="21"/>
      <w:szCs w:val="24"/>
      <w:lang w:eastAsia="zh-CN"/>
    </w:rPr>
  </w:style>
  <w:style w:type="character" w:customStyle="1" w:styleId="fontstyle21">
    <w:name w:val="fontstyle21"/>
    <w:rsid w:val="00FD4F0F"/>
    <w:rPr>
      <w:rFonts w:ascii="SimSun" w:eastAsia="SimSun" w:hAnsi="SimSun" w:cs="SimSun" w:hint="eastAsia"/>
      <w:b w:val="0"/>
      <w:i w:val="0"/>
      <w:color w:val="231F20"/>
      <w:sz w:val="22"/>
      <w:szCs w:val="22"/>
    </w:rPr>
  </w:style>
  <w:style w:type="character" w:customStyle="1" w:styleId="fontstyle31">
    <w:name w:val="fontstyle31"/>
    <w:rsid w:val="00FD4F0F"/>
    <w:rPr>
      <w:rFonts w:ascii="KTJ + ZFRJWM-3" w:eastAsia="KTJ + ZFRJWM-3" w:hAnsi="KTJ + ZFRJWM-3" w:cs="KTJ + ZFRJWM-3"/>
      <w:b w:val="0"/>
      <w:i w:val="0"/>
      <w:color w:val="231F20"/>
      <w:sz w:val="22"/>
      <w:szCs w:val="22"/>
    </w:rPr>
  </w:style>
  <w:style w:type="character" w:customStyle="1" w:styleId="fontstyle11">
    <w:name w:val="fontstyle11"/>
    <w:rsid w:val="00FD4F0F"/>
    <w:rPr>
      <w:rFonts w:ascii="TimesNewRomanPSMT" w:eastAsia="TimesNewRomanPSMT" w:hAnsi="TimesNewRomanPSMT" w:cs="TimesNewRomanPSMT"/>
      <w:b w:val="0"/>
      <w:i w:val="0"/>
      <w:color w:val="000000"/>
      <w:sz w:val="22"/>
      <w:szCs w:val="22"/>
    </w:rPr>
  </w:style>
  <w:style w:type="character" w:customStyle="1" w:styleId="fontstyle01">
    <w:name w:val="fontstyle01"/>
    <w:rsid w:val="00FD4F0F"/>
    <w:rPr>
      <w:rFonts w:ascii="ZFRJWM-1" w:eastAsia="ZFRJWM-1" w:hAnsi="ZFRJWM-1" w:cs="ZFRJWM-1"/>
      <w:b w:val="0"/>
      <w:i w:val="0"/>
      <w:color w:val="231F20"/>
      <w:sz w:val="22"/>
      <w:szCs w:val="22"/>
    </w:rPr>
  </w:style>
  <w:style w:type="paragraph" w:customStyle="1" w:styleId="affiliation">
    <w:name w:val="affiliation"/>
    <w:basedOn w:val="Normal"/>
    <w:next w:val="Normal"/>
    <w:link w:val="affiliationChar"/>
    <w:rsid w:val="00F7225F"/>
    <w:pPr>
      <w:widowControl/>
      <w:overflowPunct w:val="0"/>
      <w:autoSpaceDE w:val="0"/>
      <w:autoSpaceDN w:val="0"/>
      <w:adjustRightInd w:val="0"/>
      <w:spacing w:before="120"/>
      <w:jc w:val="left"/>
      <w:textAlignment w:val="baseline"/>
    </w:pPr>
    <w:rPr>
      <w:i/>
      <w:kern w:val="0"/>
      <w:szCs w:val="20"/>
      <w:lang w:eastAsia="de-DE"/>
    </w:rPr>
  </w:style>
  <w:style w:type="paragraph" w:customStyle="1" w:styleId="MDPI11articletype">
    <w:name w:val="MDPI_1.1_article_type"/>
    <w:basedOn w:val="MDPI31text"/>
    <w:next w:val="MDPI12title"/>
    <w:qFormat/>
    <w:rsid w:val="001F20C0"/>
    <w:pPr>
      <w:spacing w:before="240" w:line="240" w:lineRule="auto"/>
      <w:ind w:firstLine="0"/>
      <w:jc w:val="left"/>
    </w:pPr>
    <w:rPr>
      <w:i/>
    </w:rPr>
  </w:style>
  <w:style w:type="paragraph" w:customStyle="1" w:styleId="MDPI31text">
    <w:name w:val="MDPI_3.1_text"/>
    <w:qFormat/>
    <w:rsid w:val="001F20C0"/>
    <w:pPr>
      <w:adjustRightInd w:val="0"/>
      <w:snapToGrid w:val="0"/>
      <w:spacing w:line="260" w:lineRule="atLeast"/>
      <w:ind w:firstLine="425"/>
      <w:jc w:val="both"/>
    </w:pPr>
    <w:rPr>
      <w:rFonts w:ascii="Palatino Linotype" w:eastAsia="Times New Roman" w:hAnsi="Palatino Linotype"/>
      <w:snapToGrid w:val="0"/>
      <w:color w:val="000000"/>
      <w:szCs w:val="22"/>
      <w:lang w:eastAsia="de-DE" w:bidi="en-US"/>
    </w:rPr>
  </w:style>
  <w:style w:type="paragraph" w:customStyle="1" w:styleId="MDPI12title">
    <w:name w:val="MDPI_1.2_title"/>
    <w:next w:val="MDPI13authornames"/>
    <w:qFormat/>
    <w:rsid w:val="001F20C0"/>
    <w:pPr>
      <w:adjustRightInd w:val="0"/>
      <w:snapToGrid w:val="0"/>
      <w:spacing w:after="240" w:line="400" w:lineRule="exact"/>
    </w:pPr>
    <w:rPr>
      <w:rFonts w:ascii="Palatino Linotype" w:eastAsia="Times New Roman" w:hAnsi="Palatino Linotype"/>
      <w:b/>
      <w:snapToGrid w:val="0"/>
      <w:color w:val="000000"/>
      <w:sz w:val="36"/>
      <w:lang w:eastAsia="de-DE" w:bidi="en-US"/>
    </w:rPr>
  </w:style>
  <w:style w:type="paragraph" w:customStyle="1" w:styleId="MDPI13authornames">
    <w:name w:val="MDPI_1.3_authornames"/>
    <w:basedOn w:val="MDPI31text"/>
    <w:next w:val="MDPI14history"/>
    <w:qFormat/>
    <w:rsid w:val="001F20C0"/>
    <w:pPr>
      <w:spacing w:after="120"/>
      <w:ind w:firstLine="0"/>
      <w:jc w:val="left"/>
    </w:pPr>
    <w:rPr>
      <w:b/>
      <w:snapToGrid/>
    </w:rPr>
  </w:style>
  <w:style w:type="paragraph" w:customStyle="1" w:styleId="MDPI14history">
    <w:name w:val="MDPI_1.4_history"/>
    <w:basedOn w:val="MDPI62Acknowledgments"/>
    <w:next w:val="MDPI15academiceditor"/>
    <w:qFormat/>
    <w:rsid w:val="001F20C0"/>
    <w:pPr>
      <w:ind w:left="113"/>
      <w:jc w:val="left"/>
    </w:pPr>
    <w:rPr>
      <w:snapToGrid/>
    </w:rPr>
  </w:style>
  <w:style w:type="paragraph" w:customStyle="1" w:styleId="MDPI62Acknowledgments">
    <w:name w:val="MDPI_6.2_Acknowledgments"/>
    <w:qFormat/>
    <w:rsid w:val="001F20C0"/>
    <w:pPr>
      <w:adjustRightInd w:val="0"/>
      <w:snapToGrid w:val="0"/>
      <w:spacing w:before="120" w:line="200" w:lineRule="atLeast"/>
      <w:jc w:val="both"/>
    </w:pPr>
    <w:rPr>
      <w:rFonts w:ascii="Palatino Linotype" w:eastAsia="Times New Roman" w:hAnsi="Palatino Linotype"/>
      <w:snapToGrid w:val="0"/>
      <w:color w:val="000000"/>
      <w:sz w:val="18"/>
      <w:lang w:eastAsia="de-DE" w:bidi="en-US"/>
    </w:rPr>
  </w:style>
  <w:style w:type="paragraph" w:customStyle="1" w:styleId="MDPI15academiceditor">
    <w:name w:val="MDPI_1.5_academic_editor"/>
    <w:basedOn w:val="MDPI62Acknowledgments"/>
    <w:qFormat/>
    <w:rsid w:val="001F20C0"/>
    <w:pPr>
      <w:spacing w:before="0" w:after="120"/>
      <w:ind w:left="113"/>
      <w:jc w:val="left"/>
    </w:pPr>
    <w:rPr>
      <w:snapToGrid/>
      <w:szCs w:val="22"/>
    </w:rPr>
  </w:style>
  <w:style w:type="paragraph" w:customStyle="1" w:styleId="MDPI16affiliation">
    <w:name w:val="MDPI_1.6_affiliation"/>
    <w:basedOn w:val="MDPI62Acknowledgments"/>
    <w:qFormat/>
    <w:rsid w:val="001F20C0"/>
    <w:pPr>
      <w:spacing w:before="0"/>
      <w:ind w:left="311" w:hanging="198"/>
      <w:jc w:val="left"/>
    </w:pPr>
    <w:rPr>
      <w:snapToGrid/>
      <w:szCs w:val="18"/>
    </w:rPr>
  </w:style>
  <w:style w:type="paragraph" w:customStyle="1" w:styleId="MDPI17abstract">
    <w:name w:val="MDPI_1.7_abstract"/>
    <w:basedOn w:val="MDPI31text"/>
    <w:next w:val="MDPI18keywords"/>
    <w:qFormat/>
    <w:rsid w:val="001F20C0"/>
    <w:pPr>
      <w:spacing w:before="240"/>
      <w:ind w:left="113" w:firstLine="0"/>
    </w:pPr>
    <w:rPr>
      <w:snapToGrid/>
    </w:rPr>
  </w:style>
  <w:style w:type="paragraph" w:customStyle="1" w:styleId="MDPI18keywords">
    <w:name w:val="MDPI_1.8_keywords"/>
    <w:basedOn w:val="MDPI31text"/>
    <w:next w:val="MDPI19classification"/>
    <w:qFormat/>
    <w:rsid w:val="001F20C0"/>
    <w:pPr>
      <w:spacing w:before="240"/>
      <w:ind w:left="113" w:firstLine="0"/>
    </w:pPr>
  </w:style>
  <w:style w:type="paragraph" w:customStyle="1" w:styleId="MDPI19classification">
    <w:name w:val="MDPI_1.9_classification"/>
    <w:basedOn w:val="MDPI31text"/>
    <w:qFormat/>
    <w:rsid w:val="001F20C0"/>
    <w:pPr>
      <w:spacing w:before="240"/>
      <w:ind w:left="113" w:firstLine="0"/>
    </w:pPr>
    <w:rPr>
      <w:b/>
      <w:snapToGrid/>
    </w:rPr>
  </w:style>
  <w:style w:type="paragraph" w:customStyle="1" w:styleId="MDPI19line">
    <w:name w:val="MDPI_1.9_line"/>
    <w:basedOn w:val="MDPI31text"/>
    <w:qFormat/>
    <w:rsid w:val="001F20C0"/>
    <w:pPr>
      <w:pBdr>
        <w:bottom w:val="single" w:sz="6" w:space="1" w:color="auto"/>
      </w:pBdr>
      <w:ind w:firstLine="0"/>
    </w:pPr>
    <w:rPr>
      <w:snapToGrid/>
      <w:szCs w:val="24"/>
    </w:rPr>
  </w:style>
  <w:style w:type="paragraph" w:customStyle="1" w:styleId="M1stheader">
    <w:name w:val="M_1stheader"/>
    <w:basedOn w:val="Normal"/>
    <w:rsid w:val="001F20C0"/>
    <w:pPr>
      <w:widowControl/>
      <w:tabs>
        <w:tab w:val="center" w:pos="4320"/>
        <w:tab w:val="right" w:pos="8640"/>
      </w:tabs>
      <w:spacing w:line="340" w:lineRule="atLeast"/>
      <w:ind w:right="360"/>
      <w:outlineLvl w:val="0"/>
    </w:pPr>
    <w:rPr>
      <w:rFonts w:eastAsia="Times New Roman"/>
      <w:i/>
      <w:color w:val="000000"/>
      <w:kern w:val="0"/>
      <w:szCs w:val="20"/>
      <w:lang w:eastAsia="de-DE"/>
    </w:rPr>
  </w:style>
  <w:style w:type="paragraph" w:customStyle="1" w:styleId="Mabstract">
    <w:name w:val="M_abstract"/>
    <w:basedOn w:val="Mdeck4text"/>
    <w:next w:val="Mdeck3keywords"/>
    <w:rsid w:val="001F20C0"/>
    <w:pPr>
      <w:spacing w:before="240"/>
      <w:ind w:left="113" w:right="505" w:firstLine="0"/>
    </w:pPr>
  </w:style>
  <w:style w:type="paragraph" w:customStyle="1" w:styleId="Mdeck4text">
    <w:name w:val="M_deck_4_text"/>
    <w:qFormat/>
    <w:rsid w:val="001F20C0"/>
    <w:pPr>
      <w:kinsoku w:val="0"/>
      <w:overflowPunct w:val="0"/>
      <w:autoSpaceDE w:val="0"/>
      <w:autoSpaceDN w:val="0"/>
      <w:adjustRightInd w:val="0"/>
      <w:snapToGrid w:val="0"/>
      <w:spacing w:line="320" w:lineRule="atLeast"/>
      <w:ind w:firstLine="425"/>
      <w:jc w:val="both"/>
    </w:pPr>
    <w:rPr>
      <w:rFonts w:ascii="Minion Pro" w:eastAsia="Times New Roman" w:hAnsi="Minion Pro"/>
      <w:snapToGrid w:val="0"/>
      <w:color w:val="000000"/>
      <w:sz w:val="24"/>
      <w:lang w:eastAsia="de-DE" w:bidi="en-US"/>
    </w:rPr>
  </w:style>
  <w:style w:type="paragraph" w:customStyle="1" w:styleId="Mdeck3keywords">
    <w:name w:val="M_deck_3_keywords"/>
    <w:basedOn w:val="Mdeck4text"/>
    <w:next w:val="Normal"/>
    <w:qFormat/>
    <w:rsid w:val="001F20C0"/>
    <w:pPr>
      <w:spacing w:before="240"/>
      <w:ind w:left="113" w:firstLine="0"/>
    </w:pPr>
  </w:style>
  <w:style w:type="paragraph" w:customStyle="1" w:styleId="MAcknow">
    <w:name w:val="M_Acknow"/>
    <w:basedOn w:val="Normal"/>
    <w:rsid w:val="001F20C0"/>
    <w:pPr>
      <w:widowControl/>
      <w:spacing w:before="120" w:line="240" w:lineRule="atLeast"/>
    </w:pPr>
    <w:rPr>
      <w:rFonts w:ascii="Minion Pro" w:eastAsia="Times New Roman" w:hAnsi="Minion Pro"/>
      <w:color w:val="000000"/>
      <w:kern w:val="0"/>
      <w:szCs w:val="20"/>
      <w:lang w:eastAsia="de-DE"/>
    </w:rPr>
  </w:style>
  <w:style w:type="paragraph" w:customStyle="1" w:styleId="Maddress">
    <w:name w:val="M_address"/>
    <w:basedOn w:val="Normal"/>
    <w:rsid w:val="001F20C0"/>
    <w:pPr>
      <w:widowControl/>
      <w:spacing w:before="240" w:line="340" w:lineRule="atLeast"/>
    </w:pPr>
    <w:rPr>
      <w:rFonts w:eastAsia="Times New Roman"/>
      <w:color w:val="000000"/>
      <w:kern w:val="0"/>
      <w:szCs w:val="20"/>
      <w:lang w:eastAsia="de-DE"/>
    </w:rPr>
  </w:style>
  <w:style w:type="paragraph" w:customStyle="1" w:styleId="Mauthor">
    <w:name w:val="M_author"/>
    <w:basedOn w:val="Normal"/>
    <w:rsid w:val="001F20C0"/>
    <w:pPr>
      <w:widowControl/>
      <w:spacing w:before="240" w:after="240" w:line="340" w:lineRule="exact"/>
    </w:pPr>
    <w:rPr>
      <w:rFonts w:eastAsia="Times New Roman"/>
      <w:b/>
      <w:color w:val="000000"/>
      <w:kern w:val="0"/>
      <w:szCs w:val="20"/>
      <w:lang w:val="it-IT" w:eastAsia="de-DE"/>
    </w:rPr>
  </w:style>
  <w:style w:type="paragraph" w:customStyle="1" w:styleId="MCaption">
    <w:name w:val="M_Caption"/>
    <w:basedOn w:val="Normal"/>
    <w:rsid w:val="001F20C0"/>
    <w:pPr>
      <w:widowControl/>
      <w:spacing w:before="240" w:after="240" w:line="340" w:lineRule="atLeast"/>
      <w:jc w:val="center"/>
    </w:pPr>
    <w:rPr>
      <w:rFonts w:eastAsia="Times New Roman"/>
      <w:color w:val="000000"/>
      <w:kern w:val="0"/>
      <w:szCs w:val="20"/>
      <w:lang w:eastAsia="de-DE"/>
    </w:rPr>
  </w:style>
  <w:style w:type="paragraph" w:customStyle="1" w:styleId="MCopyright">
    <w:name w:val="M_Copyright"/>
    <w:basedOn w:val="Mdeck8references"/>
    <w:qFormat/>
    <w:rsid w:val="001F20C0"/>
    <w:pPr>
      <w:tabs>
        <w:tab w:val="center" w:pos="4536"/>
        <w:tab w:val="right" w:pos="9072"/>
      </w:tabs>
      <w:spacing w:before="400"/>
      <w:ind w:left="0" w:firstLine="0"/>
    </w:pPr>
  </w:style>
  <w:style w:type="paragraph" w:customStyle="1" w:styleId="Mdeck8references">
    <w:name w:val="M_deck_8_references"/>
    <w:qFormat/>
    <w:rsid w:val="001F20C0"/>
    <w:pPr>
      <w:kinsoku w:val="0"/>
      <w:overflowPunct w:val="0"/>
      <w:autoSpaceDE w:val="0"/>
      <w:autoSpaceDN w:val="0"/>
      <w:adjustRightInd w:val="0"/>
      <w:snapToGrid w:val="0"/>
      <w:spacing w:line="260" w:lineRule="atLeast"/>
      <w:ind w:left="782" w:hanging="425"/>
      <w:jc w:val="both"/>
    </w:pPr>
    <w:rPr>
      <w:rFonts w:ascii="Times New Roman" w:eastAsia="Times New Roman" w:hAnsi="Times New Roman"/>
      <w:snapToGrid w:val="0"/>
      <w:color w:val="000000"/>
      <w:sz w:val="24"/>
      <w:lang w:eastAsia="de-DE" w:bidi="en-US"/>
    </w:rPr>
  </w:style>
  <w:style w:type="paragraph" w:customStyle="1" w:styleId="Mdeck1articletitle">
    <w:name w:val="M_deck_1_article_title"/>
    <w:next w:val="Mdeck2authorname"/>
    <w:qFormat/>
    <w:rsid w:val="001F20C0"/>
    <w:pPr>
      <w:kinsoku w:val="0"/>
      <w:overflowPunct w:val="0"/>
      <w:autoSpaceDE w:val="0"/>
      <w:autoSpaceDN w:val="0"/>
      <w:adjustRightInd w:val="0"/>
      <w:snapToGrid w:val="0"/>
      <w:spacing w:after="240" w:line="400" w:lineRule="exact"/>
    </w:pPr>
    <w:rPr>
      <w:rFonts w:ascii="Minion Pro" w:eastAsia="Times New Roman" w:hAnsi="Minion Pro"/>
      <w:b/>
      <w:snapToGrid w:val="0"/>
      <w:color w:val="000000"/>
      <w:sz w:val="36"/>
      <w:lang w:eastAsia="de-DE" w:bidi="en-US"/>
    </w:rPr>
  </w:style>
  <w:style w:type="paragraph" w:customStyle="1" w:styleId="Mdeck2authorname">
    <w:name w:val="M_deck_2_author_name"/>
    <w:next w:val="Mdeck3publcationhistory"/>
    <w:qFormat/>
    <w:rsid w:val="001F20C0"/>
    <w:pPr>
      <w:kinsoku w:val="0"/>
      <w:overflowPunct w:val="0"/>
      <w:autoSpaceDE w:val="0"/>
      <w:autoSpaceDN w:val="0"/>
      <w:adjustRightInd w:val="0"/>
      <w:snapToGrid w:val="0"/>
      <w:spacing w:before="240" w:after="120" w:line="320" w:lineRule="atLeast"/>
    </w:pPr>
    <w:rPr>
      <w:rFonts w:ascii="Times New Roman" w:eastAsia="Times New Roman" w:hAnsi="Times New Roman"/>
      <w:b/>
      <w:snapToGrid w:val="0"/>
      <w:color w:val="000000"/>
      <w:sz w:val="22"/>
      <w:lang w:eastAsia="de-DE" w:bidi="en-US"/>
    </w:rPr>
  </w:style>
  <w:style w:type="paragraph" w:customStyle="1" w:styleId="Mdeck3publcationhistory">
    <w:name w:val="M_deck_3_publcation_history"/>
    <w:next w:val="Normal"/>
    <w:qFormat/>
    <w:rsid w:val="001F20C0"/>
    <w:pPr>
      <w:widowControl w:val="0"/>
      <w:kinsoku w:val="0"/>
      <w:overflowPunct w:val="0"/>
      <w:autoSpaceDE w:val="0"/>
      <w:autoSpaceDN w:val="0"/>
      <w:adjustRightInd w:val="0"/>
      <w:snapToGrid w:val="0"/>
      <w:spacing w:before="240" w:line="340" w:lineRule="atLeast"/>
      <w:ind w:left="113"/>
    </w:pPr>
    <w:rPr>
      <w:rFonts w:ascii="Times New Roman" w:eastAsia="Times New Roman" w:hAnsi="Times New Roman"/>
      <w:i/>
      <w:snapToGrid w:val="0"/>
      <w:color w:val="000000"/>
      <w:sz w:val="24"/>
      <w:lang w:eastAsia="de-DE" w:bidi="en-US"/>
    </w:rPr>
  </w:style>
  <w:style w:type="paragraph" w:customStyle="1" w:styleId="Mdeck1articletype">
    <w:name w:val="M_deck_1_article_type"/>
    <w:basedOn w:val="Mdeck4text"/>
    <w:next w:val="Mdeck1articletitle"/>
    <w:qFormat/>
    <w:rsid w:val="001F20C0"/>
    <w:pPr>
      <w:widowControl w:val="0"/>
      <w:spacing w:before="120" w:after="120" w:line="240" w:lineRule="auto"/>
      <w:ind w:firstLine="0"/>
      <w:jc w:val="left"/>
    </w:pPr>
    <w:rPr>
      <w:i/>
      <w:sz w:val="20"/>
      <w:szCs w:val="24"/>
    </w:rPr>
  </w:style>
  <w:style w:type="paragraph" w:customStyle="1" w:styleId="Mdeck2authoraffiliation">
    <w:name w:val="M_deck_2_author_affiliation"/>
    <w:qFormat/>
    <w:rsid w:val="001F20C0"/>
    <w:pPr>
      <w:widowControl w:val="0"/>
      <w:kinsoku w:val="0"/>
      <w:overflowPunct w:val="0"/>
      <w:autoSpaceDE w:val="0"/>
      <w:autoSpaceDN w:val="0"/>
      <w:adjustRightInd w:val="0"/>
      <w:snapToGrid w:val="0"/>
      <w:spacing w:line="340" w:lineRule="atLeast"/>
      <w:ind w:left="311" w:hanging="198"/>
    </w:pPr>
    <w:rPr>
      <w:rFonts w:ascii="Times New Roman" w:eastAsia="Times New Roman" w:hAnsi="Times New Roman"/>
      <w:snapToGrid w:val="0"/>
      <w:color w:val="000000"/>
      <w:sz w:val="24"/>
      <w:lang w:eastAsia="de-DE" w:bidi="en-US"/>
    </w:rPr>
  </w:style>
  <w:style w:type="paragraph" w:customStyle="1" w:styleId="Mdeck2authorcorrespondence">
    <w:name w:val="M_deck_2_author_correspondence"/>
    <w:qFormat/>
    <w:rsid w:val="001F20C0"/>
    <w:pPr>
      <w:kinsoku w:val="0"/>
      <w:overflowPunct w:val="0"/>
      <w:autoSpaceDE w:val="0"/>
      <w:autoSpaceDN w:val="0"/>
      <w:adjustRightInd w:val="0"/>
      <w:snapToGrid w:val="0"/>
      <w:spacing w:line="200" w:lineRule="atLeast"/>
      <w:ind w:left="311" w:hanging="198"/>
    </w:pPr>
    <w:rPr>
      <w:rFonts w:ascii="Palatino Linotype" w:eastAsia="Times New Roman" w:hAnsi="Palatino Linotype"/>
      <w:snapToGrid w:val="0"/>
      <w:color w:val="000000"/>
      <w:sz w:val="18"/>
      <w:lang w:eastAsia="de-DE" w:bidi="en-US"/>
    </w:rPr>
  </w:style>
  <w:style w:type="paragraph" w:customStyle="1" w:styleId="Mdeck3abstract">
    <w:name w:val="M_deck_3_abstract"/>
    <w:basedOn w:val="Mdeck4text"/>
    <w:next w:val="Mdeck3keywords"/>
    <w:qFormat/>
    <w:rsid w:val="001F20C0"/>
    <w:pPr>
      <w:widowControl w:val="0"/>
      <w:spacing w:before="240" w:after="240" w:line="340" w:lineRule="atLeast"/>
      <w:ind w:left="113" w:right="567"/>
    </w:pPr>
    <w:rPr>
      <w:snapToGrid/>
    </w:rPr>
  </w:style>
  <w:style w:type="paragraph" w:customStyle="1" w:styleId="Mdeck4heading1">
    <w:name w:val="M_deck_4_heading_1"/>
    <w:basedOn w:val="MHeading3"/>
    <w:next w:val="Normal"/>
    <w:qFormat/>
    <w:rsid w:val="001F20C0"/>
  </w:style>
  <w:style w:type="paragraph" w:customStyle="1" w:styleId="MHeading3">
    <w:name w:val="M_Heading3"/>
    <w:basedOn w:val="Mdeck4text"/>
    <w:qFormat/>
    <w:rsid w:val="001F20C0"/>
    <w:pPr>
      <w:spacing w:before="240" w:after="120"/>
    </w:pPr>
  </w:style>
  <w:style w:type="paragraph" w:customStyle="1" w:styleId="Mdeck4heading2">
    <w:name w:val="M_deck_4_heading_2"/>
    <w:basedOn w:val="MHeading3"/>
    <w:next w:val="Normal"/>
    <w:qFormat/>
    <w:rsid w:val="001F20C0"/>
  </w:style>
  <w:style w:type="paragraph" w:customStyle="1" w:styleId="Mdeck4heading3">
    <w:name w:val="M_deck_4_heading_3"/>
    <w:basedOn w:val="Mdeck4text"/>
    <w:next w:val="Normal"/>
    <w:qFormat/>
    <w:rsid w:val="001F20C0"/>
    <w:pPr>
      <w:spacing w:before="240" w:after="120" w:line="340" w:lineRule="atLeast"/>
      <w:ind w:firstLineChars="50" w:firstLine="50"/>
      <w:outlineLvl w:val="2"/>
    </w:pPr>
    <w:rPr>
      <w:snapToGrid/>
    </w:rPr>
  </w:style>
  <w:style w:type="paragraph" w:customStyle="1" w:styleId="Mdeck4textbulletlist">
    <w:name w:val="M_deck_4_text_bullet_list"/>
    <w:basedOn w:val="Mdeck4text"/>
    <w:qFormat/>
    <w:rsid w:val="001F20C0"/>
    <w:pPr>
      <w:numPr>
        <w:numId w:val="2"/>
      </w:numPr>
      <w:spacing w:before="120" w:after="120" w:line="340" w:lineRule="atLeast"/>
    </w:pPr>
    <w:rPr>
      <w:snapToGrid/>
    </w:rPr>
  </w:style>
  <w:style w:type="paragraph" w:customStyle="1" w:styleId="Mdeck4textfirstlinezero">
    <w:name w:val="M_deck_4_text_firstline_zero"/>
    <w:basedOn w:val="Mdeck4text"/>
    <w:next w:val="Mdeck4text"/>
    <w:qFormat/>
    <w:rsid w:val="001F20C0"/>
    <w:pPr>
      <w:ind w:firstLine="0"/>
    </w:pPr>
    <w:rPr>
      <w:szCs w:val="24"/>
    </w:rPr>
  </w:style>
  <w:style w:type="paragraph" w:customStyle="1" w:styleId="MFigure">
    <w:name w:val="M_Figure"/>
    <w:qFormat/>
    <w:rsid w:val="001F20C0"/>
    <w:pPr>
      <w:jc w:val="center"/>
    </w:pPr>
    <w:rPr>
      <w:rFonts w:ascii="Minion Pro" w:eastAsia="Times New Roman" w:hAnsi="Minion Pro"/>
      <w:color w:val="000000"/>
      <w:kern w:val="2"/>
      <w:sz w:val="24"/>
      <w:lang w:eastAsia="zh-CN"/>
    </w:rPr>
  </w:style>
  <w:style w:type="paragraph" w:customStyle="1" w:styleId="Mdeck4textlist">
    <w:name w:val="M_deck_4_text_list"/>
    <w:basedOn w:val="MFigure"/>
    <w:qFormat/>
    <w:rsid w:val="001F20C0"/>
  </w:style>
  <w:style w:type="paragraph" w:customStyle="1" w:styleId="Mdeck4textlrindent">
    <w:name w:val="M_deck_4_text_lr_indent"/>
    <w:basedOn w:val="Mdeck4text"/>
    <w:qFormat/>
    <w:rsid w:val="001F20C0"/>
    <w:pPr>
      <w:spacing w:before="120" w:after="120" w:line="260" w:lineRule="atLeast"/>
      <w:ind w:left="425" w:right="425" w:firstLine="0"/>
    </w:pPr>
    <w:rPr>
      <w:rFonts w:ascii="Palatino Linotype" w:hAnsi="Palatino Linotype"/>
      <w:sz w:val="20"/>
    </w:rPr>
  </w:style>
  <w:style w:type="paragraph" w:customStyle="1" w:styleId="Mdeck4textnumberedlist">
    <w:name w:val="M_deck_4_text_numbered_list"/>
    <w:basedOn w:val="Mdeck4text"/>
    <w:qFormat/>
    <w:rsid w:val="001F20C0"/>
    <w:pPr>
      <w:numPr>
        <w:numId w:val="1"/>
      </w:numPr>
      <w:spacing w:before="120" w:after="120" w:line="340" w:lineRule="atLeast"/>
    </w:pPr>
    <w:rPr>
      <w:snapToGrid/>
    </w:rPr>
  </w:style>
  <w:style w:type="paragraph" w:customStyle="1" w:styleId="Mdeck5tablebody">
    <w:name w:val="M_deck_5_table_body"/>
    <w:qFormat/>
    <w:rsid w:val="001F20C0"/>
    <w:pPr>
      <w:kinsoku w:val="0"/>
      <w:overflowPunct w:val="0"/>
      <w:autoSpaceDE w:val="0"/>
      <w:autoSpaceDN w:val="0"/>
      <w:adjustRightInd w:val="0"/>
      <w:snapToGrid w:val="0"/>
      <w:jc w:val="center"/>
    </w:pPr>
    <w:rPr>
      <w:rFonts w:ascii="Minion Pro" w:eastAsia="Times New Roman" w:hAnsi="Minion Pro"/>
      <w:snapToGrid w:val="0"/>
      <w:color w:val="000000"/>
      <w:lang w:eastAsia="de-DE" w:bidi="en-US"/>
    </w:rPr>
  </w:style>
  <w:style w:type="table" w:customStyle="1" w:styleId="Mdeck5tablebodythreelines">
    <w:name w:val="M_deck_5_table_body_three_lines"/>
    <w:basedOn w:val="TableNormal"/>
    <w:uiPriority w:val="99"/>
    <w:rsid w:val="001F20C0"/>
    <w:pPr>
      <w:adjustRightInd w:val="0"/>
      <w:snapToGrid w:val="0"/>
      <w:spacing w:line="300" w:lineRule="exact"/>
      <w:jc w:val="center"/>
    </w:pPr>
    <w:rPr>
      <w:rFonts w:ascii="Times New Roman" w:eastAsia="SimSun" w:hAnsi="Times New Roman"/>
      <w:lang w:val="de-DE" w:eastAsia="de-DE"/>
    </w:rPr>
    <w:tblPr>
      <w:jc w:val="center"/>
      <w:tblInd w:w="0" w:type="dxa"/>
      <w:tblBorders>
        <w:bottom w:val="single" w:sz="8" w:space="0" w:color="auto"/>
      </w:tblBorders>
      <w:tblCellMar>
        <w:top w:w="0" w:type="dxa"/>
        <w:left w:w="108" w:type="dxa"/>
        <w:bottom w:w="0" w:type="dxa"/>
        <w:right w:w="108" w:type="dxa"/>
      </w:tblCellMar>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paragraph" w:customStyle="1" w:styleId="Mdeck5tablecaption">
    <w:name w:val="M_deck_5_table_caption"/>
    <w:qFormat/>
    <w:rsid w:val="001F20C0"/>
    <w:pPr>
      <w:kinsoku w:val="0"/>
      <w:overflowPunct w:val="0"/>
      <w:autoSpaceDE w:val="0"/>
      <w:autoSpaceDN w:val="0"/>
      <w:adjustRightInd w:val="0"/>
      <w:snapToGrid w:val="0"/>
      <w:spacing w:after="120" w:line="260" w:lineRule="atLeast"/>
      <w:jc w:val="both"/>
    </w:pPr>
    <w:rPr>
      <w:rFonts w:ascii="Palatino Linotype" w:eastAsia="Times New Roman" w:hAnsi="Palatino Linotype"/>
      <w:snapToGrid w:val="0"/>
      <w:color w:val="000000"/>
      <w:sz w:val="18"/>
      <w:lang w:eastAsia="de-DE" w:bidi="en-US"/>
    </w:rPr>
  </w:style>
  <w:style w:type="paragraph" w:customStyle="1" w:styleId="Mdeck5tablefooter">
    <w:name w:val="M_deck_5_table_footer"/>
    <w:basedOn w:val="Mdeck5tablecaption"/>
    <w:next w:val="Mdeck4text"/>
    <w:qFormat/>
    <w:rsid w:val="001F20C0"/>
  </w:style>
  <w:style w:type="paragraph" w:customStyle="1" w:styleId="Mdeck5tableheader">
    <w:name w:val="M_deck_5_table_header"/>
    <w:basedOn w:val="Mdeck5tablefooter"/>
    <w:rsid w:val="001F20C0"/>
    <w:pPr>
      <w:spacing w:line="300" w:lineRule="exact"/>
    </w:pPr>
  </w:style>
  <w:style w:type="paragraph" w:customStyle="1" w:styleId="Mdeck6figurebody">
    <w:name w:val="M_deck_6_figure_body"/>
    <w:qFormat/>
    <w:rsid w:val="001F20C0"/>
    <w:pPr>
      <w:widowControl w:val="0"/>
      <w:kinsoku w:val="0"/>
      <w:overflowPunct w:val="0"/>
      <w:autoSpaceDE w:val="0"/>
      <w:autoSpaceDN w:val="0"/>
      <w:adjustRightInd w:val="0"/>
      <w:snapToGrid w:val="0"/>
      <w:spacing w:line="340" w:lineRule="atLeast"/>
      <w:jc w:val="center"/>
    </w:pPr>
    <w:rPr>
      <w:rFonts w:ascii="Times New Roman" w:eastAsia="Times New Roman" w:hAnsi="Times New Roman"/>
      <w:snapToGrid w:val="0"/>
      <w:color w:val="000000"/>
      <w:sz w:val="24"/>
      <w:lang w:eastAsia="de-DE" w:bidi="en-US"/>
    </w:rPr>
  </w:style>
  <w:style w:type="paragraph" w:customStyle="1" w:styleId="Mdeck6figurecaption">
    <w:name w:val="M_deck_6_figure_caption"/>
    <w:next w:val="Mdeck4text"/>
    <w:qFormat/>
    <w:rsid w:val="001F20C0"/>
    <w:pPr>
      <w:adjustRightInd w:val="0"/>
      <w:snapToGrid w:val="0"/>
      <w:spacing w:before="120" w:line="260" w:lineRule="atLeast"/>
    </w:pPr>
    <w:rPr>
      <w:rFonts w:ascii="Palatino Linotype" w:eastAsia="Times New Roman" w:hAnsi="Palatino Linotype"/>
      <w:snapToGrid w:val="0"/>
      <w:color w:val="000000"/>
      <w:sz w:val="18"/>
      <w:lang w:eastAsia="de-DE" w:bidi="en-US"/>
    </w:rPr>
  </w:style>
  <w:style w:type="paragraph" w:customStyle="1" w:styleId="Mdeck7equation">
    <w:name w:val="M_deck_7_equation"/>
    <w:basedOn w:val="Mdeck4text"/>
    <w:qFormat/>
    <w:rsid w:val="001F20C0"/>
    <w:pPr>
      <w:spacing w:before="120" w:after="120"/>
      <w:ind w:left="709" w:firstLine="0"/>
      <w:jc w:val="center"/>
    </w:pPr>
    <w:rPr>
      <w:i/>
      <w:snapToGrid/>
      <w:szCs w:val="24"/>
      <w:lang w:eastAsia="en-US"/>
    </w:rPr>
  </w:style>
  <w:style w:type="paragraph" w:customStyle="1" w:styleId="MHeader">
    <w:name w:val="M_Header"/>
    <w:basedOn w:val="Normal"/>
    <w:rsid w:val="001F20C0"/>
    <w:pPr>
      <w:widowControl/>
      <w:spacing w:after="240" w:line="340" w:lineRule="atLeast"/>
      <w:ind w:left="425"/>
    </w:pPr>
    <w:rPr>
      <w:rFonts w:ascii="Minion Pro" w:eastAsia="Times New Roman" w:hAnsi="Minion Pro"/>
      <w:color w:val="000000"/>
      <w:kern w:val="0"/>
      <w:szCs w:val="20"/>
      <w:lang w:eastAsia="de-DE"/>
    </w:rPr>
  </w:style>
  <w:style w:type="paragraph" w:customStyle="1" w:styleId="MHeading1">
    <w:name w:val="M_Heading1"/>
    <w:basedOn w:val="MHeading3"/>
    <w:qFormat/>
    <w:rsid w:val="001F20C0"/>
  </w:style>
  <w:style w:type="paragraph" w:customStyle="1" w:styleId="MHeading2">
    <w:name w:val="M_Heading2"/>
    <w:basedOn w:val="MHeading3"/>
    <w:qFormat/>
    <w:rsid w:val="001F20C0"/>
  </w:style>
  <w:style w:type="paragraph" w:customStyle="1" w:styleId="MISSN">
    <w:name w:val="M_ISSN"/>
    <w:basedOn w:val="Normal"/>
    <w:rsid w:val="001F20C0"/>
    <w:pPr>
      <w:widowControl/>
      <w:spacing w:after="520" w:line="340" w:lineRule="atLeast"/>
      <w:jc w:val="right"/>
    </w:pPr>
    <w:rPr>
      <w:rFonts w:eastAsia="Times New Roman"/>
      <w:color w:val="000000"/>
      <w:kern w:val="0"/>
      <w:szCs w:val="20"/>
      <w:lang w:eastAsia="de-DE"/>
    </w:rPr>
  </w:style>
  <w:style w:type="paragraph" w:customStyle="1" w:styleId="Mline2">
    <w:name w:val="M_line2"/>
    <w:basedOn w:val="Mdeck4text"/>
    <w:qFormat/>
    <w:rsid w:val="001F20C0"/>
    <w:pPr>
      <w:pBdr>
        <w:bottom w:val="single" w:sz="6" w:space="1" w:color="auto"/>
      </w:pBdr>
      <w:spacing w:after="480"/>
    </w:pPr>
  </w:style>
  <w:style w:type="paragraph" w:customStyle="1" w:styleId="Mline1">
    <w:name w:val="M_line1"/>
    <w:basedOn w:val="Mdeck4text"/>
    <w:next w:val="Mline2"/>
    <w:qFormat/>
    <w:rsid w:val="001F20C0"/>
    <w:pPr>
      <w:ind w:firstLine="0"/>
    </w:pPr>
  </w:style>
  <w:style w:type="paragraph" w:customStyle="1" w:styleId="MLogo">
    <w:name w:val="M_Logo"/>
    <w:basedOn w:val="Normal"/>
    <w:rsid w:val="001F20C0"/>
    <w:pPr>
      <w:widowControl/>
      <w:spacing w:before="140" w:line="340" w:lineRule="atLeast"/>
      <w:jc w:val="right"/>
    </w:pPr>
    <w:rPr>
      <w:rFonts w:eastAsia="Times New Roman"/>
      <w:b/>
      <w:i/>
      <w:color w:val="000000"/>
      <w:kern w:val="0"/>
      <w:sz w:val="64"/>
      <w:szCs w:val="20"/>
      <w:lang w:eastAsia="de-DE"/>
    </w:rPr>
  </w:style>
  <w:style w:type="paragraph" w:customStyle="1" w:styleId="Mreceived">
    <w:name w:val="M_received"/>
    <w:basedOn w:val="Maddress"/>
    <w:rsid w:val="001F20C0"/>
  </w:style>
  <w:style w:type="paragraph" w:customStyle="1" w:styleId="MRefer">
    <w:name w:val="M_Refer"/>
    <w:basedOn w:val="Normal"/>
    <w:rsid w:val="001F20C0"/>
    <w:pPr>
      <w:widowControl/>
      <w:spacing w:line="340" w:lineRule="atLeast"/>
      <w:ind w:left="461" w:hanging="461"/>
    </w:pPr>
    <w:rPr>
      <w:rFonts w:eastAsia="Times New Roman"/>
      <w:color w:val="000000"/>
      <w:kern w:val="0"/>
      <w:szCs w:val="20"/>
      <w:lang w:eastAsia="de-DE"/>
    </w:rPr>
  </w:style>
  <w:style w:type="paragraph" w:customStyle="1" w:styleId="Mtable">
    <w:name w:val="M_table"/>
    <w:basedOn w:val="Normal"/>
    <w:rsid w:val="001F20C0"/>
    <w:pPr>
      <w:keepNext/>
      <w:widowControl/>
      <w:tabs>
        <w:tab w:val="left" w:pos="284"/>
      </w:tabs>
      <w:spacing w:line="340" w:lineRule="atLeast"/>
    </w:pPr>
    <w:rPr>
      <w:rFonts w:eastAsia="Times New Roman"/>
      <w:color w:val="000000"/>
      <w:kern w:val="0"/>
      <w:szCs w:val="20"/>
      <w:lang w:eastAsia="de-DE"/>
    </w:rPr>
  </w:style>
  <w:style w:type="paragraph" w:customStyle="1" w:styleId="MTablecaption">
    <w:name w:val="M_Tablecaption"/>
    <w:basedOn w:val="MCaption"/>
    <w:rsid w:val="001F20C0"/>
  </w:style>
  <w:style w:type="paragraph" w:customStyle="1" w:styleId="MText">
    <w:name w:val="M_Text"/>
    <w:basedOn w:val="Normal"/>
    <w:rsid w:val="001F20C0"/>
    <w:pPr>
      <w:widowControl/>
      <w:spacing w:line="340" w:lineRule="atLeast"/>
      <w:ind w:firstLine="288"/>
    </w:pPr>
    <w:rPr>
      <w:rFonts w:eastAsia="Times New Roman"/>
      <w:color w:val="000000"/>
      <w:kern w:val="0"/>
      <w:szCs w:val="20"/>
      <w:lang w:eastAsia="de-DE"/>
    </w:rPr>
  </w:style>
  <w:style w:type="paragraph" w:customStyle="1" w:styleId="MTitel">
    <w:name w:val="M_Titel"/>
    <w:basedOn w:val="Normal"/>
    <w:rsid w:val="001F20C0"/>
    <w:pPr>
      <w:widowControl/>
      <w:spacing w:before="240" w:line="340" w:lineRule="atLeast"/>
    </w:pPr>
    <w:rPr>
      <w:rFonts w:eastAsia="Times New Roman"/>
      <w:b/>
      <w:color w:val="000000"/>
      <w:kern w:val="0"/>
      <w:sz w:val="36"/>
      <w:szCs w:val="20"/>
      <w:lang w:val="en-GB" w:eastAsia="de-DE"/>
    </w:rPr>
  </w:style>
  <w:style w:type="paragraph" w:customStyle="1" w:styleId="MDPIheader">
    <w:name w:val="MDPI_header"/>
    <w:qFormat/>
    <w:rsid w:val="001F20C0"/>
    <w:pPr>
      <w:adjustRightInd w:val="0"/>
      <w:snapToGrid w:val="0"/>
      <w:spacing w:after="240"/>
    </w:pPr>
    <w:rPr>
      <w:rFonts w:ascii="Palatino Linotype" w:eastAsia="Times New Roman" w:hAnsi="Palatino Linotype"/>
      <w:iCs/>
      <w:sz w:val="16"/>
      <w:lang w:eastAsia="de-DE"/>
    </w:rPr>
  </w:style>
  <w:style w:type="paragraph" w:customStyle="1" w:styleId="Mheaderjournallogo">
    <w:name w:val="M_header_journal_logo"/>
    <w:qFormat/>
    <w:rsid w:val="001F20C0"/>
    <w:rPr>
      <w:rFonts w:ascii="Minion Pro" w:eastAsia="SimSun" w:hAnsi="Minion Pro"/>
      <w:color w:val="000000"/>
      <w:sz w:val="24"/>
      <w:lang w:val="de-DE" w:eastAsia="zh-CN"/>
    </w:rPr>
  </w:style>
  <w:style w:type="paragraph" w:customStyle="1" w:styleId="TextBericht">
    <w:name w:val="Text_Bericht"/>
    <w:basedOn w:val="Normal"/>
    <w:uiPriority w:val="99"/>
    <w:rsid w:val="001F20C0"/>
    <w:pPr>
      <w:widowControl/>
      <w:spacing w:after="120" w:line="276" w:lineRule="auto"/>
    </w:pPr>
    <w:rPr>
      <w:rFonts w:ascii="Arial" w:eastAsia="Times New Roman" w:hAnsi="Arial"/>
      <w:color w:val="000000"/>
      <w:kern w:val="0"/>
      <w:szCs w:val="20"/>
      <w:lang w:val="de-DE" w:eastAsia="de-DE"/>
    </w:rPr>
  </w:style>
  <w:style w:type="paragraph" w:customStyle="1" w:styleId="berschrift3">
    <w:name w:val="Überschrift3"/>
    <w:basedOn w:val="Heading2"/>
    <w:uiPriority w:val="99"/>
    <w:rsid w:val="001F20C0"/>
    <w:pPr>
      <w:widowControl/>
      <w:tabs>
        <w:tab w:val="num" w:pos="360"/>
      </w:tabs>
      <w:spacing w:before="0" w:after="0" w:line="340" w:lineRule="atLeast"/>
      <w:ind w:left="576" w:hanging="576"/>
    </w:pPr>
    <w:rPr>
      <w:rFonts w:ascii="Arial" w:hAnsi="Arial" w:cs="Arial"/>
      <w:i w:val="0"/>
      <w:color w:val="000000"/>
      <w:kern w:val="0"/>
      <w:sz w:val="18"/>
      <w:lang w:val="de-DE" w:eastAsia="de-DE"/>
    </w:rPr>
  </w:style>
  <w:style w:type="character" w:styleId="FollowedHyperlink">
    <w:name w:val="FollowedHyperlink"/>
    <w:uiPriority w:val="99"/>
    <w:rsid w:val="001F20C0"/>
    <w:rPr>
      <w:color w:val="954F72"/>
      <w:u w:val="single"/>
    </w:rPr>
  </w:style>
  <w:style w:type="paragraph" w:styleId="List">
    <w:name w:val="List"/>
    <w:basedOn w:val="Normal"/>
    <w:rsid w:val="001F20C0"/>
    <w:pPr>
      <w:widowControl/>
      <w:spacing w:line="340" w:lineRule="atLeast"/>
      <w:ind w:left="200" w:hangingChars="200" w:hanging="200"/>
      <w:contextualSpacing/>
    </w:pPr>
    <w:rPr>
      <w:rFonts w:eastAsia="Times New Roman"/>
      <w:color w:val="000000"/>
      <w:kern w:val="0"/>
      <w:szCs w:val="20"/>
      <w:lang w:eastAsia="de-DE"/>
    </w:rPr>
  </w:style>
  <w:style w:type="paragraph" w:styleId="ListBullet">
    <w:name w:val="List Bullet"/>
    <w:basedOn w:val="Normal"/>
    <w:rsid w:val="001F20C0"/>
    <w:pPr>
      <w:widowControl/>
      <w:tabs>
        <w:tab w:val="num" w:pos="360"/>
      </w:tabs>
      <w:spacing w:line="340" w:lineRule="atLeast"/>
      <w:ind w:left="200" w:hangingChars="200" w:hanging="200"/>
      <w:contextualSpacing/>
    </w:pPr>
    <w:rPr>
      <w:rFonts w:eastAsia="Times New Roman"/>
      <w:color w:val="000000"/>
      <w:kern w:val="0"/>
      <w:szCs w:val="20"/>
      <w:lang w:eastAsia="de-DE"/>
    </w:rPr>
  </w:style>
  <w:style w:type="paragraph" w:styleId="Bibliography">
    <w:name w:val="Bibliography"/>
    <w:basedOn w:val="Normal"/>
    <w:next w:val="Normal"/>
    <w:uiPriority w:val="37"/>
    <w:unhideWhenUsed/>
    <w:rsid w:val="001F20C0"/>
    <w:pPr>
      <w:widowControl/>
      <w:spacing w:line="340" w:lineRule="atLeast"/>
    </w:pPr>
    <w:rPr>
      <w:rFonts w:eastAsia="Times New Roman"/>
      <w:color w:val="000000"/>
      <w:kern w:val="0"/>
      <w:szCs w:val="20"/>
      <w:lang w:eastAsia="de-DE"/>
    </w:rPr>
  </w:style>
  <w:style w:type="paragraph" w:styleId="Caption">
    <w:name w:val="caption"/>
    <w:basedOn w:val="Normal"/>
    <w:next w:val="Normal"/>
    <w:uiPriority w:val="35"/>
    <w:qFormat/>
    <w:locked/>
    <w:rsid w:val="001F20C0"/>
    <w:pPr>
      <w:widowControl/>
      <w:spacing w:line="340" w:lineRule="atLeast"/>
      <w:ind w:left="850" w:hanging="850"/>
      <w:jc w:val="center"/>
    </w:pPr>
    <w:rPr>
      <w:rFonts w:eastAsia="Times New Roman"/>
      <w:b/>
      <w:bCs/>
      <w:color w:val="000000"/>
      <w:kern w:val="0"/>
      <w:lang w:eastAsia="en-US"/>
    </w:rPr>
  </w:style>
  <w:style w:type="paragraph" w:styleId="TableofFigures">
    <w:name w:val="table of figures"/>
    <w:aliases w:val="Appendix"/>
    <w:basedOn w:val="Normal"/>
    <w:next w:val="Normal"/>
    <w:uiPriority w:val="99"/>
    <w:qFormat/>
    <w:rsid w:val="001F20C0"/>
    <w:pPr>
      <w:widowControl/>
      <w:tabs>
        <w:tab w:val="left" w:pos="374"/>
      </w:tabs>
      <w:snapToGrid w:val="0"/>
      <w:spacing w:line="220" w:lineRule="exact"/>
    </w:pPr>
    <w:rPr>
      <w:rFonts w:eastAsia="Times New Roman"/>
      <w:color w:val="000000"/>
      <w:kern w:val="0"/>
      <w:sz w:val="16"/>
      <w:szCs w:val="16"/>
      <w:lang w:eastAsia="de-DE"/>
    </w:rPr>
  </w:style>
  <w:style w:type="table" w:styleId="TableGrid">
    <w:name w:val="Table Grid"/>
    <w:basedOn w:val="TableNormal"/>
    <w:uiPriority w:val="39"/>
    <w:qFormat/>
    <w:locked/>
    <w:rsid w:val="001F20C0"/>
    <w:rPr>
      <w:rFonts w:ascii="Times New Roman" w:eastAsia="SimSun" w:hAnsi="Times New Roman"/>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rsid w:val="001F20C0"/>
    <w:pPr>
      <w:widowControl/>
      <w:spacing w:line="360" w:lineRule="auto"/>
    </w:pPr>
    <w:rPr>
      <w:rFonts w:eastAsia="Times New Roman"/>
      <w:color w:val="000000"/>
      <w:kern w:val="0"/>
      <w:lang w:val="en-GB" w:eastAsia="ar-SA"/>
    </w:rPr>
  </w:style>
  <w:style w:type="character" w:customStyle="1" w:styleId="EndnoteTextChar">
    <w:name w:val="Endnote Text Char"/>
    <w:basedOn w:val="DefaultParagraphFont"/>
    <w:link w:val="EndnoteText"/>
    <w:rsid w:val="001F20C0"/>
    <w:rPr>
      <w:rFonts w:ascii="Times New Roman" w:eastAsia="Times New Roman" w:hAnsi="Times New Roman"/>
      <w:color w:val="000000"/>
      <w:sz w:val="24"/>
      <w:szCs w:val="24"/>
      <w:lang w:val="en-GB" w:eastAsia="ar-SA"/>
    </w:rPr>
  </w:style>
  <w:style w:type="character" w:styleId="EndnoteReference">
    <w:name w:val="endnote reference"/>
    <w:rsid w:val="001F20C0"/>
    <w:rPr>
      <w:vertAlign w:val="superscript"/>
    </w:rPr>
  </w:style>
  <w:style w:type="paragraph" w:customStyle="1" w:styleId="Mdeck4text2nd">
    <w:name w:val="M_deck_4_text_2nd"/>
    <w:qFormat/>
    <w:rsid w:val="001F20C0"/>
    <w:pPr>
      <w:adjustRightInd w:val="0"/>
      <w:snapToGrid w:val="0"/>
      <w:spacing w:line="260" w:lineRule="atLeast"/>
      <w:ind w:left="850" w:hanging="425"/>
      <w:jc w:val="both"/>
    </w:pPr>
    <w:rPr>
      <w:rFonts w:ascii="Palatino Linotype" w:eastAsia="Times New Roman" w:hAnsi="Palatino Linotype"/>
      <w:snapToGrid w:val="0"/>
      <w:color w:val="000000"/>
      <w:lang w:eastAsia="de-DE" w:bidi="en-US"/>
    </w:rPr>
  </w:style>
  <w:style w:type="character" w:styleId="PlaceholderText">
    <w:name w:val="Placeholder Text"/>
    <w:uiPriority w:val="99"/>
    <w:semiHidden/>
    <w:rsid w:val="001F20C0"/>
    <w:rPr>
      <w:color w:val="808080"/>
    </w:rPr>
  </w:style>
  <w:style w:type="paragraph" w:customStyle="1" w:styleId="MDPIheadercitation">
    <w:name w:val="MDPI_header_citation"/>
    <w:basedOn w:val="MDPI62Acknowledgments"/>
    <w:rsid w:val="001F20C0"/>
    <w:pPr>
      <w:spacing w:before="0" w:after="240" w:line="240" w:lineRule="auto"/>
      <w:jc w:val="left"/>
    </w:pPr>
  </w:style>
  <w:style w:type="paragraph" w:customStyle="1" w:styleId="MDPIheaderjournallogo">
    <w:name w:val="MDPI_header_journal_logo"/>
    <w:qFormat/>
    <w:rsid w:val="001F20C0"/>
    <w:pPr>
      <w:adjustRightInd w:val="0"/>
      <w:snapToGrid w:val="0"/>
    </w:pPr>
    <w:rPr>
      <w:rFonts w:ascii="Palatino Linotype" w:eastAsia="Times New Roman" w:hAnsi="Palatino Linotype"/>
      <w:i/>
      <w:color w:val="000000"/>
      <w:sz w:val="24"/>
      <w:szCs w:val="22"/>
      <w:lang w:eastAsia="de-CH"/>
    </w:rPr>
  </w:style>
  <w:style w:type="paragraph" w:customStyle="1" w:styleId="Mfooter">
    <w:name w:val="M_footer"/>
    <w:qFormat/>
    <w:rsid w:val="001F20C0"/>
    <w:pPr>
      <w:spacing w:before="120"/>
      <w:jc w:val="center"/>
    </w:pPr>
    <w:rPr>
      <w:rFonts w:ascii="Minion Pro" w:eastAsia="SimSun" w:hAnsi="Minion Pro"/>
      <w:color w:val="000000"/>
      <w:sz w:val="24"/>
      <w:lang w:val="de-DE" w:eastAsia="zh-CN"/>
    </w:rPr>
  </w:style>
  <w:style w:type="paragraph" w:customStyle="1" w:styleId="Mfooterfirstpage">
    <w:name w:val="M_footer_firstpage"/>
    <w:basedOn w:val="Mfooter"/>
    <w:qFormat/>
    <w:rsid w:val="001F20C0"/>
    <w:pPr>
      <w:tabs>
        <w:tab w:val="right" w:pos="8845"/>
      </w:tabs>
      <w:spacing w:line="160" w:lineRule="exact"/>
    </w:pPr>
  </w:style>
  <w:style w:type="paragraph" w:customStyle="1" w:styleId="Mheadermdpilogo">
    <w:name w:val="M_header_mdpi_logo"/>
    <w:qFormat/>
    <w:rsid w:val="001F20C0"/>
    <w:pPr>
      <w:jc w:val="right"/>
    </w:pPr>
    <w:rPr>
      <w:rFonts w:ascii="Minion Pro" w:eastAsia="SimSun" w:hAnsi="Minion Pro"/>
      <w:color w:val="000000"/>
      <w:sz w:val="24"/>
      <w:lang w:val="de-DE" w:eastAsia="zh-CN"/>
    </w:rPr>
  </w:style>
  <w:style w:type="paragraph" w:customStyle="1" w:styleId="MAcknowledgments">
    <w:name w:val="M_Acknowledgments"/>
    <w:qFormat/>
    <w:rsid w:val="001F20C0"/>
    <w:pPr>
      <w:spacing w:after="120" w:line="240" w:lineRule="atLeast"/>
      <w:jc w:val="both"/>
    </w:pPr>
    <w:rPr>
      <w:rFonts w:ascii="Minion Pro" w:eastAsia="SimSun" w:hAnsi="Minion Pro"/>
      <w:color w:val="000000"/>
      <w:sz w:val="24"/>
      <w:lang w:val="de-DE" w:eastAsia="zh-CN"/>
    </w:rPr>
  </w:style>
  <w:style w:type="paragraph" w:customStyle="1" w:styleId="MDPI32textnoindent">
    <w:name w:val="MDPI_3.2_text_no_indent"/>
    <w:basedOn w:val="MDPI31text"/>
    <w:qFormat/>
    <w:rsid w:val="001F20C0"/>
    <w:pPr>
      <w:ind w:firstLine="0"/>
    </w:pPr>
  </w:style>
  <w:style w:type="paragraph" w:customStyle="1" w:styleId="MDPI33textspaceafter">
    <w:name w:val="MDPI_3.3_text_space_after"/>
    <w:basedOn w:val="MDPI31text"/>
    <w:qFormat/>
    <w:rsid w:val="001F20C0"/>
    <w:pPr>
      <w:spacing w:after="240"/>
    </w:pPr>
  </w:style>
  <w:style w:type="paragraph" w:customStyle="1" w:styleId="MDPI34textspacebefore">
    <w:name w:val="MDPI_3.4_text_space_before"/>
    <w:basedOn w:val="MDPI31text"/>
    <w:qFormat/>
    <w:rsid w:val="001F20C0"/>
    <w:pPr>
      <w:spacing w:before="240"/>
    </w:pPr>
  </w:style>
  <w:style w:type="paragraph" w:customStyle="1" w:styleId="MDPI35textbeforelist">
    <w:name w:val="MDPI_3.5_text_before_list"/>
    <w:basedOn w:val="MDPI31text"/>
    <w:qFormat/>
    <w:rsid w:val="001F20C0"/>
    <w:pPr>
      <w:spacing w:after="120"/>
    </w:pPr>
  </w:style>
  <w:style w:type="paragraph" w:customStyle="1" w:styleId="MDPI36textafterlist">
    <w:name w:val="MDPI_3.6_text_after_list"/>
    <w:basedOn w:val="MDPI31text"/>
    <w:qFormat/>
    <w:rsid w:val="001F20C0"/>
    <w:pPr>
      <w:spacing w:before="120"/>
    </w:pPr>
  </w:style>
  <w:style w:type="paragraph" w:customStyle="1" w:styleId="MDPI37itemize">
    <w:name w:val="MDPI_3.7_itemize"/>
    <w:basedOn w:val="MDPI31text"/>
    <w:qFormat/>
    <w:rsid w:val="001F20C0"/>
    <w:pPr>
      <w:numPr>
        <w:numId w:val="3"/>
      </w:numPr>
      <w:ind w:left="425" w:hanging="425"/>
    </w:pPr>
  </w:style>
  <w:style w:type="paragraph" w:customStyle="1" w:styleId="MDPI38bullet">
    <w:name w:val="MDPI_3.8_bullet"/>
    <w:basedOn w:val="MDPI31text"/>
    <w:qFormat/>
    <w:rsid w:val="001F20C0"/>
    <w:pPr>
      <w:numPr>
        <w:numId w:val="4"/>
      </w:numPr>
      <w:ind w:left="425" w:hanging="425"/>
    </w:pPr>
  </w:style>
  <w:style w:type="paragraph" w:customStyle="1" w:styleId="MDPI39equation">
    <w:name w:val="MDPI_3.9_equation"/>
    <w:basedOn w:val="MDPI31text"/>
    <w:qFormat/>
    <w:rsid w:val="001F20C0"/>
    <w:pPr>
      <w:spacing w:before="120" w:after="120"/>
      <w:ind w:left="709" w:firstLine="0"/>
      <w:jc w:val="center"/>
    </w:pPr>
  </w:style>
  <w:style w:type="paragraph" w:customStyle="1" w:styleId="MDPI3aequationnumber">
    <w:name w:val="MDPI_3.a_equation_number"/>
    <w:basedOn w:val="MDPI31text"/>
    <w:qFormat/>
    <w:rsid w:val="001F20C0"/>
    <w:pPr>
      <w:spacing w:before="120" w:after="120" w:line="240" w:lineRule="auto"/>
      <w:ind w:firstLine="0"/>
      <w:jc w:val="right"/>
    </w:pPr>
  </w:style>
  <w:style w:type="paragraph" w:customStyle="1" w:styleId="MDPI41tablecaption">
    <w:name w:val="MDPI_4.1_table_caption"/>
    <w:basedOn w:val="MDPI62Acknowledgments"/>
    <w:qFormat/>
    <w:rsid w:val="001F20C0"/>
    <w:pPr>
      <w:spacing w:before="240" w:after="120" w:line="260" w:lineRule="atLeast"/>
      <w:ind w:left="425" w:right="425"/>
    </w:pPr>
    <w:rPr>
      <w:snapToGrid/>
      <w:szCs w:val="22"/>
    </w:rPr>
  </w:style>
  <w:style w:type="paragraph" w:customStyle="1" w:styleId="MDPI42tablebody">
    <w:name w:val="MDPI_4.2_table_body"/>
    <w:qFormat/>
    <w:rsid w:val="001F20C0"/>
    <w:pPr>
      <w:adjustRightInd w:val="0"/>
      <w:snapToGrid w:val="0"/>
    </w:pPr>
    <w:rPr>
      <w:rFonts w:ascii="Palatino Linotype" w:eastAsia="Times New Roman" w:hAnsi="Palatino Linotype"/>
      <w:snapToGrid w:val="0"/>
      <w:color w:val="000000"/>
      <w:lang w:eastAsia="de-DE" w:bidi="en-US"/>
    </w:rPr>
  </w:style>
  <w:style w:type="paragraph" w:customStyle="1" w:styleId="MDPI43tablefooter">
    <w:name w:val="MDPI_4.3_table_footer"/>
    <w:basedOn w:val="MDPI41tablecaption"/>
    <w:next w:val="MDPI31text"/>
    <w:qFormat/>
    <w:rsid w:val="001F20C0"/>
    <w:pPr>
      <w:spacing w:before="0"/>
      <w:ind w:left="0" w:right="0"/>
    </w:pPr>
  </w:style>
  <w:style w:type="paragraph" w:customStyle="1" w:styleId="MDPI51figurecaption">
    <w:name w:val="MDPI_5.1_figure_caption"/>
    <w:basedOn w:val="MDPI62Acknowledgments"/>
    <w:qFormat/>
    <w:rsid w:val="001F20C0"/>
    <w:pPr>
      <w:spacing w:after="240" w:line="260" w:lineRule="atLeast"/>
      <w:ind w:left="425" w:right="425"/>
    </w:pPr>
    <w:rPr>
      <w:snapToGrid/>
    </w:rPr>
  </w:style>
  <w:style w:type="paragraph" w:customStyle="1" w:styleId="MDPI52figure">
    <w:name w:val="MDPI_5.2_figure"/>
    <w:qFormat/>
    <w:rsid w:val="001F20C0"/>
    <w:pPr>
      <w:jc w:val="center"/>
    </w:pPr>
    <w:rPr>
      <w:rFonts w:ascii="Palatino Linotype" w:eastAsia="Times New Roman" w:hAnsi="Palatino Linotype"/>
      <w:snapToGrid w:val="0"/>
      <w:color w:val="000000"/>
      <w:sz w:val="24"/>
      <w:lang w:eastAsia="de-DE" w:bidi="en-US"/>
    </w:rPr>
  </w:style>
  <w:style w:type="paragraph" w:customStyle="1" w:styleId="MDPI61Supplementary">
    <w:name w:val="MDPI_6.1_Supplementary"/>
    <w:basedOn w:val="MDPI62Acknowledgments"/>
    <w:qFormat/>
    <w:rsid w:val="001F20C0"/>
    <w:pPr>
      <w:spacing w:before="240"/>
    </w:pPr>
    <w:rPr>
      <w:lang w:eastAsia="en-US"/>
    </w:rPr>
  </w:style>
  <w:style w:type="paragraph" w:customStyle="1" w:styleId="MDPI63AuthorContributions">
    <w:name w:val="MDPI_6.3_AuthorContributions"/>
    <w:basedOn w:val="MDPI62Acknowledgments"/>
    <w:qFormat/>
    <w:rsid w:val="001F20C0"/>
    <w:rPr>
      <w:rFonts w:eastAsia="SimSun"/>
      <w:color w:val="auto"/>
      <w:lang w:eastAsia="en-US"/>
    </w:rPr>
  </w:style>
  <w:style w:type="paragraph" w:customStyle="1" w:styleId="MDPI64CoI">
    <w:name w:val="MDPI_6.4_CoI"/>
    <w:basedOn w:val="MDPI62Acknowledgments"/>
    <w:qFormat/>
    <w:rsid w:val="001F20C0"/>
  </w:style>
  <w:style w:type="paragraph" w:customStyle="1" w:styleId="MDPI72Copyright">
    <w:name w:val="MDPI_7.2_Copyright"/>
    <w:basedOn w:val="MDPI71References"/>
    <w:qFormat/>
    <w:rsid w:val="001F20C0"/>
    <w:pPr>
      <w:numPr>
        <w:numId w:val="0"/>
      </w:numPr>
      <w:spacing w:before="400"/>
    </w:pPr>
    <w:rPr>
      <w:noProof/>
      <w:spacing w:val="-2"/>
      <w:lang w:val="en-GB" w:eastAsia="en-GB" w:bidi="ar-SA"/>
    </w:rPr>
  </w:style>
  <w:style w:type="paragraph" w:customStyle="1" w:styleId="MDPI71References">
    <w:name w:val="MDPI_7.1_References"/>
    <w:basedOn w:val="MDPI62Acknowledgments"/>
    <w:qFormat/>
    <w:rsid w:val="001F20C0"/>
    <w:pPr>
      <w:numPr>
        <w:numId w:val="5"/>
      </w:numPr>
      <w:spacing w:before="0" w:line="260" w:lineRule="atLeast"/>
      <w:ind w:left="425" w:hanging="425"/>
    </w:pPr>
  </w:style>
  <w:style w:type="paragraph" w:customStyle="1" w:styleId="MDPI73CopyrightImage">
    <w:name w:val="MDPI_7.3_CopyrightImage"/>
    <w:rsid w:val="001F20C0"/>
    <w:pPr>
      <w:adjustRightInd w:val="0"/>
      <w:snapToGrid w:val="0"/>
      <w:spacing w:after="100"/>
      <w:jc w:val="right"/>
    </w:pPr>
    <w:rPr>
      <w:rFonts w:ascii="Times New Roman" w:eastAsia="Times New Roman" w:hAnsi="Times New Roman"/>
      <w:color w:val="000000"/>
      <w:lang w:eastAsia="de-CH"/>
    </w:rPr>
  </w:style>
  <w:style w:type="paragraph" w:customStyle="1" w:styleId="MDPI81theorem">
    <w:name w:val="MDPI_8.1_theorem"/>
    <w:basedOn w:val="MDPI32textnoindent"/>
    <w:qFormat/>
    <w:rsid w:val="001F20C0"/>
    <w:rPr>
      <w:i/>
    </w:rPr>
  </w:style>
  <w:style w:type="paragraph" w:customStyle="1" w:styleId="MDPI82proof">
    <w:name w:val="MDPI_8.2_proof"/>
    <w:basedOn w:val="MDPI32textnoindent"/>
    <w:qFormat/>
    <w:rsid w:val="001F20C0"/>
  </w:style>
  <w:style w:type="paragraph" w:customStyle="1" w:styleId="MDPIfooter">
    <w:name w:val="MDPI_footer"/>
    <w:qFormat/>
    <w:rsid w:val="001F20C0"/>
    <w:pPr>
      <w:adjustRightInd w:val="0"/>
      <w:snapToGrid w:val="0"/>
      <w:spacing w:before="120"/>
      <w:jc w:val="center"/>
    </w:pPr>
    <w:rPr>
      <w:rFonts w:ascii="Palatino Linotype" w:eastAsia="Times New Roman" w:hAnsi="Palatino Linotype"/>
      <w:lang w:eastAsia="de-DE"/>
    </w:rPr>
  </w:style>
  <w:style w:type="paragraph" w:customStyle="1" w:styleId="MDPIfooterfirstpage">
    <w:name w:val="MDPI_footer_firstpage"/>
    <w:basedOn w:val="MDPIfooter"/>
    <w:qFormat/>
    <w:rsid w:val="001F20C0"/>
    <w:pPr>
      <w:tabs>
        <w:tab w:val="right" w:pos="8845"/>
      </w:tabs>
      <w:spacing w:line="160" w:lineRule="exact"/>
      <w:jc w:val="left"/>
    </w:pPr>
    <w:rPr>
      <w:sz w:val="16"/>
    </w:rPr>
  </w:style>
  <w:style w:type="paragraph" w:customStyle="1" w:styleId="MDPI23heading3">
    <w:name w:val="MDPI_2.3_heading3"/>
    <w:basedOn w:val="MDPI31text"/>
    <w:qFormat/>
    <w:rsid w:val="001F20C0"/>
    <w:pPr>
      <w:spacing w:before="240" w:after="120"/>
      <w:ind w:firstLine="0"/>
      <w:jc w:val="left"/>
      <w:outlineLvl w:val="2"/>
    </w:pPr>
  </w:style>
  <w:style w:type="paragraph" w:customStyle="1" w:styleId="MDPI21heading1">
    <w:name w:val="MDPI_2.1_heading1"/>
    <w:basedOn w:val="MDPI23heading3"/>
    <w:qFormat/>
    <w:rsid w:val="001F20C0"/>
    <w:pPr>
      <w:outlineLvl w:val="0"/>
    </w:pPr>
    <w:rPr>
      <w:b/>
    </w:rPr>
  </w:style>
  <w:style w:type="paragraph" w:customStyle="1" w:styleId="MDPI22heading2">
    <w:name w:val="MDPI_2.2_heading2"/>
    <w:basedOn w:val="MDPItext"/>
    <w:qFormat/>
    <w:rsid w:val="001F20C0"/>
    <w:pPr>
      <w:spacing w:before="240" w:after="120" w:line="260" w:lineRule="atLeast"/>
      <w:ind w:left="0" w:right="0" w:firstLine="0"/>
      <w:jc w:val="left"/>
      <w:outlineLvl w:val="1"/>
    </w:pPr>
    <w:rPr>
      <w:rFonts w:ascii="Palatino Linotype" w:hAnsi="Palatino Linotype"/>
      <w:i/>
      <w:sz w:val="20"/>
    </w:rPr>
  </w:style>
  <w:style w:type="paragraph" w:customStyle="1" w:styleId="MDPItext">
    <w:name w:val="MDPI_text"/>
    <w:basedOn w:val="Mdeck4text"/>
    <w:qFormat/>
    <w:rsid w:val="001F20C0"/>
    <w:pPr>
      <w:ind w:left="425" w:right="425"/>
    </w:pPr>
    <w:rPr>
      <w:noProof/>
      <w:sz w:val="22"/>
      <w:szCs w:val="22"/>
    </w:rPr>
  </w:style>
  <w:style w:type="paragraph" w:customStyle="1" w:styleId="MDPIheadermdpilogo">
    <w:name w:val="MDPI_header_mdpi_logo"/>
    <w:qFormat/>
    <w:rsid w:val="001F20C0"/>
    <w:pPr>
      <w:adjustRightInd w:val="0"/>
      <w:snapToGrid w:val="0"/>
      <w:jc w:val="right"/>
    </w:pPr>
    <w:rPr>
      <w:rFonts w:ascii="Palatino Linotype" w:eastAsia="Times New Roman" w:hAnsi="Palatino Linotype"/>
      <w:color w:val="000000"/>
      <w:sz w:val="24"/>
      <w:szCs w:val="22"/>
      <w:lang w:eastAsia="de-CH"/>
    </w:rPr>
  </w:style>
  <w:style w:type="paragraph" w:customStyle="1" w:styleId="MDPI411onetablecaption">
    <w:name w:val="MDPI_4.1.1_one_table_caption"/>
    <w:basedOn w:val="Normal"/>
    <w:qFormat/>
    <w:rsid w:val="001F20C0"/>
    <w:pPr>
      <w:widowControl/>
      <w:adjustRightInd w:val="0"/>
      <w:snapToGrid w:val="0"/>
      <w:spacing w:before="120" w:after="240" w:line="260" w:lineRule="atLeast"/>
      <w:jc w:val="center"/>
    </w:pPr>
    <w:rPr>
      <w:rFonts w:ascii="Palatino Linotype" w:eastAsia="Times New Roman" w:hAnsi="Palatino Linotype"/>
      <w:color w:val="000000"/>
      <w:kern w:val="0"/>
      <w:sz w:val="18"/>
      <w:szCs w:val="22"/>
      <w:lang w:eastAsia="de-DE" w:bidi="en-US"/>
    </w:rPr>
  </w:style>
  <w:style w:type="paragraph" w:customStyle="1" w:styleId="MDPI511onefigurecaption">
    <w:name w:val="MDPI_5.1.1_one_figure_caption"/>
    <w:basedOn w:val="Normal"/>
    <w:qFormat/>
    <w:rsid w:val="001F20C0"/>
    <w:pPr>
      <w:widowControl/>
      <w:adjustRightInd w:val="0"/>
      <w:snapToGrid w:val="0"/>
      <w:spacing w:before="120" w:after="240" w:line="260" w:lineRule="atLeast"/>
      <w:jc w:val="center"/>
    </w:pPr>
    <w:rPr>
      <w:rFonts w:ascii="Palatino Linotype" w:eastAsia="Times New Roman" w:hAnsi="Palatino Linotype"/>
      <w:color w:val="000000"/>
      <w:kern w:val="0"/>
      <w:sz w:val="18"/>
      <w:szCs w:val="20"/>
      <w:lang w:eastAsia="de-DE" w:bidi="en-US"/>
    </w:rPr>
  </w:style>
  <w:style w:type="paragraph" w:customStyle="1" w:styleId="MDPItitle">
    <w:name w:val="MDPI_title"/>
    <w:qFormat/>
    <w:rsid w:val="001F20C0"/>
    <w:pPr>
      <w:adjustRightInd w:val="0"/>
      <w:snapToGrid w:val="0"/>
      <w:spacing w:after="240"/>
    </w:pPr>
    <w:rPr>
      <w:rFonts w:ascii="Times New Roman" w:eastAsia="Times New Roman" w:hAnsi="Times New Roman"/>
      <w:b/>
      <w:snapToGrid w:val="0"/>
      <w:color w:val="000000"/>
      <w:sz w:val="36"/>
      <w:lang w:eastAsia="de-DE" w:bidi="en-US"/>
    </w:rPr>
  </w:style>
  <w:style w:type="character" w:customStyle="1" w:styleId="apple-style-span">
    <w:name w:val="apple-style-span"/>
    <w:basedOn w:val="DefaultParagraphFont"/>
    <w:rsid w:val="001F20C0"/>
  </w:style>
  <w:style w:type="paragraph" w:customStyle="1" w:styleId="a2">
    <w:name w:val="__"/>
    <w:rsid w:val="001F20C0"/>
    <w:pPr>
      <w:overflowPunct w:val="0"/>
      <w:autoSpaceDE w:val="0"/>
      <w:autoSpaceDN w:val="0"/>
      <w:adjustRightInd w:val="0"/>
      <w:spacing w:line="240" w:lineRule="atLeast"/>
      <w:jc w:val="both"/>
      <w:textAlignment w:val="baseline"/>
    </w:pPr>
    <w:rPr>
      <w:rFonts w:ascii="Palatino" w:eastAsia="MS Mincho" w:hAnsi="Palatino"/>
      <w:color w:val="000000"/>
      <w:sz w:val="24"/>
      <w:lang w:eastAsia="ja-JP"/>
    </w:rPr>
  </w:style>
  <w:style w:type="paragraph" w:customStyle="1" w:styleId="1210">
    <w:name w:val="样式 标题 1 + 段前: 2 行 段后: 1 行"/>
    <w:basedOn w:val="Heading1"/>
    <w:rsid w:val="001F20C0"/>
    <w:pPr>
      <w:keepNext w:val="0"/>
      <w:keepLines w:val="0"/>
      <w:widowControl/>
      <w:spacing w:beforeLines="200" w:afterLines="100" w:line="240" w:lineRule="auto"/>
      <w:jc w:val="center"/>
    </w:pPr>
    <w:rPr>
      <w:rFonts w:eastAsia="SimHei" w:cs="SimSun"/>
      <w:kern w:val="2"/>
      <w:sz w:val="36"/>
      <w:szCs w:val="20"/>
    </w:rPr>
  </w:style>
  <w:style w:type="paragraph" w:customStyle="1" w:styleId="30505">
    <w:name w:val="样式 标题 3 + 段前: 0.5 行 段后: 0.5 行"/>
    <w:basedOn w:val="Heading3"/>
    <w:rsid w:val="001F20C0"/>
    <w:pPr>
      <w:keepNext w:val="0"/>
      <w:keepLines w:val="0"/>
      <w:widowControl/>
      <w:spacing w:beforeLines="50" w:afterLines="50" w:line="240" w:lineRule="auto"/>
    </w:pPr>
    <w:rPr>
      <w:rFonts w:ascii="Times New Roman" w:hAnsi="Times New Roman" w:cs="SimSun"/>
      <w:bCs w:val="0"/>
      <w:sz w:val="30"/>
      <w:szCs w:val="20"/>
    </w:rPr>
  </w:style>
  <w:style w:type="paragraph" w:styleId="NoSpacing">
    <w:name w:val="No Spacing"/>
    <w:link w:val="NoSpacingChar"/>
    <w:uiPriority w:val="1"/>
    <w:qFormat/>
    <w:rsid w:val="00B10AFC"/>
    <w:rPr>
      <w:rFonts w:cs="Calibri"/>
      <w:sz w:val="22"/>
      <w:szCs w:val="22"/>
    </w:rPr>
  </w:style>
  <w:style w:type="paragraph" w:customStyle="1" w:styleId="Default">
    <w:name w:val="Default"/>
    <w:link w:val="DefaultChar"/>
    <w:qFormat/>
    <w:rsid w:val="00AD6F7F"/>
    <w:pPr>
      <w:widowControl w:val="0"/>
      <w:autoSpaceDE w:val="0"/>
      <w:autoSpaceDN w:val="0"/>
      <w:adjustRightInd w:val="0"/>
    </w:pPr>
    <w:rPr>
      <w:rFonts w:ascii="Times New Roman" w:eastAsia="SimSun" w:hAnsi="Times New Roman"/>
      <w:color w:val="000000"/>
      <w:sz w:val="24"/>
      <w:szCs w:val="24"/>
      <w:lang w:eastAsia="zh-CN"/>
    </w:rPr>
  </w:style>
  <w:style w:type="character" w:customStyle="1" w:styleId="st1">
    <w:name w:val="st1"/>
    <w:rsid w:val="0046157B"/>
    <w:rPr>
      <w:rFonts w:cs="Times New Roman"/>
    </w:rPr>
  </w:style>
  <w:style w:type="paragraph" w:styleId="TOCHeading">
    <w:name w:val="TOC Heading"/>
    <w:basedOn w:val="Heading1"/>
    <w:next w:val="Normal"/>
    <w:uiPriority w:val="39"/>
    <w:unhideWhenUsed/>
    <w:qFormat/>
    <w:rsid w:val="009A5470"/>
    <w:pPr>
      <w:widowControl/>
      <w:shd w:val="clear" w:color="auto" w:fill="FFFFFF"/>
      <w:spacing w:before="240" w:after="90" w:line="276" w:lineRule="auto"/>
      <w:ind w:left="720" w:hanging="720"/>
      <w:jc w:val="left"/>
      <w:outlineLvl w:val="9"/>
    </w:pPr>
    <w:rPr>
      <w:rFonts w:ascii="Cambria" w:eastAsia="Times New Roman" w:hAnsi="Cambria"/>
      <w:b w:val="0"/>
      <w:noProof/>
      <w:color w:val="365F91"/>
      <w:kern w:val="0"/>
      <w:sz w:val="24"/>
      <w:szCs w:val="24"/>
      <w:lang w:eastAsia="ja-JP"/>
    </w:rPr>
  </w:style>
  <w:style w:type="paragraph" w:customStyle="1" w:styleId="IM3">
    <w:name w:val="IM 3"/>
    <w:basedOn w:val="Normal"/>
    <w:next w:val="Normal"/>
    <w:qFormat/>
    <w:rsid w:val="009A5470"/>
    <w:pPr>
      <w:widowControl/>
      <w:spacing w:after="200" w:line="276" w:lineRule="auto"/>
      <w:jc w:val="left"/>
    </w:pPr>
    <w:rPr>
      <w:rFonts w:ascii="Book Antiqua" w:eastAsia="Calibri" w:hAnsi="Book Antiqua"/>
      <w:b/>
      <w:kern w:val="0"/>
      <w:szCs w:val="22"/>
      <w:lang w:eastAsia="en-US"/>
    </w:rPr>
  </w:style>
  <w:style w:type="table" w:customStyle="1" w:styleId="LightShading1">
    <w:name w:val="Light Shading1"/>
    <w:basedOn w:val="TableNormal"/>
    <w:uiPriority w:val="60"/>
    <w:rsid w:val="009A5470"/>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ref-journal">
    <w:name w:val="ref-journal"/>
    <w:basedOn w:val="DefaultParagraphFont"/>
    <w:rsid w:val="009A5470"/>
  </w:style>
  <w:style w:type="character" w:customStyle="1" w:styleId="ref-vol">
    <w:name w:val="ref-vol"/>
    <w:basedOn w:val="DefaultParagraphFont"/>
    <w:rsid w:val="009A5470"/>
  </w:style>
  <w:style w:type="character" w:customStyle="1" w:styleId="spelle">
    <w:name w:val="spelle"/>
    <w:basedOn w:val="DefaultParagraphFont"/>
    <w:rsid w:val="009A5470"/>
  </w:style>
  <w:style w:type="character" w:customStyle="1" w:styleId="grame">
    <w:name w:val="grame"/>
    <w:basedOn w:val="DefaultParagraphFont"/>
    <w:rsid w:val="009A5470"/>
  </w:style>
  <w:style w:type="paragraph" w:styleId="Revision">
    <w:name w:val="Revision"/>
    <w:hidden/>
    <w:uiPriority w:val="99"/>
    <w:rsid w:val="009A5470"/>
    <w:rPr>
      <w:sz w:val="22"/>
      <w:szCs w:val="22"/>
    </w:rPr>
  </w:style>
  <w:style w:type="paragraph" w:customStyle="1" w:styleId="IM2">
    <w:name w:val="IM 2"/>
    <w:basedOn w:val="Normal"/>
    <w:next w:val="Normal"/>
    <w:qFormat/>
    <w:rsid w:val="009A5470"/>
    <w:pPr>
      <w:widowControl/>
      <w:spacing w:after="200" w:line="276" w:lineRule="auto"/>
      <w:jc w:val="left"/>
    </w:pPr>
    <w:rPr>
      <w:rFonts w:ascii="Book Antiqua" w:eastAsia="Calibri" w:hAnsi="Book Antiqua"/>
      <w:b/>
      <w:kern w:val="0"/>
      <w:szCs w:val="22"/>
      <w:lang w:eastAsia="en-US"/>
    </w:rPr>
  </w:style>
  <w:style w:type="character" w:customStyle="1" w:styleId="hps">
    <w:name w:val="hps"/>
    <w:basedOn w:val="DefaultParagraphFont"/>
    <w:rsid w:val="00ED6E76"/>
  </w:style>
  <w:style w:type="character" w:customStyle="1" w:styleId="shorttext">
    <w:name w:val="short_text"/>
    <w:basedOn w:val="DefaultParagraphFont"/>
    <w:qFormat/>
    <w:rsid w:val="00ED6E76"/>
  </w:style>
  <w:style w:type="character" w:customStyle="1" w:styleId="A3">
    <w:name w:val="A3"/>
    <w:uiPriority w:val="99"/>
    <w:rsid w:val="00C301BC"/>
    <w:rPr>
      <w:color w:val="000000"/>
      <w:sz w:val="18"/>
      <w:szCs w:val="18"/>
      <w:lang w:val="en-US" w:eastAsia="en-US"/>
    </w:rPr>
  </w:style>
  <w:style w:type="paragraph" w:customStyle="1" w:styleId="ecxmsonormal">
    <w:name w:val="ecxmsonormal"/>
    <w:basedOn w:val="Normal"/>
    <w:rsid w:val="00734F9C"/>
    <w:pPr>
      <w:widowControl/>
      <w:spacing w:before="100" w:beforeAutospacing="1" w:after="100" w:afterAutospacing="1"/>
      <w:jc w:val="left"/>
    </w:pPr>
    <w:rPr>
      <w:rFonts w:eastAsia="Times New Roman"/>
      <w:kern w:val="0"/>
      <w:lang w:eastAsia="en-US"/>
    </w:rPr>
  </w:style>
  <w:style w:type="paragraph" w:customStyle="1" w:styleId="CharChar">
    <w:name w:val="批注框文本 Char Char"/>
    <w:basedOn w:val="Normal"/>
    <w:link w:val="CharCharChar"/>
    <w:rsid w:val="00103824"/>
    <w:rPr>
      <w:rFonts w:eastAsia="Arial Unicode MS" w:cs="Arial Unicode MS"/>
      <w:sz w:val="18"/>
      <w:szCs w:val="18"/>
    </w:rPr>
  </w:style>
  <w:style w:type="character" w:customStyle="1" w:styleId="CharCharChar">
    <w:name w:val="批注框文本 Char Char Char"/>
    <w:link w:val="CharChar"/>
    <w:rsid w:val="00103824"/>
    <w:rPr>
      <w:rFonts w:ascii="Times New Roman" w:eastAsia="Arial Unicode MS" w:hAnsi="Times New Roman" w:cs="Arial Unicode MS"/>
      <w:kern w:val="2"/>
      <w:sz w:val="18"/>
      <w:szCs w:val="18"/>
      <w:lang w:eastAsia="zh-CN"/>
    </w:rPr>
  </w:style>
  <w:style w:type="paragraph" w:customStyle="1" w:styleId="1">
    <w:name w:val="普通(网站)1"/>
    <w:rsid w:val="00103824"/>
    <w:pPr>
      <w:widowControl w:val="0"/>
      <w:jc w:val="both"/>
    </w:pPr>
    <w:rPr>
      <w:rFonts w:ascii="Times New Roman" w:eastAsia="Arial Unicode MS" w:hAnsi="Times New Roman" w:cs="Arial Unicode MS"/>
      <w:kern w:val="2"/>
      <w:sz w:val="24"/>
      <w:szCs w:val="24"/>
      <w:lang w:eastAsia="zh-CN"/>
    </w:rPr>
  </w:style>
  <w:style w:type="paragraph" w:customStyle="1" w:styleId="HeaderFooter">
    <w:name w:val="Header &amp; Footer"/>
    <w:rsid w:val="00103824"/>
    <w:pPr>
      <w:tabs>
        <w:tab w:val="right" w:pos="9020"/>
      </w:tabs>
    </w:pPr>
    <w:rPr>
      <w:rFonts w:ascii="Helvetica" w:eastAsia="Arial Unicode MS" w:hAnsi="Helvetica" w:cs="Arial Unicode MS"/>
      <w:sz w:val="24"/>
      <w:szCs w:val="24"/>
      <w:lang w:eastAsia="zh-CN"/>
    </w:rPr>
  </w:style>
  <w:style w:type="paragraph" w:customStyle="1" w:styleId="10">
    <w:name w:val="列出段落1"/>
    <w:uiPriority w:val="34"/>
    <w:qFormat/>
    <w:rsid w:val="00103824"/>
    <w:pPr>
      <w:widowControl w:val="0"/>
      <w:ind w:firstLine="420"/>
      <w:jc w:val="both"/>
    </w:pPr>
    <w:rPr>
      <w:rFonts w:ascii="Times New Roman" w:eastAsia="Arial Unicode MS" w:hAnsi="Times New Roman" w:cs="Arial Unicode MS"/>
      <w:kern w:val="2"/>
      <w:lang w:eastAsia="zh-CN"/>
    </w:rPr>
  </w:style>
  <w:style w:type="paragraph" w:customStyle="1" w:styleId="11">
    <w:name w:val="无间隔1"/>
    <w:rsid w:val="00103824"/>
    <w:pPr>
      <w:widowControl w:val="0"/>
      <w:spacing w:line="360" w:lineRule="auto"/>
      <w:ind w:firstLine="200"/>
      <w:jc w:val="center"/>
    </w:pPr>
    <w:rPr>
      <w:rFonts w:ascii="Arial Unicode MS" w:eastAsia="Times New Roman" w:hAnsi="Arial Unicode MS" w:cs="Arial Unicode MS" w:hint="eastAsia"/>
      <w:kern w:val="1"/>
      <w:sz w:val="21"/>
      <w:szCs w:val="21"/>
      <w:lang w:eastAsia="zh-CN"/>
    </w:rPr>
  </w:style>
  <w:style w:type="paragraph" w:customStyle="1" w:styleId="2">
    <w:name w:val="无间隔2"/>
    <w:rsid w:val="00103824"/>
    <w:pPr>
      <w:widowControl w:val="0"/>
      <w:spacing w:line="360" w:lineRule="auto"/>
      <w:ind w:firstLine="200"/>
      <w:jc w:val="center"/>
    </w:pPr>
    <w:rPr>
      <w:rFonts w:ascii="Times New Roman" w:eastAsia="Times New Roman" w:hAnsi="Times New Roman"/>
      <w:kern w:val="1"/>
      <w:sz w:val="21"/>
      <w:szCs w:val="21"/>
      <w:lang w:eastAsia="zh-CN"/>
    </w:rPr>
  </w:style>
  <w:style w:type="paragraph" w:customStyle="1" w:styleId="210">
    <w:name w:val="中等深浅网格 21"/>
    <w:rsid w:val="00103824"/>
    <w:pPr>
      <w:widowControl w:val="0"/>
      <w:spacing w:line="360" w:lineRule="auto"/>
      <w:ind w:firstLine="200"/>
      <w:jc w:val="center"/>
    </w:pPr>
    <w:rPr>
      <w:rFonts w:ascii="Times New Roman" w:eastAsia="Times New Roman" w:hAnsi="Times New Roman"/>
      <w:kern w:val="1"/>
      <w:sz w:val="21"/>
      <w:szCs w:val="21"/>
      <w:lang w:eastAsia="zh-CN"/>
    </w:rPr>
  </w:style>
  <w:style w:type="character" w:customStyle="1" w:styleId="12">
    <w:name w:val="批注引用1"/>
    <w:rsid w:val="00103824"/>
    <w:rPr>
      <w:sz w:val="21"/>
      <w:szCs w:val="21"/>
    </w:rPr>
  </w:style>
  <w:style w:type="paragraph" w:customStyle="1" w:styleId="a4">
    <w:name w:val="英文摘要"/>
    <w:basedOn w:val="Normal"/>
    <w:rsid w:val="00103824"/>
    <w:pPr>
      <w:spacing w:line="280" w:lineRule="exact"/>
      <w:outlineLvl w:val="0"/>
    </w:pPr>
    <w:rPr>
      <w:kern w:val="18"/>
      <w:sz w:val="18"/>
      <w:szCs w:val="18"/>
    </w:rPr>
  </w:style>
  <w:style w:type="paragraph" w:customStyle="1" w:styleId="TTPParagraphothers">
    <w:name w:val="TTP Paragraph (others)"/>
    <w:basedOn w:val="Normal"/>
    <w:rsid w:val="00103824"/>
    <w:pPr>
      <w:widowControl/>
      <w:ind w:firstLine="283"/>
    </w:pPr>
    <w:rPr>
      <w:color w:val="000000"/>
      <w:kern w:val="0"/>
      <w:lang w:eastAsia="en-US"/>
    </w:rPr>
  </w:style>
  <w:style w:type="character" w:customStyle="1" w:styleId="hithilite">
    <w:name w:val="hithilite"/>
    <w:basedOn w:val="DefaultParagraphFont"/>
    <w:rsid w:val="00103824"/>
  </w:style>
  <w:style w:type="paragraph" w:customStyle="1" w:styleId="frfield">
    <w:name w:val="fr_field"/>
    <w:basedOn w:val="Normal"/>
    <w:rsid w:val="00103824"/>
    <w:pPr>
      <w:widowControl/>
      <w:spacing w:before="100" w:beforeAutospacing="1" w:after="100" w:afterAutospacing="1"/>
      <w:jc w:val="left"/>
    </w:pPr>
    <w:rPr>
      <w:rFonts w:ascii="SimSun" w:hAnsi="SimSun" w:cs="SimSun"/>
      <w:kern w:val="0"/>
    </w:rPr>
  </w:style>
  <w:style w:type="paragraph" w:customStyle="1" w:styleId="sourcetitle">
    <w:name w:val="sourcetitle"/>
    <w:basedOn w:val="Normal"/>
    <w:rsid w:val="00103824"/>
    <w:pPr>
      <w:widowControl/>
      <w:spacing w:before="100" w:beforeAutospacing="1" w:after="100" w:afterAutospacing="1"/>
      <w:jc w:val="left"/>
    </w:pPr>
    <w:rPr>
      <w:rFonts w:ascii="SimSun" w:hAnsi="SimSun" w:cs="SimSun"/>
      <w:kern w:val="0"/>
    </w:rPr>
  </w:style>
  <w:style w:type="character" w:customStyle="1" w:styleId="label">
    <w:name w:val="label"/>
    <w:basedOn w:val="DefaultParagraphFont"/>
    <w:rsid w:val="00103824"/>
  </w:style>
  <w:style w:type="character" w:customStyle="1" w:styleId="databold">
    <w:name w:val="data_bold"/>
    <w:basedOn w:val="DefaultParagraphFont"/>
    <w:rsid w:val="00103824"/>
  </w:style>
  <w:style w:type="paragraph" w:customStyle="1" w:styleId="13">
    <w:name w:val="标题1"/>
    <w:basedOn w:val="Normal"/>
    <w:rsid w:val="00103824"/>
    <w:pPr>
      <w:widowControl/>
      <w:spacing w:before="100" w:beforeAutospacing="1" w:after="100" w:afterAutospacing="1"/>
      <w:jc w:val="left"/>
    </w:pPr>
    <w:rPr>
      <w:rFonts w:eastAsia="Times New Roman"/>
      <w:kern w:val="0"/>
    </w:rPr>
  </w:style>
  <w:style w:type="paragraph" w:customStyle="1" w:styleId="Style">
    <w:name w:val="Style"/>
    <w:rsid w:val="006C0C3C"/>
    <w:pPr>
      <w:widowControl w:val="0"/>
      <w:autoSpaceDE w:val="0"/>
      <w:autoSpaceDN w:val="0"/>
      <w:adjustRightInd w:val="0"/>
    </w:pPr>
    <w:rPr>
      <w:rFonts w:ascii="Times New Roman" w:eastAsia="Times New Roman" w:hAnsi="Times New Roman"/>
      <w:sz w:val="24"/>
      <w:szCs w:val="24"/>
    </w:rPr>
  </w:style>
  <w:style w:type="character" w:customStyle="1" w:styleId="A20">
    <w:name w:val="A2"/>
    <w:uiPriority w:val="99"/>
    <w:rsid w:val="006C0C3C"/>
    <w:rPr>
      <w:rFonts w:cs="Minion Pro"/>
      <w:color w:val="000000"/>
      <w:sz w:val="18"/>
      <w:szCs w:val="18"/>
    </w:rPr>
  </w:style>
  <w:style w:type="paragraph" w:styleId="BodyTextFirstIndent">
    <w:name w:val="Body Text First Indent"/>
    <w:basedOn w:val="BodyText"/>
    <w:link w:val="BodyTextFirstIndentChar"/>
    <w:uiPriority w:val="99"/>
    <w:rsid w:val="003E7345"/>
    <w:pPr>
      <w:widowControl w:val="0"/>
      <w:spacing w:after="0"/>
      <w:ind w:firstLine="360"/>
    </w:pPr>
    <w:rPr>
      <w:rFonts w:eastAsia="SimSun"/>
      <w:kern w:val="2"/>
      <w:lang w:val="en-US" w:eastAsia="zh-CN"/>
    </w:rPr>
  </w:style>
  <w:style w:type="character" w:customStyle="1" w:styleId="BodyTextFirstIndentChar">
    <w:name w:val="Body Text First Indent Char"/>
    <w:basedOn w:val="BodyTextChar"/>
    <w:link w:val="BodyTextFirstIndent"/>
    <w:uiPriority w:val="99"/>
    <w:rsid w:val="003E7345"/>
    <w:rPr>
      <w:rFonts w:ascii="Times New Roman" w:eastAsia="SimSun" w:hAnsi="Times New Roman"/>
      <w:kern w:val="2"/>
      <w:sz w:val="24"/>
      <w:szCs w:val="24"/>
      <w:lang w:val="tr-TR" w:eastAsia="zh-CN"/>
    </w:rPr>
  </w:style>
  <w:style w:type="character" w:customStyle="1" w:styleId="fm-vol-iss-date">
    <w:name w:val="fm-vol-iss-date"/>
    <w:basedOn w:val="DefaultParagraphFont"/>
    <w:rsid w:val="004361D0"/>
  </w:style>
  <w:style w:type="character" w:customStyle="1" w:styleId="doi">
    <w:name w:val="doi"/>
    <w:basedOn w:val="DefaultParagraphFont"/>
    <w:rsid w:val="004361D0"/>
  </w:style>
  <w:style w:type="character" w:customStyle="1" w:styleId="size-m">
    <w:name w:val="size-m"/>
    <w:basedOn w:val="DefaultParagraphFont"/>
    <w:rsid w:val="004361D0"/>
  </w:style>
  <w:style w:type="table" w:customStyle="1" w:styleId="PlainTable21">
    <w:name w:val="Plain Table 21"/>
    <w:basedOn w:val="TableNormal"/>
    <w:uiPriority w:val="42"/>
    <w:rsid w:val="00A94FB9"/>
    <w:rPr>
      <w:rFonts w:asciiTheme="minorHAnsi" w:eastAsiaTheme="minorHAnsi" w:hAnsiTheme="minorHAnsi" w:cstheme="minorBidi"/>
      <w:sz w:val="22"/>
      <w:szCs w:val="22"/>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pubyear">
    <w:name w:val="pubyear"/>
    <w:uiPriority w:val="99"/>
    <w:rsid w:val="00984BBE"/>
  </w:style>
  <w:style w:type="character" w:customStyle="1" w:styleId="chaptertitle">
    <w:name w:val="chaptertitle"/>
    <w:rsid w:val="00984BBE"/>
  </w:style>
  <w:style w:type="character" w:customStyle="1" w:styleId="editor">
    <w:name w:val="editor"/>
    <w:rsid w:val="00984BBE"/>
  </w:style>
  <w:style w:type="character" w:customStyle="1" w:styleId="booktitle">
    <w:name w:val="booktitle"/>
    <w:rsid w:val="00984BBE"/>
  </w:style>
  <w:style w:type="character" w:customStyle="1" w:styleId="publisherlocation">
    <w:name w:val="publisherlocation"/>
    <w:rsid w:val="00984BBE"/>
  </w:style>
  <w:style w:type="character" w:customStyle="1" w:styleId="pagefirst">
    <w:name w:val="pagefirst"/>
    <w:uiPriority w:val="99"/>
    <w:rsid w:val="00984BBE"/>
  </w:style>
  <w:style w:type="character" w:customStyle="1" w:styleId="pagelast">
    <w:name w:val="pagelast"/>
    <w:uiPriority w:val="99"/>
    <w:rsid w:val="00984BBE"/>
  </w:style>
  <w:style w:type="character" w:customStyle="1" w:styleId="articlepagesstyle">
    <w:name w:val="articlepagesstyle"/>
    <w:rsid w:val="00984BBE"/>
  </w:style>
  <w:style w:type="paragraph" w:customStyle="1" w:styleId="EndNoteBibliography">
    <w:name w:val="EndNote Bibliography"/>
    <w:basedOn w:val="Normal"/>
    <w:link w:val="EndNoteBibliography0"/>
    <w:qFormat/>
    <w:rsid w:val="00913724"/>
    <w:rPr>
      <w:rFonts w:ascii="等线" w:eastAsia="等线" w:hAnsi="等线"/>
      <w:noProof/>
      <w:sz w:val="20"/>
      <w:szCs w:val="22"/>
    </w:rPr>
  </w:style>
  <w:style w:type="character" w:customStyle="1" w:styleId="EndNoteBibliography0">
    <w:name w:val="EndNote Bibliography 字符"/>
    <w:link w:val="EndNoteBibliography"/>
    <w:rsid w:val="00913724"/>
    <w:rPr>
      <w:rFonts w:ascii="等线" w:eastAsia="等线" w:hAnsi="等线"/>
      <w:noProof/>
      <w:kern w:val="2"/>
      <w:szCs w:val="22"/>
      <w:lang w:eastAsia="zh-CN"/>
    </w:rPr>
  </w:style>
  <w:style w:type="character" w:customStyle="1" w:styleId="st">
    <w:name w:val="st"/>
    <w:basedOn w:val="DefaultParagraphFont"/>
    <w:rsid w:val="00C56FCD"/>
  </w:style>
  <w:style w:type="character" w:customStyle="1" w:styleId="tgc">
    <w:name w:val="_tgc"/>
    <w:basedOn w:val="DefaultParagraphFont"/>
    <w:rsid w:val="00C56FCD"/>
  </w:style>
  <w:style w:type="character" w:customStyle="1" w:styleId="chemf">
    <w:name w:val="chemf"/>
    <w:basedOn w:val="DefaultParagraphFont"/>
    <w:rsid w:val="00C56FCD"/>
  </w:style>
  <w:style w:type="character" w:styleId="HTMLCite">
    <w:name w:val="HTML Cite"/>
    <w:unhideWhenUsed/>
    <w:rsid w:val="00C56FCD"/>
    <w:rPr>
      <w:i/>
      <w:iCs/>
    </w:rPr>
  </w:style>
  <w:style w:type="character" w:customStyle="1" w:styleId="citation">
    <w:name w:val="citation"/>
    <w:basedOn w:val="DefaultParagraphFont"/>
    <w:rsid w:val="00C56FCD"/>
  </w:style>
  <w:style w:type="paragraph" w:customStyle="1" w:styleId="WP9Heading">
    <w:name w:val="WP9_Heading"/>
    <w:basedOn w:val="Normal"/>
    <w:rsid w:val="00CE331C"/>
    <w:pPr>
      <w:widowControl/>
      <w:spacing w:line="360" w:lineRule="auto"/>
      <w:jc w:val="center"/>
    </w:pPr>
    <w:rPr>
      <w:rFonts w:ascii="Arial" w:eastAsia="Times New Roman" w:hAnsi="Arial" w:cs="Arial"/>
      <w:bCs/>
      <w:kern w:val="0"/>
      <w:sz w:val="22"/>
      <w:szCs w:val="22"/>
      <w:lang w:eastAsia="en-US"/>
    </w:rPr>
  </w:style>
  <w:style w:type="character" w:customStyle="1" w:styleId="itemtext">
    <w:name w:val="itemtext"/>
    <w:rsid w:val="00662C2B"/>
  </w:style>
  <w:style w:type="character" w:customStyle="1" w:styleId="binomial">
    <w:name w:val="binomial"/>
    <w:qFormat/>
    <w:rsid w:val="00662C2B"/>
  </w:style>
  <w:style w:type="character" w:customStyle="1" w:styleId="authorship">
    <w:name w:val="authorship"/>
    <w:rsid w:val="00662C2B"/>
  </w:style>
  <w:style w:type="character" w:customStyle="1" w:styleId="name">
    <w:name w:val="name"/>
    <w:rsid w:val="00662C2B"/>
  </w:style>
  <w:style w:type="character" w:customStyle="1" w:styleId="infraspr">
    <w:name w:val="infraspr"/>
    <w:rsid w:val="00662C2B"/>
  </w:style>
  <w:style w:type="character" w:customStyle="1" w:styleId="high-light-bg4">
    <w:name w:val="high-light-bg4"/>
    <w:qFormat/>
    <w:rsid w:val="008F11D8"/>
  </w:style>
  <w:style w:type="character" w:customStyle="1" w:styleId="btext">
    <w:name w:val="btext"/>
    <w:rsid w:val="008F11D8"/>
  </w:style>
  <w:style w:type="character" w:customStyle="1" w:styleId="bc-sep">
    <w:name w:val="bc-sep"/>
    <w:rsid w:val="008F11D8"/>
  </w:style>
  <w:style w:type="character" w:customStyle="1" w:styleId="highlight2">
    <w:name w:val="highlight2"/>
    <w:rsid w:val="008F11D8"/>
  </w:style>
  <w:style w:type="character" w:customStyle="1" w:styleId="reference-text">
    <w:name w:val="reference-text"/>
    <w:rsid w:val="008F11D8"/>
  </w:style>
  <w:style w:type="character" w:customStyle="1" w:styleId="ordinary-span-edit2">
    <w:name w:val="ordinary-span-edit2"/>
    <w:rsid w:val="008F11D8"/>
  </w:style>
  <w:style w:type="character" w:customStyle="1" w:styleId="vol-info">
    <w:name w:val="vol-info"/>
    <w:rsid w:val="008F11D8"/>
  </w:style>
  <w:style w:type="character" w:customStyle="1" w:styleId="page-numbers-info">
    <w:name w:val="page-numbers-info"/>
    <w:rsid w:val="008F11D8"/>
  </w:style>
  <w:style w:type="character" w:customStyle="1" w:styleId="version-date">
    <w:name w:val="version-date"/>
    <w:rsid w:val="008F11D8"/>
  </w:style>
  <w:style w:type="character" w:customStyle="1" w:styleId="authorname">
    <w:name w:val="authorname"/>
    <w:rsid w:val="008F11D8"/>
  </w:style>
  <w:style w:type="character" w:customStyle="1" w:styleId="authorsnameaffiliation">
    <w:name w:val="authorsname_affiliation"/>
    <w:rsid w:val="008F11D8"/>
  </w:style>
  <w:style w:type="character" w:customStyle="1" w:styleId="authorname0">
    <w:name w:val="author__name"/>
    <w:rsid w:val="008F11D8"/>
  </w:style>
  <w:style w:type="character" w:customStyle="1" w:styleId="authorsseparator">
    <w:name w:val="authors__separator"/>
    <w:rsid w:val="008F11D8"/>
  </w:style>
  <w:style w:type="character" w:customStyle="1" w:styleId="affiliationname">
    <w:name w:val="affiliation__name"/>
    <w:rsid w:val="008F11D8"/>
  </w:style>
  <w:style w:type="paragraph" w:customStyle="1" w:styleId="icon--meta-keyline-before">
    <w:name w:val="icon--meta-keyline-before"/>
    <w:basedOn w:val="Normal"/>
    <w:rsid w:val="008F11D8"/>
    <w:pPr>
      <w:widowControl/>
      <w:spacing w:before="100" w:beforeAutospacing="1" w:after="100" w:afterAutospacing="1"/>
      <w:jc w:val="left"/>
    </w:pPr>
    <w:rPr>
      <w:rFonts w:ascii="SimSun" w:hAnsi="SimSun" w:cs="SimSun"/>
      <w:kern w:val="0"/>
    </w:rPr>
  </w:style>
  <w:style w:type="character" w:customStyle="1" w:styleId="journaltitle2">
    <w:name w:val="journaltitle2"/>
    <w:rsid w:val="008F11D8"/>
  </w:style>
  <w:style w:type="character" w:customStyle="1" w:styleId="articlecitationyear">
    <w:name w:val="articlecitation_year"/>
    <w:rsid w:val="008F11D8"/>
  </w:style>
  <w:style w:type="character" w:customStyle="1" w:styleId="articlecitationvolume">
    <w:name w:val="articlecitation_volume"/>
    <w:rsid w:val="008F11D8"/>
  </w:style>
  <w:style w:type="character" w:customStyle="1" w:styleId="articlecitationpages">
    <w:name w:val="articlecitation_pages"/>
    <w:rsid w:val="008F11D8"/>
  </w:style>
  <w:style w:type="character" w:customStyle="1" w:styleId="cit">
    <w:name w:val="cit"/>
    <w:rsid w:val="008F11D8"/>
  </w:style>
  <w:style w:type="character" w:customStyle="1" w:styleId="doi1">
    <w:name w:val="doi1"/>
    <w:rsid w:val="008F11D8"/>
  </w:style>
  <w:style w:type="character" w:customStyle="1" w:styleId="fm-citation-ids-label">
    <w:name w:val="fm-citation-ids-label"/>
    <w:rsid w:val="008F11D8"/>
  </w:style>
  <w:style w:type="character" w:customStyle="1" w:styleId="EndNoteBibliographyChar">
    <w:name w:val="EndNote Bibliography Char"/>
    <w:basedOn w:val="DefaultParagraphFont"/>
    <w:qFormat/>
    <w:rsid w:val="00183654"/>
    <w:rPr>
      <w:rFonts w:ascii="Times New Roman" w:eastAsia="SimSun" w:hAnsi="Times New Roman" w:cs="Times New Roman"/>
      <w:noProof/>
      <w:sz w:val="20"/>
      <w:szCs w:val="24"/>
    </w:rPr>
  </w:style>
  <w:style w:type="paragraph" w:customStyle="1" w:styleId="Style1">
    <w:name w:val="Style1"/>
    <w:basedOn w:val="Normal"/>
    <w:qFormat/>
    <w:rsid w:val="00900034"/>
    <w:pPr>
      <w:widowControl/>
      <w:spacing w:line="360" w:lineRule="auto"/>
      <w:ind w:left="720" w:hanging="720"/>
    </w:pPr>
    <w:rPr>
      <w:rFonts w:eastAsia="Times New Roman"/>
      <w:color w:val="000000"/>
      <w:kern w:val="0"/>
      <w:lang w:eastAsia="en-US"/>
    </w:rPr>
  </w:style>
  <w:style w:type="paragraph" w:styleId="PlainText">
    <w:name w:val="Plain Text"/>
    <w:basedOn w:val="Normal"/>
    <w:link w:val="PlainTextChar"/>
    <w:rsid w:val="00F77443"/>
    <w:pPr>
      <w:widowControl/>
      <w:jc w:val="left"/>
    </w:pPr>
    <w:rPr>
      <w:rFonts w:ascii="Courier New" w:eastAsia="Times New Roman" w:hAnsi="Courier New"/>
      <w:kern w:val="0"/>
      <w:sz w:val="20"/>
      <w:szCs w:val="20"/>
    </w:rPr>
  </w:style>
  <w:style w:type="character" w:customStyle="1" w:styleId="PlainTextChar">
    <w:name w:val="Plain Text Char"/>
    <w:basedOn w:val="DefaultParagraphFont"/>
    <w:link w:val="PlainText"/>
    <w:rsid w:val="00F77443"/>
    <w:rPr>
      <w:rFonts w:ascii="Courier New" w:eastAsia="Times New Roman" w:hAnsi="Courier New"/>
    </w:rPr>
  </w:style>
  <w:style w:type="table" w:styleId="TableList3">
    <w:name w:val="Table List 3"/>
    <w:basedOn w:val="TableNormal"/>
    <w:rsid w:val="00F77443"/>
    <w:pPr>
      <w:bidi/>
    </w:pPr>
    <w:rPr>
      <w:rFonts w:ascii="Times New Roman" w:eastAsia="Times New Roman" w:hAnsi="Times New Roman"/>
      <w:lang w:bidi="fa-IR"/>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Classic1">
    <w:name w:val="Table Classic 1"/>
    <w:basedOn w:val="TableNormal"/>
    <w:rsid w:val="00F77443"/>
    <w:pPr>
      <w:bidi/>
    </w:pPr>
    <w:rPr>
      <w:rFonts w:ascii="Times New Roman" w:eastAsia="Times New Roman" w:hAnsi="Times New Roman"/>
      <w:lang w:bidi="fa-I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F77443"/>
    <w:pPr>
      <w:bidi/>
    </w:pPr>
    <w:rPr>
      <w:rFonts w:ascii="Times New Roman" w:eastAsia="Times New Roman" w:hAnsi="Times New Roman"/>
      <w:lang w:bidi="fa-I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customStyle="1" w:styleId="CharChar4">
    <w:name w:val="Char Char4"/>
    <w:rsid w:val="00F77443"/>
  </w:style>
  <w:style w:type="character" w:customStyle="1" w:styleId="CharChar3">
    <w:name w:val="Char Char3"/>
    <w:rsid w:val="00F77443"/>
  </w:style>
  <w:style w:type="paragraph" w:customStyle="1" w:styleId="a5">
    <w:name w:val="جداول"/>
    <w:basedOn w:val="Heading2"/>
    <w:next w:val="Heading2"/>
    <w:link w:val="Char"/>
    <w:qFormat/>
    <w:rsid w:val="00F77443"/>
    <w:pPr>
      <w:keepLines/>
      <w:widowControl/>
      <w:bidi/>
      <w:spacing w:before="0" w:after="0"/>
      <w:jc w:val="center"/>
    </w:pPr>
    <w:rPr>
      <w:rFonts w:ascii="Times New Roman" w:hAnsi="Times New Roman" w:cs="B Lotus"/>
      <w:b w:val="0"/>
      <w:bCs w:val="0"/>
      <w:i w:val="0"/>
      <w:iCs w:val="0"/>
      <w:kern w:val="0"/>
      <w:sz w:val="24"/>
      <w:lang w:bidi="fa-IR"/>
    </w:rPr>
  </w:style>
  <w:style w:type="character" w:customStyle="1" w:styleId="Char">
    <w:name w:val="جداول Char"/>
    <w:link w:val="a5"/>
    <w:rsid w:val="00F77443"/>
    <w:rPr>
      <w:rFonts w:ascii="Times New Roman" w:eastAsia="Times New Roman" w:hAnsi="Times New Roman" w:cs="B Lotus"/>
      <w:sz w:val="24"/>
      <w:szCs w:val="28"/>
      <w:lang w:bidi="fa-IR"/>
    </w:rPr>
  </w:style>
  <w:style w:type="paragraph" w:customStyle="1" w:styleId="a6">
    <w:name w:val="نمودارها"/>
    <w:basedOn w:val="Heading3"/>
    <w:next w:val="Heading3"/>
    <w:qFormat/>
    <w:rsid w:val="00F77443"/>
    <w:pPr>
      <w:widowControl/>
      <w:bidi/>
      <w:spacing w:before="0" w:after="0" w:line="240" w:lineRule="auto"/>
      <w:jc w:val="center"/>
    </w:pPr>
    <w:rPr>
      <w:rFonts w:ascii="Times New Roman Bold" w:eastAsia="Times New Roman" w:hAnsi="Times New Roman Bold" w:cs="B Lotus"/>
      <w:b/>
      <w:color w:val="0D0D0D"/>
      <w:kern w:val="0"/>
      <w:sz w:val="24"/>
      <w:szCs w:val="26"/>
      <w:lang w:eastAsia="en-US"/>
    </w:rPr>
  </w:style>
  <w:style w:type="paragraph" w:customStyle="1" w:styleId="a7">
    <w:name w:val="اشکال"/>
    <w:basedOn w:val="Heading4"/>
    <w:next w:val="Heading4"/>
    <w:qFormat/>
    <w:rsid w:val="00F77443"/>
    <w:pPr>
      <w:keepLines/>
      <w:widowControl/>
      <w:bidi/>
      <w:spacing w:before="0" w:after="0"/>
      <w:jc w:val="center"/>
    </w:pPr>
    <w:rPr>
      <w:rFonts w:ascii="Times New Roman" w:hAnsi="Times New Roman" w:cs="B Lotus"/>
      <w:b w:val="0"/>
      <w:color w:val="0D0D0D"/>
      <w:kern w:val="0"/>
      <w:sz w:val="24"/>
      <w:lang w:bidi="fa-IR"/>
    </w:rPr>
  </w:style>
  <w:style w:type="paragraph" w:styleId="TOC1">
    <w:name w:val="toc 1"/>
    <w:basedOn w:val="Normal"/>
    <w:next w:val="Normal"/>
    <w:autoRedefine/>
    <w:uiPriority w:val="39"/>
    <w:qFormat/>
    <w:locked/>
    <w:rsid w:val="00F77443"/>
    <w:pPr>
      <w:widowControl/>
      <w:tabs>
        <w:tab w:val="right" w:leader="dot" w:pos="9061"/>
      </w:tabs>
      <w:bidi/>
      <w:spacing w:before="120" w:after="120" w:line="276" w:lineRule="auto"/>
      <w:jc w:val="left"/>
    </w:pPr>
    <w:rPr>
      <w:rFonts w:ascii="Calibri" w:eastAsia="Times New Roman" w:hAnsi="Calibri" w:cs="B Lotus"/>
      <w:caps/>
      <w:noProof/>
      <w:kern w:val="0"/>
      <w:sz w:val="28"/>
      <w:szCs w:val="28"/>
      <w:lang w:eastAsia="en-US" w:bidi="fa-IR"/>
    </w:rPr>
  </w:style>
  <w:style w:type="paragraph" w:customStyle="1" w:styleId="1-1">
    <w:name w:val="1-1"/>
    <w:basedOn w:val="Heading5"/>
    <w:next w:val="Heading5"/>
    <w:qFormat/>
    <w:rsid w:val="00F77443"/>
    <w:pPr>
      <w:keepNext/>
      <w:keepLines/>
      <w:widowControl/>
      <w:bidi/>
      <w:spacing w:before="0" w:after="0" w:line="276" w:lineRule="auto"/>
    </w:pPr>
    <w:rPr>
      <w:rFonts w:eastAsia="Times New Roman" w:cs="B Lotus"/>
      <w:i w:val="0"/>
      <w:iCs w:val="0"/>
      <w:color w:val="0D0D0D"/>
      <w:kern w:val="0"/>
      <w:sz w:val="32"/>
      <w:szCs w:val="34"/>
      <w:lang w:bidi="fa-IR"/>
    </w:rPr>
  </w:style>
  <w:style w:type="paragraph" w:customStyle="1" w:styleId="1-1-1">
    <w:name w:val="1-1-1"/>
    <w:basedOn w:val="Normal"/>
    <w:qFormat/>
    <w:rsid w:val="00F77443"/>
    <w:pPr>
      <w:widowControl/>
      <w:spacing w:line="276" w:lineRule="auto"/>
    </w:pPr>
    <w:rPr>
      <w:rFonts w:ascii="Times New Roman Bold" w:eastAsia="Times New Roman" w:hAnsi="Times New Roman Bold" w:cs="B Lotus"/>
      <w:b/>
      <w:bCs/>
      <w:kern w:val="0"/>
      <w:sz w:val="30"/>
      <w:szCs w:val="32"/>
      <w:lang w:eastAsia="en-US" w:bidi="fa-IR"/>
    </w:rPr>
  </w:style>
  <w:style w:type="paragraph" w:customStyle="1" w:styleId="1-1-1-1">
    <w:name w:val="1-1-1-1"/>
    <w:basedOn w:val="Normal"/>
    <w:qFormat/>
    <w:rsid w:val="00F77443"/>
    <w:pPr>
      <w:widowControl/>
      <w:spacing w:line="276" w:lineRule="auto"/>
    </w:pPr>
    <w:rPr>
      <w:rFonts w:eastAsia="Times New Roman" w:cs="B Lotus"/>
      <w:b/>
      <w:bCs/>
      <w:kern w:val="0"/>
      <w:sz w:val="26"/>
      <w:szCs w:val="28"/>
      <w:lang w:eastAsia="en-US"/>
    </w:rPr>
  </w:style>
  <w:style w:type="paragraph" w:styleId="TOC2">
    <w:name w:val="toc 2"/>
    <w:basedOn w:val="Normal"/>
    <w:next w:val="Normal"/>
    <w:autoRedefine/>
    <w:uiPriority w:val="39"/>
    <w:qFormat/>
    <w:locked/>
    <w:rsid w:val="00F77443"/>
    <w:pPr>
      <w:widowControl/>
      <w:bidi/>
      <w:ind w:left="240"/>
      <w:jc w:val="left"/>
    </w:pPr>
    <w:rPr>
      <w:rFonts w:ascii="Calibri" w:eastAsia="Times New Roman" w:hAnsi="Calibri"/>
      <w:smallCaps/>
      <w:kern w:val="0"/>
      <w:sz w:val="20"/>
      <w:lang w:eastAsia="en-US"/>
    </w:rPr>
  </w:style>
  <w:style w:type="paragraph" w:styleId="TOC4">
    <w:name w:val="toc 4"/>
    <w:basedOn w:val="Normal"/>
    <w:next w:val="Normal"/>
    <w:autoRedefine/>
    <w:uiPriority w:val="39"/>
    <w:locked/>
    <w:rsid w:val="00F77443"/>
    <w:pPr>
      <w:widowControl/>
      <w:bidi/>
      <w:ind w:left="720"/>
      <w:jc w:val="left"/>
    </w:pPr>
    <w:rPr>
      <w:rFonts w:ascii="Calibri" w:eastAsia="Times New Roman" w:hAnsi="Calibri"/>
      <w:kern w:val="0"/>
      <w:sz w:val="18"/>
      <w:szCs w:val="21"/>
      <w:lang w:eastAsia="en-US"/>
    </w:rPr>
  </w:style>
  <w:style w:type="character" w:customStyle="1" w:styleId="ColorfulGrid-Accent1Char">
    <w:name w:val="Colorful Grid - Accent 1 Char"/>
    <w:link w:val="ColorfulGrid-Accent1"/>
    <w:uiPriority w:val="29"/>
    <w:rsid w:val="00F77443"/>
    <w:rPr>
      <w:rFonts w:cs="Traditional Arabic"/>
      <w:i/>
      <w:iCs/>
      <w:color w:val="000000"/>
      <w:szCs w:val="24"/>
    </w:rPr>
  </w:style>
  <w:style w:type="character" w:styleId="SubtleEmphasis">
    <w:name w:val="Subtle Emphasis"/>
    <w:uiPriority w:val="19"/>
    <w:qFormat/>
    <w:rsid w:val="00F77443"/>
    <w:rPr>
      <w:i/>
      <w:iCs/>
      <w:color w:val="808080"/>
    </w:rPr>
  </w:style>
  <w:style w:type="character" w:customStyle="1" w:styleId="BodyTextChar1">
    <w:name w:val="Body Text Char1"/>
    <w:rsid w:val="00F77443"/>
    <w:rPr>
      <w:sz w:val="24"/>
      <w:szCs w:val="24"/>
      <w:lang w:bidi="ar-SA"/>
    </w:rPr>
  </w:style>
  <w:style w:type="character" w:customStyle="1" w:styleId="BodyText2Char">
    <w:name w:val="Body Text 2 Char"/>
    <w:link w:val="BodyText2"/>
    <w:uiPriority w:val="99"/>
    <w:rsid w:val="00F77443"/>
    <w:rPr>
      <w:rFonts w:cs="Nazanin"/>
      <w:szCs w:val="24"/>
    </w:rPr>
  </w:style>
  <w:style w:type="paragraph" w:styleId="BodyText2">
    <w:name w:val="Body Text 2"/>
    <w:basedOn w:val="Normal"/>
    <w:link w:val="BodyText2Char"/>
    <w:uiPriority w:val="99"/>
    <w:rsid w:val="00F77443"/>
    <w:pPr>
      <w:widowControl/>
      <w:bidi/>
      <w:jc w:val="lowKashida"/>
    </w:pPr>
    <w:rPr>
      <w:rFonts w:ascii="Calibri" w:eastAsia="Calibri" w:hAnsi="Calibri" w:cs="Nazanin"/>
      <w:kern w:val="0"/>
      <w:sz w:val="20"/>
      <w:lang w:eastAsia="en-US"/>
    </w:rPr>
  </w:style>
  <w:style w:type="character" w:customStyle="1" w:styleId="BodyText2Char1">
    <w:name w:val="Body Text 2 Char1"/>
    <w:basedOn w:val="DefaultParagraphFont"/>
    <w:rsid w:val="00F77443"/>
    <w:rPr>
      <w:rFonts w:ascii="Times New Roman" w:eastAsia="SimSun" w:hAnsi="Times New Roman"/>
      <w:kern w:val="2"/>
      <w:sz w:val="24"/>
      <w:szCs w:val="24"/>
      <w:lang w:eastAsia="zh-CN"/>
    </w:rPr>
  </w:style>
  <w:style w:type="character" w:customStyle="1" w:styleId="BodyText3Char">
    <w:name w:val="Body Text 3 Char"/>
    <w:link w:val="BodyText3"/>
    <w:rsid w:val="00F77443"/>
    <w:rPr>
      <w:rFonts w:cs="Nazanin"/>
      <w:sz w:val="16"/>
      <w:szCs w:val="24"/>
    </w:rPr>
  </w:style>
  <w:style w:type="paragraph" w:styleId="BodyText3">
    <w:name w:val="Body Text 3"/>
    <w:basedOn w:val="Normal"/>
    <w:link w:val="BodyText3Char"/>
    <w:rsid w:val="00F77443"/>
    <w:pPr>
      <w:widowControl/>
      <w:bidi/>
      <w:jc w:val="lowKashida"/>
    </w:pPr>
    <w:rPr>
      <w:rFonts w:ascii="Calibri" w:eastAsia="Calibri" w:hAnsi="Calibri" w:cs="Nazanin"/>
      <w:kern w:val="0"/>
      <w:sz w:val="16"/>
      <w:lang w:eastAsia="en-US"/>
    </w:rPr>
  </w:style>
  <w:style w:type="character" w:customStyle="1" w:styleId="BodyText3Char1">
    <w:name w:val="Body Text 3 Char1"/>
    <w:basedOn w:val="DefaultParagraphFont"/>
    <w:rsid w:val="00F77443"/>
    <w:rPr>
      <w:rFonts w:ascii="Times New Roman" w:eastAsia="SimSun" w:hAnsi="Times New Roman"/>
      <w:kern w:val="2"/>
      <w:sz w:val="16"/>
      <w:szCs w:val="16"/>
      <w:lang w:eastAsia="zh-CN"/>
    </w:rPr>
  </w:style>
  <w:style w:type="character" w:customStyle="1" w:styleId="DocumentMapChar1">
    <w:name w:val="Document Map Char1"/>
    <w:rsid w:val="00F77443"/>
    <w:rPr>
      <w:rFonts w:ascii="Tahoma" w:hAnsi="Tahoma" w:cs="Tahoma"/>
      <w:sz w:val="16"/>
      <w:szCs w:val="16"/>
    </w:rPr>
  </w:style>
  <w:style w:type="character" w:customStyle="1" w:styleId="EndnoteTextChar1">
    <w:name w:val="Endnote Text Char1"/>
    <w:rsid w:val="00F77443"/>
    <w:rPr>
      <w:lang w:bidi="ar-SA"/>
    </w:rPr>
  </w:style>
  <w:style w:type="table" w:styleId="TableContemporary">
    <w:name w:val="Table Contemporary"/>
    <w:basedOn w:val="TableNormal"/>
    <w:rsid w:val="00F77443"/>
    <w:pPr>
      <w:bidi/>
    </w:pPr>
    <w:rPr>
      <w:rFonts w:ascii="Times New Roman" w:eastAsia="Times New Roman" w:hAnsi="Times New Roman"/>
      <w:lang w:bidi="fa-IR"/>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Subtle1">
    <w:name w:val="Table Subtle 1"/>
    <w:basedOn w:val="TableNormal"/>
    <w:rsid w:val="00F77443"/>
    <w:pPr>
      <w:bidi/>
    </w:pPr>
    <w:rPr>
      <w:rFonts w:ascii="Times New Roman" w:eastAsia="Times New Roman" w:hAnsi="Times New Roman"/>
      <w:lang w:bidi="fa-IR"/>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F77443"/>
    <w:pPr>
      <w:bidi/>
    </w:pPr>
    <w:rPr>
      <w:rFonts w:ascii="Times New Roman" w:eastAsia="Times New Roman" w:hAnsi="Times New Roman"/>
      <w:lang w:bidi="fa-IR"/>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3">
    <w:name w:val="Table Columns 3"/>
    <w:basedOn w:val="TableNormal"/>
    <w:rsid w:val="00F77443"/>
    <w:pPr>
      <w:bidi/>
    </w:pPr>
    <w:rPr>
      <w:rFonts w:ascii="Times New Roman" w:eastAsia="Times New Roman" w:hAnsi="Times New Roman"/>
      <w:b/>
      <w:bCs/>
      <w:lang w:bidi="fa-IR"/>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List2">
    <w:name w:val="Table List 2"/>
    <w:basedOn w:val="TableNormal"/>
    <w:rsid w:val="00F77443"/>
    <w:pPr>
      <w:bidi/>
    </w:pPr>
    <w:rPr>
      <w:rFonts w:ascii="Times New Roman" w:eastAsia="Times New Roman" w:hAnsi="Times New Roman"/>
      <w:lang w:bidi="fa-IR"/>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3">
    <w:name w:val="Table Web 3"/>
    <w:basedOn w:val="TableNormal"/>
    <w:rsid w:val="00F77443"/>
    <w:pPr>
      <w:bidi/>
    </w:pPr>
    <w:rPr>
      <w:rFonts w:ascii="Times New Roman" w:eastAsia="Times New Roman" w:hAnsi="Times New Roman"/>
      <w:lang w:bidi="fa-IR"/>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Classic3">
    <w:name w:val="Table Classic 3"/>
    <w:basedOn w:val="TableNormal"/>
    <w:rsid w:val="00F77443"/>
    <w:pPr>
      <w:bidi/>
    </w:pPr>
    <w:rPr>
      <w:rFonts w:ascii="Times New Roman" w:eastAsia="Times New Roman" w:hAnsi="Times New Roman"/>
      <w:color w:val="000080"/>
      <w:lang w:bidi="fa-IR"/>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3Deffects2">
    <w:name w:val="Table 3D effects 2"/>
    <w:basedOn w:val="TableNormal"/>
    <w:rsid w:val="00F77443"/>
    <w:pPr>
      <w:bidi/>
    </w:pPr>
    <w:rPr>
      <w:rFonts w:ascii="Times New Roman" w:eastAsia="Times New Roman" w:hAnsi="Times New Roman"/>
      <w:lang w:bidi="fa-IR"/>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F77443"/>
    <w:pPr>
      <w:bidi/>
    </w:pPr>
    <w:rPr>
      <w:rFonts w:ascii="Times New Roman" w:eastAsia="Times New Roman" w:hAnsi="Times New Roman"/>
      <w:lang w:bidi="fa-IR"/>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Grid3">
    <w:name w:val="Table Grid 3"/>
    <w:basedOn w:val="TableNormal"/>
    <w:rsid w:val="00F77443"/>
    <w:pPr>
      <w:bidi/>
    </w:pPr>
    <w:rPr>
      <w:rFonts w:ascii="Times New Roman" w:eastAsia="Times New Roman" w:hAnsi="Times New Roman"/>
      <w:lang w:bidi="fa-IR"/>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Colorful1">
    <w:name w:val="Table Colorful 1"/>
    <w:basedOn w:val="TableNormal"/>
    <w:rsid w:val="00F77443"/>
    <w:pPr>
      <w:bidi/>
    </w:pPr>
    <w:rPr>
      <w:rFonts w:ascii="Times New Roman" w:eastAsia="Times New Roman" w:hAnsi="Times New Roman"/>
      <w:color w:val="FFFFFF"/>
      <w:lang w:bidi="fa-IR"/>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F77443"/>
    <w:pPr>
      <w:bidi/>
    </w:pPr>
    <w:rPr>
      <w:rFonts w:ascii="Times New Roman" w:eastAsia="Times New Roman" w:hAnsi="Times New Roman"/>
      <w:lang w:bidi="fa-IR"/>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Web2">
    <w:name w:val="Table Web 2"/>
    <w:basedOn w:val="TableNormal"/>
    <w:rsid w:val="00F77443"/>
    <w:pPr>
      <w:bidi/>
    </w:pPr>
    <w:rPr>
      <w:rFonts w:ascii="Times New Roman" w:eastAsia="Times New Roman" w:hAnsi="Times New Roman"/>
      <w:lang w:bidi="fa-IR"/>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Elegant">
    <w:name w:val="Table Elegant"/>
    <w:basedOn w:val="TableNormal"/>
    <w:rsid w:val="00F77443"/>
    <w:pPr>
      <w:bidi/>
    </w:pPr>
    <w:rPr>
      <w:rFonts w:ascii="Times New Roman" w:eastAsia="Times New Roman" w:hAnsi="Times New Roman"/>
      <w:lang w:bidi="fa-IR"/>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Web1">
    <w:name w:val="Table Web 1"/>
    <w:basedOn w:val="TableNormal"/>
    <w:rsid w:val="00F77443"/>
    <w:pPr>
      <w:bidi/>
    </w:pPr>
    <w:rPr>
      <w:rFonts w:ascii="Times New Roman" w:eastAsia="Times New Roman" w:hAnsi="Times New Roman"/>
      <w:lang w:bidi="fa-IR"/>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8">
    <w:name w:val="امن"/>
    <w:basedOn w:val="Heading2"/>
    <w:link w:val="Char0"/>
    <w:qFormat/>
    <w:rsid w:val="00F77443"/>
    <w:pPr>
      <w:widowControl/>
      <w:bidi/>
      <w:jc w:val="left"/>
    </w:pPr>
    <w:rPr>
      <w:rFonts w:ascii="B Nazanin" w:hAnsi="B Nazanin"/>
      <w:kern w:val="0"/>
      <w:lang w:bidi="fa-IR"/>
    </w:rPr>
  </w:style>
  <w:style w:type="character" w:customStyle="1" w:styleId="Char0">
    <w:name w:val="امن Char"/>
    <w:link w:val="a8"/>
    <w:rsid w:val="00F77443"/>
    <w:rPr>
      <w:rFonts w:ascii="B Nazanin" w:eastAsia="Times New Roman" w:hAnsi="B Nazanin"/>
      <w:b/>
      <w:bCs/>
      <w:i/>
      <w:iCs/>
      <w:sz w:val="28"/>
      <w:szCs w:val="28"/>
      <w:lang w:bidi="fa-IR"/>
    </w:rPr>
  </w:style>
  <w:style w:type="paragraph" w:customStyle="1" w:styleId="naser">
    <w:name w:val="naser"/>
    <w:basedOn w:val="Normal"/>
    <w:autoRedefine/>
    <w:rsid w:val="00F77443"/>
    <w:pPr>
      <w:widowControl/>
      <w:bidi/>
    </w:pPr>
    <w:rPr>
      <w:rFonts w:eastAsia="Times New Roman" w:cs="B Lotus"/>
      <w:bCs/>
      <w:kern w:val="0"/>
      <w:sz w:val="32"/>
      <w:szCs w:val="32"/>
      <w:lang w:eastAsia="en-US" w:bidi="fa-IR"/>
    </w:rPr>
  </w:style>
  <w:style w:type="paragraph" w:styleId="TOC3">
    <w:name w:val="toc 3"/>
    <w:basedOn w:val="Normal"/>
    <w:next w:val="Normal"/>
    <w:autoRedefine/>
    <w:uiPriority w:val="39"/>
    <w:unhideWhenUsed/>
    <w:qFormat/>
    <w:locked/>
    <w:rsid w:val="00F77443"/>
    <w:pPr>
      <w:widowControl/>
      <w:bidi/>
      <w:ind w:left="480"/>
      <w:jc w:val="left"/>
    </w:pPr>
    <w:rPr>
      <w:rFonts w:ascii="Calibri" w:eastAsia="Times New Roman" w:hAnsi="Calibri"/>
      <w:i/>
      <w:iCs/>
      <w:kern w:val="0"/>
      <w:sz w:val="20"/>
      <w:lang w:eastAsia="en-US"/>
    </w:rPr>
  </w:style>
  <w:style w:type="paragraph" w:styleId="TOC5">
    <w:name w:val="toc 5"/>
    <w:basedOn w:val="Normal"/>
    <w:next w:val="Normal"/>
    <w:autoRedefine/>
    <w:uiPriority w:val="39"/>
    <w:unhideWhenUsed/>
    <w:locked/>
    <w:rsid w:val="00F77443"/>
    <w:pPr>
      <w:widowControl/>
      <w:bidi/>
      <w:ind w:left="960"/>
      <w:jc w:val="left"/>
    </w:pPr>
    <w:rPr>
      <w:rFonts w:ascii="Calibri" w:eastAsia="Times New Roman" w:hAnsi="Calibri"/>
      <w:kern w:val="0"/>
      <w:sz w:val="18"/>
      <w:szCs w:val="21"/>
      <w:lang w:eastAsia="en-US"/>
    </w:rPr>
  </w:style>
  <w:style w:type="paragraph" w:styleId="TOC6">
    <w:name w:val="toc 6"/>
    <w:basedOn w:val="Normal"/>
    <w:next w:val="Normal"/>
    <w:autoRedefine/>
    <w:uiPriority w:val="39"/>
    <w:unhideWhenUsed/>
    <w:locked/>
    <w:rsid w:val="00F77443"/>
    <w:pPr>
      <w:widowControl/>
      <w:bidi/>
      <w:ind w:left="1200"/>
      <w:jc w:val="left"/>
    </w:pPr>
    <w:rPr>
      <w:rFonts w:ascii="Calibri" w:eastAsia="Times New Roman" w:hAnsi="Calibri"/>
      <w:kern w:val="0"/>
      <w:sz w:val="18"/>
      <w:szCs w:val="21"/>
      <w:lang w:eastAsia="en-US"/>
    </w:rPr>
  </w:style>
  <w:style w:type="paragraph" w:styleId="TOC7">
    <w:name w:val="toc 7"/>
    <w:basedOn w:val="Normal"/>
    <w:next w:val="Normal"/>
    <w:autoRedefine/>
    <w:uiPriority w:val="39"/>
    <w:unhideWhenUsed/>
    <w:locked/>
    <w:rsid w:val="00F77443"/>
    <w:pPr>
      <w:widowControl/>
      <w:bidi/>
      <w:ind w:left="1440"/>
      <w:jc w:val="left"/>
    </w:pPr>
    <w:rPr>
      <w:rFonts w:ascii="Calibri" w:eastAsia="Times New Roman" w:hAnsi="Calibri"/>
      <w:kern w:val="0"/>
      <w:sz w:val="18"/>
      <w:szCs w:val="21"/>
      <w:lang w:eastAsia="en-US"/>
    </w:rPr>
  </w:style>
  <w:style w:type="paragraph" w:styleId="TOC8">
    <w:name w:val="toc 8"/>
    <w:basedOn w:val="Normal"/>
    <w:next w:val="Normal"/>
    <w:autoRedefine/>
    <w:uiPriority w:val="39"/>
    <w:unhideWhenUsed/>
    <w:locked/>
    <w:rsid w:val="00F77443"/>
    <w:pPr>
      <w:widowControl/>
      <w:bidi/>
      <w:ind w:left="1680"/>
      <w:jc w:val="left"/>
    </w:pPr>
    <w:rPr>
      <w:rFonts w:ascii="Calibri" w:eastAsia="Times New Roman" w:hAnsi="Calibri"/>
      <w:kern w:val="0"/>
      <w:sz w:val="18"/>
      <w:szCs w:val="21"/>
      <w:lang w:eastAsia="en-US"/>
    </w:rPr>
  </w:style>
  <w:style w:type="paragraph" w:styleId="TOC9">
    <w:name w:val="toc 9"/>
    <w:basedOn w:val="Normal"/>
    <w:next w:val="Normal"/>
    <w:autoRedefine/>
    <w:uiPriority w:val="39"/>
    <w:unhideWhenUsed/>
    <w:locked/>
    <w:rsid w:val="00F77443"/>
    <w:pPr>
      <w:widowControl/>
      <w:bidi/>
      <w:ind w:left="1920"/>
      <w:jc w:val="left"/>
    </w:pPr>
    <w:rPr>
      <w:rFonts w:ascii="Calibri" w:eastAsia="Times New Roman" w:hAnsi="Calibri"/>
      <w:kern w:val="0"/>
      <w:sz w:val="18"/>
      <w:szCs w:val="21"/>
      <w:lang w:eastAsia="en-US"/>
    </w:rPr>
  </w:style>
  <w:style w:type="paragraph" w:customStyle="1" w:styleId="Style2">
    <w:name w:val="Style2"/>
    <w:basedOn w:val="Normal"/>
    <w:link w:val="Style2Char"/>
    <w:qFormat/>
    <w:rsid w:val="00F77443"/>
    <w:pPr>
      <w:widowControl/>
      <w:jc w:val="right"/>
    </w:pPr>
    <w:rPr>
      <w:rFonts w:eastAsia="Times New Roman" w:cs="B Zar"/>
      <w:bCs/>
      <w:kern w:val="0"/>
      <w:szCs w:val="20"/>
      <w:lang w:eastAsia="en-US" w:bidi="fa-IR"/>
    </w:rPr>
  </w:style>
  <w:style w:type="paragraph" w:customStyle="1" w:styleId="naser2">
    <w:name w:val="naser2"/>
    <w:basedOn w:val="Normal"/>
    <w:autoRedefine/>
    <w:rsid w:val="00F77443"/>
    <w:pPr>
      <w:widowControl/>
      <w:shd w:val="clear" w:color="auto" w:fill="FFFFFF"/>
      <w:bidi/>
      <w:spacing w:line="276" w:lineRule="auto"/>
      <w:jc w:val="center"/>
    </w:pPr>
    <w:rPr>
      <w:rFonts w:eastAsia="Times New Roman" w:cs="B Zar"/>
      <w:b/>
      <w:bCs/>
      <w:color w:val="000000"/>
      <w:kern w:val="0"/>
      <w:szCs w:val="20"/>
      <w:lang w:eastAsia="en-US"/>
    </w:rPr>
  </w:style>
  <w:style w:type="paragraph" w:customStyle="1" w:styleId="Style3">
    <w:name w:val="Style3"/>
    <w:basedOn w:val="a8"/>
    <w:link w:val="Style3Char"/>
    <w:rsid w:val="00F77443"/>
  </w:style>
  <w:style w:type="character" w:customStyle="1" w:styleId="Style3Char">
    <w:name w:val="Style3 Char"/>
    <w:link w:val="Style3"/>
    <w:rsid w:val="00F77443"/>
    <w:rPr>
      <w:rFonts w:ascii="B Nazanin" w:eastAsia="Times New Roman" w:hAnsi="B Nazanin"/>
      <w:b/>
      <w:bCs/>
      <w:i/>
      <w:iCs/>
      <w:sz w:val="28"/>
      <w:szCs w:val="28"/>
      <w:lang w:bidi="fa-IR"/>
    </w:rPr>
  </w:style>
  <w:style w:type="paragraph" w:customStyle="1" w:styleId="Style4">
    <w:name w:val="Style4"/>
    <w:basedOn w:val="Normal"/>
    <w:link w:val="Style4Char"/>
    <w:rsid w:val="00F77443"/>
    <w:pPr>
      <w:widowControl/>
      <w:tabs>
        <w:tab w:val="left" w:pos="6038"/>
      </w:tabs>
      <w:bidi/>
      <w:spacing w:line="276" w:lineRule="auto"/>
      <w:jc w:val="lowKashida"/>
    </w:pPr>
    <w:rPr>
      <w:rFonts w:eastAsia="Times New Roman" w:cs="B Lotus"/>
      <w:b/>
      <w:bCs/>
      <w:kern w:val="0"/>
      <w:sz w:val="26"/>
      <w:szCs w:val="26"/>
      <w:lang w:bidi="fa-IR"/>
    </w:rPr>
  </w:style>
  <w:style w:type="character" w:customStyle="1" w:styleId="Style4Char">
    <w:name w:val="Style4 Char"/>
    <w:link w:val="Style4"/>
    <w:rsid w:val="00F77443"/>
    <w:rPr>
      <w:rFonts w:ascii="Times New Roman" w:eastAsia="Times New Roman" w:hAnsi="Times New Roman" w:cs="B Lotus"/>
      <w:b/>
      <w:bCs/>
      <w:sz w:val="26"/>
      <w:szCs w:val="26"/>
      <w:lang w:bidi="fa-IR"/>
    </w:rPr>
  </w:style>
  <w:style w:type="paragraph" w:customStyle="1" w:styleId="Style5">
    <w:name w:val="Style5"/>
    <w:basedOn w:val="Normal"/>
    <w:link w:val="Style5Char"/>
    <w:rsid w:val="00F77443"/>
    <w:pPr>
      <w:widowControl/>
      <w:jc w:val="center"/>
    </w:pPr>
    <w:rPr>
      <w:rFonts w:eastAsia="Times New Roman" w:cs="B Zar"/>
      <w:b/>
      <w:bCs/>
      <w:kern w:val="0"/>
      <w:sz w:val="20"/>
      <w:szCs w:val="20"/>
      <w:lang w:bidi="fa-IR"/>
    </w:rPr>
  </w:style>
  <w:style w:type="character" w:customStyle="1" w:styleId="Style5Char">
    <w:name w:val="Style5 Char"/>
    <w:link w:val="Style5"/>
    <w:rsid w:val="00F77443"/>
    <w:rPr>
      <w:rFonts w:ascii="Times New Roman" w:eastAsia="Times New Roman" w:hAnsi="Times New Roman" w:cs="B Zar"/>
      <w:b/>
      <w:bCs/>
      <w:lang w:bidi="fa-IR"/>
    </w:rPr>
  </w:style>
  <w:style w:type="paragraph" w:styleId="BodyTextIndent3">
    <w:name w:val="Body Text Indent 3"/>
    <w:basedOn w:val="Normal"/>
    <w:link w:val="BodyTextIndent3Char"/>
    <w:uiPriority w:val="99"/>
    <w:rsid w:val="00F77443"/>
    <w:pPr>
      <w:widowControl/>
      <w:bidi/>
      <w:spacing w:after="120"/>
      <w:ind w:left="283" w:right="283"/>
      <w:jc w:val="left"/>
    </w:pPr>
    <w:rPr>
      <w:rFonts w:eastAsia="Times New Roman"/>
      <w:noProof/>
      <w:kern w:val="0"/>
      <w:sz w:val="16"/>
      <w:szCs w:val="19"/>
    </w:rPr>
  </w:style>
  <w:style w:type="character" w:customStyle="1" w:styleId="BodyTextIndent3Char">
    <w:name w:val="Body Text Indent 3 Char"/>
    <w:basedOn w:val="DefaultParagraphFont"/>
    <w:link w:val="BodyTextIndent3"/>
    <w:uiPriority w:val="99"/>
    <w:rsid w:val="00F77443"/>
    <w:rPr>
      <w:rFonts w:ascii="Times New Roman" w:eastAsia="Times New Roman" w:hAnsi="Times New Roman"/>
      <w:noProof/>
      <w:sz w:val="16"/>
      <w:szCs w:val="19"/>
    </w:rPr>
  </w:style>
  <w:style w:type="character" w:customStyle="1" w:styleId="BookTitle1">
    <w:name w:val="Book Title1"/>
    <w:aliases w:val="تیتر"/>
    <w:uiPriority w:val="33"/>
    <w:qFormat/>
    <w:rsid w:val="00F77443"/>
    <w:rPr>
      <w:rFonts w:ascii="B Lotus" w:hAnsi="B Lotus"/>
      <w:b/>
      <w:bCs/>
      <w:smallCaps/>
      <w:spacing w:val="5"/>
      <w:sz w:val="26"/>
    </w:rPr>
  </w:style>
  <w:style w:type="paragraph" w:styleId="Quote">
    <w:name w:val="Quote"/>
    <w:basedOn w:val="Normal"/>
    <w:next w:val="Normal"/>
    <w:link w:val="QuoteChar"/>
    <w:uiPriority w:val="29"/>
    <w:qFormat/>
    <w:rsid w:val="00F77443"/>
    <w:pPr>
      <w:widowControl/>
      <w:bidi/>
      <w:jc w:val="left"/>
    </w:pPr>
    <w:rPr>
      <w:rFonts w:eastAsia="Times New Roman"/>
      <w:i/>
      <w:iCs/>
      <w:color w:val="000000"/>
      <w:kern w:val="0"/>
      <w:sz w:val="20"/>
    </w:rPr>
  </w:style>
  <w:style w:type="character" w:customStyle="1" w:styleId="QuoteChar">
    <w:name w:val="Quote Char"/>
    <w:basedOn w:val="DefaultParagraphFont"/>
    <w:link w:val="Quote"/>
    <w:uiPriority w:val="29"/>
    <w:rsid w:val="00F77443"/>
    <w:rPr>
      <w:rFonts w:ascii="Times New Roman" w:eastAsia="Times New Roman" w:hAnsi="Times New Roman"/>
      <w:i/>
      <w:iCs/>
      <w:color w:val="000000"/>
      <w:szCs w:val="24"/>
    </w:rPr>
  </w:style>
  <w:style w:type="table" w:styleId="ColorfulGrid-Accent1">
    <w:name w:val="Colorful Grid Accent 1"/>
    <w:basedOn w:val="TableNormal"/>
    <w:link w:val="ColorfulGrid-Accent1Char"/>
    <w:uiPriority w:val="29"/>
    <w:rsid w:val="00F77443"/>
    <w:rPr>
      <w:rFonts w:cs="Traditional Arabic"/>
      <w:i/>
      <w:iCs/>
      <w:color w:val="000000"/>
      <w:szCs w:val="24"/>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tblPr/>
      <w:tcPr>
        <w:shd w:val="clear" w:color="auto" w:fill="BDD6EE" w:themeFill="accent1" w:themeFillTint="66"/>
      </w:tcPr>
    </w:tblStylePr>
    <w:tblStylePr w:type="lastRow">
      <w:tblPr/>
      <w:tcPr>
        <w:shd w:val="clear" w:color="auto" w:fill="BDD6EE" w:themeFill="accent1" w:themeFillTint="66"/>
      </w:tcPr>
    </w:tblStylePr>
    <w:tblStylePr w:type="firstCol">
      <w:tblPr/>
      <w:tcPr>
        <w:shd w:val="clear" w:color="auto" w:fill="2E74B5" w:themeFill="accent1" w:themeFillShade="BF"/>
      </w:tcPr>
    </w:tblStylePr>
    <w:tblStylePr w:type="lastCol">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character" w:customStyle="1" w:styleId="sac">
    <w:name w:val="sac"/>
    <w:basedOn w:val="DefaultParagraphFont"/>
    <w:rsid w:val="00A8492A"/>
  </w:style>
  <w:style w:type="character" w:customStyle="1" w:styleId="highlight">
    <w:name w:val="highlight"/>
    <w:basedOn w:val="DefaultParagraphFont"/>
    <w:rsid w:val="00BD290B"/>
  </w:style>
  <w:style w:type="character" w:customStyle="1" w:styleId="cit-article-title">
    <w:name w:val="cit-article-title"/>
    <w:basedOn w:val="DefaultParagraphFont"/>
    <w:rsid w:val="00EC33B4"/>
  </w:style>
  <w:style w:type="character" w:customStyle="1" w:styleId="mw-editsection">
    <w:name w:val="mw-editsection"/>
    <w:basedOn w:val="DefaultParagraphFont"/>
    <w:rsid w:val="00EC33B4"/>
  </w:style>
  <w:style w:type="character" w:customStyle="1" w:styleId="mw-editsection-bracket">
    <w:name w:val="mw-editsection-bracket"/>
    <w:basedOn w:val="DefaultParagraphFont"/>
    <w:rsid w:val="00EC33B4"/>
  </w:style>
  <w:style w:type="paragraph" w:customStyle="1" w:styleId="Normallatin">
    <w:name w:val="Normal+(latin)"/>
    <w:basedOn w:val="Normal"/>
    <w:link w:val="NormallatinChar"/>
    <w:uiPriority w:val="99"/>
    <w:rsid w:val="009E58A9"/>
    <w:pPr>
      <w:widowControl/>
      <w:autoSpaceDE w:val="0"/>
      <w:autoSpaceDN w:val="0"/>
      <w:adjustRightInd w:val="0"/>
      <w:spacing w:before="100" w:beforeAutospacing="1" w:after="100" w:afterAutospacing="1"/>
    </w:pPr>
    <w:rPr>
      <w:rFonts w:ascii="Calibri" w:eastAsia="MS Mincho" w:hAnsi="Calibri"/>
      <w:kern w:val="0"/>
      <w:sz w:val="20"/>
      <w:szCs w:val="20"/>
    </w:rPr>
  </w:style>
  <w:style w:type="character" w:customStyle="1" w:styleId="NormallatinChar">
    <w:name w:val="Normal+(latin) Char"/>
    <w:link w:val="Normallatin"/>
    <w:uiPriority w:val="99"/>
    <w:locked/>
    <w:rsid w:val="009E58A9"/>
    <w:rPr>
      <w:rFonts w:eastAsia="MS Mincho"/>
    </w:rPr>
  </w:style>
  <w:style w:type="character" w:customStyle="1" w:styleId="DefaultChar">
    <w:name w:val="Default Char"/>
    <w:link w:val="Default"/>
    <w:rsid w:val="00335C9E"/>
    <w:rPr>
      <w:rFonts w:ascii="Times New Roman" w:eastAsia="SimSun" w:hAnsi="Times New Roman"/>
      <w:color w:val="000000"/>
      <w:sz w:val="24"/>
      <w:szCs w:val="24"/>
      <w:lang w:eastAsia="zh-CN"/>
    </w:rPr>
  </w:style>
  <w:style w:type="character" w:customStyle="1" w:styleId="A50">
    <w:name w:val="A5"/>
    <w:rsid w:val="00335C9E"/>
    <w:rPr>
      <w:b/>
      <w:bCs/>
      <w:color w:val="000000"/>
      <w:sz w:val="36"/>
      <w:szCs w:val="36"/>
    </w:rPr>
  </w:style>
  <w:style w:type="character" w:customStyle="1" w:styleId="A00">
    <w:name w:val="A0"/>
    <w:uiPriority w:val="99"/>
    <w:rsid w:val="00335C9E"/>
    <w:rPr>
      <w:rFonts w:cs="Warnock Pro"/>
      <w:color w:val="000000"/>
      <w:sz w:val="18"/>
      <w:szCs w:val="18"/>
    </w:rPr>
  </w:style>
  <w:style w:type="character" w:customStyle="1" w:styleId="title-text">
    <w:name w:val="title-text"/>
    <w:rsid w:val="00335C9E"/>
  </w:style>
  <w:style w:type="character" w:customStyle="1" w:styleId="contrib">
    <w:name w:val="contrib"/>
    <w:rsid w:val="00335C9E"/>
  </w:style>
  <w:style w:type="paragraph" w:customStyle="1" w:styleId="References">
    <w:name w:val="References"/>
    <w:basedOn w:val="Normal"/>
    <w:qFormat/>
    <w:rsid w:val="00E13FF8"/>
    <w:pPr>
      <w:widowControl/>
      <w:spacing w:before="120" w:line="360" w:lineRule="auto"/>
      <w:ind w:left="720" w:hanging="720"/>
      <w:contextualSpacing/>
      <w:jc w:val="left"/>
    </w:pPr>
    <w:rPr>
      <w:rFonts w:eastAsia="Times New Roman"/>
      <w:kern w:val="0"/>
      <w:lang w:val="en-GB" w:eastAsia="en-GB"/>
    </w:rPr>
  </w:style>
  <w:style w:type="character" w:customStyle="1" w:styleId="authors">
    <w:name w:val="authors"/>
    <w:basedOn w:val="DefaultParagraphFont"/>
    <w:rsid w:val="00DC5B79"/>
  </w:style>
  <w:style w:type="paragraph" w:customStyle="1" w:styleId="EndNoteBibliographyTitle">
    <w:name w:val="EndNote Bibliography Title"/>
    <w:basedOn w:val="Normal"/>
    <w:link w:val="EndNoteBibliographyTitleChar"/>
    <w:rsid w:val="000C762A"/>
    <w:pPr>
      <w:jc w:val="center"/>
    </w:pPr>
    <w:rPr>
      <w:rFonts w:ascii="Calibri" w:eastAsiaTheme="minorEastAsia" w:hAnsi="Calibri" w:cstheme="minorBidi"/>
      <w:noProof/>
      <w:sz w:val="20"/>
      <w:szCs w:val="22"/>
    </w:rPr>
  </w:style>
  <w:style w:type="character" w:customStyle="1" w:styleId="EndNoteBibliographyTitleChar">
    <w:name w:val="EndNote Bibliography Title Char"/>
    <w:basedOn w:val="DefaultParagraphFont"/>
    <w:link w:val="EndNoteBibliographyTitle"/>
    <w:rsid w:val="000C762A"/>
    <w:rPr>
      <w:rFonts w:eastAsiaTheme="minorEastAsia" w:cstheme="minorBidi"/>
      <w:noProof/>
      <w:kern w:val="2"/>
      <w:szCs w:val="22"/>
      <w:lang w:eastAsia="zh-CN"/>
    </w:rPr>
  </w:style>
  <w:style w:type="table" w:customStyle="1" w:styleId="LightShading2">
    <w:name w:val="Light Shading2"/>
    <w:basedOn w:val="TableNormal"/>
    <w:uiPriority w:val="60"/>
    <w:rsid w:val="00920160"/>
    <w:rPr>
      <w:rFonts w:asciiTheme="minorHAnsi" w:eastAsiaTheme="minorHAnsi" w:hAnsiTheme="minorHAnsi" w:cstheme="minorBidi"/>
      <w:color w:val="000000" w:themeColor="text1" w:themeShade="BF"/>
      <w:sz w:val="22"/>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element-citation">
    <w:name w:val="element-citation"/>
    <w:basedOn w:val="DefaultParagraphFont"/>
    <w:rsid w:val="0074475D"/>
  </w:style>
  <w:style w:type="character" w:customStyle="1" w:styleId="ref-title">
    <w:name w:val="ref-title"/>
    <w:basedOn w:val="DefaultParagraphFont"/>
    <w:rsid w:val="0074475D"/>
  </w:style>
  <w:style w:type="paragraph" w:customStyle="1" w:styleId="4text">
    <w:name w:val="_4_text"/>
    <w:qFormat/>
    <w:rsid w:val="008B13CA"/>
    <w:pPr>
      <w:spacing w:line="340" w:lineRule="atLeast"/>
      <w:ind w:firstLine="288"/>
      <w:jc w:val="both"/>
    </w:pPr>
    <w:rPr>
      <w:rFonts w:ascii="Times New Roman" w:eastAsia="Times New Roman" w:hAnsi="Times New Roman"/>
      <w:sz w:val="24"/>
      <w:szCs w:val="24"/>
    </w:rPr>
  </w:style>
  <w:style w:type="character" w:customStyle="1" w:styleId="sr-only1">
    <w:name w:val="sr-only1"/>
    <w:rsid w:val="00FE72AD"/>
    <w:rPr>
      <w:bdr w:val="none" w:sz="0" w:space="0" w:color="auto" w:frame="1"/>
    </w:rPr>
  </w:style>
  <w:style w:type="table" w:customStyle="1" w:styleId="TableGrid1">
    <w:name w:val="Table Grid1"/>
    <w:basedOn w:val="TableNormal"/>
    <w:next w:val="TableGrid"/>
    <w:uiPriority w:val="59"/>
    <w:rsid w:val="00C4734D"/>
    <w:rPr>
      <w:rFonts w:eastAsia="SimSu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uthorsname">
    <w:name w:val="authors__name"/>
    <w:basedOn w:val="DefaultParagraphFont"/>
    <w:rsid w:val="00C4734D"/>
  </w:style>
  <w:style w:type="paragraph" w:customStyle="1" w:styleId="xl67">
    <w:name w:val="xl67"/>
    <w:basedOn w:val="Normal"/>
    <w:rsid w:val="00A8217A"/>
    <w:pPr>
      <w:widowControl/>
      <w:spacing w:before="100" w:beforeAutospacing="1" w:after="100" w:afterAutospacing="1"/>
    </w:pPr>
    <w:rPr>
      <w:b/>
      <w:kern w:val="0"/>
      <w:szCs w:val="20"/>
    </w:rPr>
  </w:style>
  <w:style w:type="paragraph" w:customStyle="1" w:styleId="xl65">
    <w:name w:val="xl65"/>
    <w:basedOn w:val="Normal"/>
    <w:rsid w:val="00A8217A"/>
    <w:pPr>
      <w:widowControl/>
      <w:spacing w:before="100" w:beforeAutospacing="1" w:after="100" w:afterAutospacing="1"/>
    </w:pPr>
    <w:rPr>
      <w:kern w:val="0"/>
      <w:szCs w:val="20"/>
    </w:rPr>
  </w:style>
  <w:style w:type="paragraph" w:customStyle="1" w:styleId="xl68">
    <w:name w:val="xl68"/>
    <w:basedOn w:val="Normal"/>
    <w:rsid w:val="00A8217A"/>
    <w:pPr>
      <w:widowControl/>
      <w:spacing w:before="100" w:beforeAutospacing="1" w:after="100" w:afterAutospacing="1"/>
    </w:pPr>
    <w:rPr>
      <w:b/>
      <w:kern w:val="0"/>
      <w:szCs w:val="20"/>
    </w:rPr>
  </w:style>
  <w:style w:type="paragraph" w:customStyle="1" w:styleId="xl70">
    <w:name w:val="xl70"/>
    <w:basedOn w:val="Normal"/>
    <w:rsid w:val="00A8217A"/>
    <w:pPr>
      <w:widowControl/>
      <w:pBdr>
        <w:top w:val="single" w:sz="4" w:space="0" w:color="auto"/>
        <w:bottom w:val="single" w:sz="4" w:space="0" w:color="auto"/>
      </w:pBdr>
      <w:spacing w:before="100" w:beforeAutospacing="1" w:after="100" w:afterAutospacing="1"/>
    </w:pPr>
    <w:rPr>
      <w:kern w:val="0"/>
      <w:szCs w:val="20"/>
    </w:rPr>
  </w:style>
  <w:style w:type="paragraph" w:customStyle="1" w:styleId="xl71">
    <w:name w:val="xl71"/>
    <w:basedOn w:val="Normal"/>
    <w:rsid w:val="00A8217A"/>
    <w:pPr>
      <w:widowControl/>
      <w:pBdr>
        <w:bottom w:val="single" w:sz="4" w:space="0" w:color="auto"/>
      </w:pBdr>
      <w:spacing w:before="100" w:beforeAutospacing="1" w:after="100" w:afterAutospacing="1"/>
    </w:pPr>
    <w:rPr>
      <w:kern w:val="0"/>
      <w:szCs w:val="20"/>
    </w:rPr>
  </w:style>
  <w:style w:type="paragraph" w:customStyle="1" w:styleId="xl66">
    <w:name w:val="xl66"/>
    <w:basedOn w:val="Normal"/>
    <w:rsid w:val="00A8217A"/>
    <w:pPr>
      <w:widowControl/>
      <w:spacing w:before="100" w:beforeAutospacing="1" w:after="100" w:afterAutospacing="1"/>
    </w:pPr>
    <w:rPr>
      <w:kern w:val="0"/>
      <w:szCs w:val="20"/>
    </w:rPr>
  </w:style>
  <w:style w:type="paragraph" w:customStyle="1" w:styleId="xl72">
    <w:name w:val="xl72"/>
    <w:basedOn w:val="Normal"/>
    <w:rsid w:val="00A8217A"/>
    <w:pPr>
      <w:widowControl/>
      <w:pBdr>
        <w:top w:val="single" w:sz="4" w:space="0" w:color="auto"/>
        <w:bottom w:val="single" w:sz="4" w:space="0" w:color="auto"/>
      </w:pBdr>
      <w:spacing w:before="100" w:beforeAutospacing="1" w:after="100" w:afterAutospacing="1"/>
    </w:pPr>
    <w:rPr>
      <w:kern w:val="0"/>
      <w:szCs w:val="20"/>
    </w:rPr>
  </w:style>
  <w:style w:type="paragraph" w:customStyle="1" w:styleId="xl73">
    <w:name w:val="xl73"/>
    <w:basedOn w:val="Normal"/>
    <w:rsid w:val="00A8217A"/>
    <w:pPr>
      <w:widowControl/>
      <w:pBdr>
        <w:top w:val="single" w:sz="4" w:space="0" w:color="auto"/>
        <w:bottom w:val="single" w:sz="4" w:space="0" w:color="auto"/>
      </w:pBdr>
      <w:spacing w:before="100" w:beforeAutospacing="1" w:after="100" w:afterAutospacing="1"/>
    </w:pPr>
    <w:rPr>
      <w:kern w:val="0"/>
      <w:szCs w:val="20"/>
    </w:rPr>
  </w:style>
  <w:style w:type="paragraph" w:customStyle="1" w:styleId="xl69">
    <w:name w:val="xl69"/>
    <w:basedOn w:val="Normal"/>
    <w:rsid w:val="00A8217A"/>
    <w:pPr>
      <w:widowControl/>
      <w:pBdr>
        <w:top w:val="single" w:sz="4" w:space="0" w:color="auto"/>
        <w:bottom w:val="single" w:sz="4" w:space="0" w:color="auto"/>
      </w:pBdr>
      <w:spacing w:before="100" w:beforeAutospacing="1" w:after="100" w:afterAutospacing="1"/>
    </w:pPr>
    <w:rPr>
      <w:kern w:val="0"/>
      <w:szCs w:val="20"/>
    </w:rPr>
  </w:style>
  <w:style w:type="paragraph" w:customStyle="1" w:styleId="font5">
    <w:name w:val="font5"/>
    <w:basedOn w:val="Normal"/>
    <w:rsid w:val="00A8217A"/>
    <w:pPr>
      <w:widowControl/>
      <w:spacing w:before="100" w:beforeAutospacing="1" w:after="100" w:afterAutospacing="1"/>
    </w:pPr>
    <w:rPr>
      <w:rFonts w:ascii="SimSun" w:hAnsi="SimSun"/>
      <w:kern w:val="0"/>
      <w:sz w:val="18"/>
      <w:szCs w:val="20"/>
    </w:rPr>
  </w:style>
  <w:style w:type="paragraph" w:customStyle="1" w:styleId="entry">
    <w:name w:val="entry"/>
    <w:basedOn w:val="Normal"/>
    <w:rsid w:val="00A8217A"/>
    <w:pPr>
      <w:widowControl/>
      <w:spacing w:after="180"/>
      <w:jc w:val="left"/>
    </w:pPr>
    <w:rPr>
      <w:rFonts w:ascii="Trebuchet MS" w:hAnsi="Trebuchet MS" w:cs="SimSun"/>
      <w:kern w:val="0"/>
    </w:rPr>
  </w:style>
  <w:style w:type="character" w:customStyle="1" w:styleId="Title2">
    <w:name w:val="Title2"/>
    <w:basedOn w:val="DefaultParagraphFont"/>
    <w:rsid w:val="00A8217A"/>
  </w:style>
  <w:style w:type="character" w:customStyle="1" w:styleId="publication">
    <w:name w:val="publication"/>
    <w:basedOn w:val="DefaultParagraphFont"/>
    <w:rsid w:val="00A8217A"/>
  </w:style>
  <w:style w:type="character" w:customStyle="1" w:styleId="seriestitle1">
    <w:name w:val="seriestitle1"/>
    <w:rsid w:val="00A8217A"/>
    <w:rPr>
      <w:b/>
      <w:bCs/>
      <w:color w:val="006699"/>
      <w:sz w:val="24"/>
      <w:szCs w:val="24"/>
    </w:rPr>
  </w:style>
  <w:style w:type="character" w:customStyle="1" w:styleId="author-info">
    <w:name w:val="author-info"/>
    <w:basedOn w:val="DefaultParagraphFont"/>
    <w:rsid w:val="00A8217A"/>
  </w:style>
  <w:style w:type="paragraph" w:customStyle="1" w:styleId="reference-list-para5">
    <w:name w:val="reference-list-para5"/>
    <w:basedOn w:val="Normal"/>
    <w:rsid w:val="00A8217A"/>
    <w:pPr>
      <w:widowControl/>
      <w:spacing w:line="360" w:lineRule="auto"/>
      <w:jc w:val="left"/>
      <w:textAlignment w:val="center"/>
    </w:pPr>
    <w:rPr>
      <w:rFonts w:ascii="SimSun" w:hAnsi="SimSun" w:cs="SimSun"/>
      <w:color w:val="333333"/>
      <w:kern w:val="0"/>
      <w:sz w:val="14"/>
      <w:szCs w:val="14"/>
    </w:rPr>
  </w:style>
  <w:style w:type="character" w:customStyle="1" w:styleId="surname">
    <w:name w:val="surname"/>
    <w:basedOn w:val="DefaultParagraphFont"/>
    <w:rsid w:val="00A8217A"/>
  </w:style>
  <w:style w:type="character" w:customStyle="1" w:styleId="forenames">
    <w:name w:val="forenames"/>
    <w:basedOn w:val="DefaultParagraphFont"/>
    <w:rsid w:val="00A8217A"/>
  </w:style>
  <w:style w:type="character" w:customStyle="1" w:styleId="reference-date">
    <w:name w:val="reference-date"/>
    <w:basedOn w:val="DefaultParagraphFont"/>
    <w:rsid w:val="00A8217A"/>
  </w:style>
  <w:style w:type="character" w:customStyle="1" w:styleId="reference-document-title">
    <w:name w:val="reference-document-title"/>
    <w:basedOn w:val="DefaultParagraphFont"/>
    <w:rsid w:val="00A8217A"/>
  </w:style>
  <w:style w:type="character" w:customStyle="1" w:styleId="reference-journal-title3">
    <w:name w:val="reference-journal-title3"/>
    <w:rsid w:val="00A8217A"/>
    <w:rPr>
      <w:i/>
      <w:iCs/>
    </w:rPr>
  </w:style>
  <w:style w:type="character" w:customStyle="1" w:styleId="reference-volume3">
    <w:name w:val="reference-volume3"/>
    <w:rsid w:val="00A8217A"/>
    <w:rPr>
      <w:b/>
      <w:bCs/>
    </w:rPr>
  </w:style>
  <w:style w:type="character" w:customStyle="1" w:styleId="reference-page">
    <w:name w:val="reference-page"/>
    <w:basedOn w:val="DefaultParagraphFont"/>
    <w:rsid w:val="00A8217A"/>
  </w:style>
  <w:style w:type="character" w:customStyle="1" w:styleId="etal">
    <w:name w:val="etal"/>
    <w:basedOn w:val="DefaultParagraphFont"/>
    <w:rsid w:val="00A8217A"/>
  </w:style>
  <w:style w:type="character" w:customStyle="1" w:styleId="i3">
    <w:name w:val="i3"/>
    <w:rsid w:val="00A8217A"/>
    <w:rPr>
      <w:i/>
      <w:iCs/>
    </w:rPr>
  </w:style>
  <w:style w:type="character" w:customStyle="1" w:styleId="shorttext1">
    <w:name w:val="short_text1"/>
    <w:rsid w:val="00A8217A"/>
    <w:rPr>
      <w:sz w:val="20"/>
      <w:szCs w:val="20"/>
    </w:rPr>
  </w:style>
  <w:style w:type="character" w:customStyle="1" w:styleId="mw-headline">
    <w:name w:val="mw-headline"/>
    <w:basedOn w:val="DefaultParagraphFont"/>
    <w:rsid w:val="00A8217A"/>
  </w:style>
  <w:style w:type="character" w:customStyle="1" w:styleId="headline">
    <w:name w:val="headline"/>
    <w:basedOn w:val="DefaultParagraphFont"/>
    <w:rsid w:val="00A8217A"/>
  </w:style>
  <w:style w:type="character" w:customStyle="1" w:styleId="youshi11">
    <w:name w:val="youshi11"/>
    <w:rsid w:val="00A8217A"/>
    <w:rPr>
      <w:rFonts w:ascii="SimSun" w:eastAsia="SimSun" w:hAnsi="SimSun" w:hint="eastAsia"/>
      <w:b/>
      <w:bCs/>
      <w:strike w:val="0"/>
      <w:dstrike w:val="0"/>
      <w:color w:val="194A8F"/>
      <w:sz w:val="12"/>
      <w:szCs w:val="12"/>
      <w:u w:val="none"/>
      <w:effect w:val="none"/>
    </w:rPr>
  </w:style>
  <w:style w:type="character" w:customStyle="1" w:styleId="slug-doi-wrapper">
    <w:name w:val="slug-doi-wrapper"/>
    <w:basedOn w:val="DefaultParagraphFont"/>
    <w:rsid w:val="00A8217A"/>
  </w:style>
  <w:style w:type="character" w:customStyle="1" w:styleId="slug-doi">
    <w:name w:val="slug-doi"/>
    <w:basedOn w:val="DefaultParagraphFont"/>
    <w:rsid w:val="00A8217A"/>
  </w:style>
  <w:style w:type="paragraph" w:styleId="z-TopofForm">
    <w:name w:val="HTML Top of Form"/>
    <w:basedOn w:val="Normal"/>
    <w:next w:val="Normal"/>
    <w:link w:val="z-TopofFormChar"/>
    <w:hidden/>
    <w:uiPriority w:val="99"/>
    <w:unhideWhenUsed/>
    <w:rsid w:val="00A8217A"/>
    <w:pPr>
      <w:widowControl/>
      <w:pBdr>
        <w:bottom w:val="single" w:sz="6" w:space="1" w:color="auto"/>
      </w:pBdr>
      <w:jc w:val="center"/>
    </w:pPr>
    <w:rPr>
      <w:rFonts w:ascii="Arial" w:hAnsi="Arial"/>
      <w:vanish/>
      <w:kern w:val="0"/>
      <w:sz w:val="16"/>
      <w:szCs w:val="16"/>
    </w:rPr>
  </w:style>
  <w:style w:type="character" w:customStyle="1" w:styleId="z-TopofFormChar">
    <w:name w:val="z-Top of Form Char"/>
    <w:basedOn w:val="DefaultParagraphFont"/>
    <w:link w:val="z-TopofForm"/>
    <w:uiPriority w:val="99"/>
    <w:rsid w:val="00A8217A"/>
    <w:rPr>
      <w:rFonts w:ascii="Arial" w:eastAsia="SimSun" w:hAnsi="Arial"/>
      <w:vanish/>
      <w:sz w:val="16"/>
      <w:szCs w:val="16"/>
    </w:rPr>
  </w:style>
  <w:style w:type="character" w:customStyle="1" w:styleId="gt-icon-text1">
    <w:name w:val="gt-icon-text1"/>
    <w:basedOn w:val="DefaultParagraphFont"/>
    <w:rsid w:val="00A8217A"/>
  </w:style>
  <w:style w:type="paragraph" w:styleId="z-BottomofForm">
    <w:name w:val="HTML Bottom of Form"/>
    <w:basedOn w:val="Normal"/>
    <w:next w:val="Normal"/>
    <w:link w:val="z-BottomofFormChar"/>
    <w:hidden/>
    <w:uiPriority w:val="99"/>
    <w:unhideWhenUsed/>
    <w:rsid w:val="00A8217A"/>
    <w:pPr>
      <w:widowControl/>
      <w:pBdr>
        <w:top w:val="single" w:sz="6" w:space="1" w:color="auto"/>
      </w:pBdr>
      <w:jc w:val="center"/>
    </w:pPr>
    <w:rPr>
      <w:rFonts w:ascii="Arial" w:hAnsi="Arial"/>
      <w:vanish/>
      <w:kern w:val="0"/>
      <w:sz w:val="16"/>
      <w:szCs w:val="16"/>
    </w:rPr>
  </w:style>
  <w:style w:type="character" w:customStyle="1" w:styleId="z-BottomofFormChar">
    <w:name w:val="z-Bottom of Form Char"/>
    <w:basedOn w:val="DefaultParagraphFont"/>
    <w:link w:val="z-BottomofForm"/>
    <w:uiPriority w:val="99"/>
    <w:rsid w:val="00A8217A"/>
    <w:rPr>
      <w:rFonts w:ascii="Arial" w:eastAsia="SimSun" w:hAnsi="Arial"/>
      <w:vanish/>
      <w:sz w:val="16"/>
      <w:szCs w:val="16"/>
    </w:rPr>
  </w:style>
  <w:style w:type="paragraph" w:customStyle="1" w:styleId="Pa5">
    <w:name w:val="Pa5"/>
    <w:basedOn w:val="Default"/>
    <w:next w:val="Default"/>
    <w:uiPriority w:val="99"/>
    <w:rsid w:val="00A8217A"/>
    <w:pPr>
      <w:spacing w:line="209" w:lineRule="atLeast"/>
    </w:pPr>
    <w:rPr>
      <w:color w:val="auto"/>
    </w:rPr>
  </w:style>
  <w:style w:type="paragraph" w:customStyle="1" w:styleId="Pa9">
    <w:name w:val="Pa9"/>
    <w:basedOn w:val="Default"/>
    <w:next w:val="Default"/>
    <w:uiPriority w:val="99"/>
    <w:rsid w:val="00A8217A"/>
    <w:pPr>
      <w:spacing w:line="209" w:lineRule="atLeast"/>
    </w:pPr>
    <w:rPr>
      <w:color w:val="auto"/>
    </w:rPr>
  </w:style>
  <w:style w:type="character" w:customStyle="1" w:styleId="tran">
    <w:name w:val="tran"/>
    <w:basedOn w:val="DefaultParagraphFont"/>
    <w:rsid w:val="00A8217A"/>
  </w:style>
  <w:style w:type="character" w:customStyle="1" w:styleId="basic-word">
    <w:name w:val="basic-word"/>
    <w:basedOn w:val="DefaultParagraphFont"/>
    <w:rsid w:val="00A8217A"/>
  </w:style>
  <w:style w:type="paragraph" w:customStyle="1" w:styleId="a">
    <w:name w:val="文献"/>
    <w:basedOn w:val="Normal"/>
    <w:autoRedefine/>
    <w:qFormat/>
    <w:rsid w:val="00851250"/>
    <w:pPr>
      <w:widowControl/>
      <w:numPr>
        <w:numId w:val="6"/>
      </w:numPr>
      <w:spacing w:after="120" w:line="280" w:lineRule="exact"/>
    </w:pPr>
    <w:rPr>
      <w:rFonts w:eastAsia="MS Mincho"/>
      <w:shd w:val="clear" w:color="auto" w:fill="FFFFFF"/>
      <w:lang w:eastAsia="ja-JP"/>
    </w:rPr>
  </w:style>
  <w:style w:type="paragraph" w:customStyle="1" w:styleId="Char1">
    <w:name w:val="Char"/>
    <w:basedOn w:val="Normal"/>
    <w:autoRedefine/>
    <w:rsid w:val="00851250"/>
    <w:pPr>
      <w:autoSpaceDE w:val="0"/>
      <w:autoSpaceDN w:val="0"/>
      <w:adjustRightInd w:val="0"/>
      <w:jc w:val="left"/>
    </w:pPr>
    <w:rPr>
      <w:rFonts w:ascii="Tahoma" w:hAnsi="Tahoma"/>
      <w:b/>
      <w:kern w:val="0"/>
      <w:sz w:val="28"/>
      <w:szCs w:val="20"/>
    </w:rPr>
  </w:style>
  <w:style w:type="character" w:customStyle="1" w:styleId="value">
    <w:name w:val="value"/>
    <w:basedOn w:val="DefaultParagraphFont"/>
    <w:rsid w:val="00851250"/>
  </w:style>
  <w:style w:type="character" w:customStyle="1" w:styleId="longtext1">
    <w:name w:val="long_text1"/>
    <w:rsid w:val="00851250"/>
    <w:rPr>
      <w:sz w:val="20"/>
      <w:szCs w:val="20"/>
    </w:rPr>
  </w:style>
  <w:style w:type="character" w:customStyle="1" w:styleId="aqj">
    <w:name w:val="aqj"/>
    <w:rsid w:val="00851250"/>
  </w:style>
  <w:style w:type="paragraph" w:customStyle="1" w:styleId="Affiliation0">
    <w:name w:val="Affiliation"/>
    <w:qFormat/>
    <w:rsid w:val="009643C8"/>
    <w:pPr>
      <w:spacing w:line="480" w:lineRule="auto"/>
      <w:jc w:val="center"/>
    </w:pPr>
    <w:rPr>
      <w:rFonts w:ascii="Times New Roman" w:hAnsi="Times New Roman" w:cs="Arial"/>
      <w:color w:val="000000"/>
      <w:sz w:val="24"/>
      <w:szCs w:val="22"/>
    </w:rPr>
  </w:style>
  <w:style w:type="paragraph" w:customStyle="1" w:styleId="PaperTitle">
    <w:name w:val="Paper Title"/>
    <w:next w:val="Normal"/>
    <w:qFormat/>
    <w:rsid w:val="00533BC9"/>
    <w:pPr>
      <w:spacing w:line="480" w:lineRule="auto"/>
      <w:jc w:val="center"/>
    </w:pPr>
    <w:rPr>
      <w:rFonts w:ascii="Times New Roman" w:hAnsi="Times New Roman" w:cs="Arial"/>
      <w:b/>
      <w:color w:val="000000"/>
      <w:sz w:val="24"/>
      <w:szCs w:val="22"/>
    </w:rPr>
  </w:style>
  <w:style w:type="paragraph" w:customStyle="1" w:styleId="Keyword">
    <w:name w:val="Key word"/>
    <w:qFormat/>
    <w:rsid w:val="00533BC9"/>
    <w:pPr>
      <w:spacing w:line="480" w:lineRule="auto"/>
      <w:jc w:val="both"/>
    </w:pPr>
    <w:rPr>
      <w:rFonts w:ascii="Times New Roman" w:hAnsi="Times New Roman" w:cs="Arial"/>
      <w:color w:val="000000"/>
      <w:sz w:val="24"/>
      <w:szCs w:val="22"/>
    </w:rPr>
  </w:style>
  <w:style w:type="paragraph" w:customStyle="1" w:styleId="Papermain">
    <w:name w:val="Paper main"/>
    <w:qFormat/>
    <w:rsid w:val="00533BC9"/>
    <w:pPr>
      <w:spacing w:line="480" w:lineRule="auto"/>
      <w:jc w:val="both"/>
    </w:pPr>
    <w:rPr>
      <w:rFonts w:ascii="Times New Roman" w:hAnsi="Times New Roman" w:cs="Arial"/>
      <w:color w:val="000000"/>
      <w:sz w:val="24"/>
      <w:szCs w:val="22"/>
    </w:rPr>
  </w:style>
  <w:style w:type="paragraph" w:customStyle="1" w:styleId="Papersection">
    <w:name w:val="Paper section"/>
    <w:next w:val="Papermain"/>
    <w:qFormat/>
    <w:rsid w:val="00533BC9"/>
    <w:pPr>
      <w:numPr>
        <w:numId w:val="7"/>
      </w:numPr>
      <w:spacing w:line="480" w:lineRule="auto"/>
    </w:pPr>
    <w:rPr>
      <w:rFonts w:ascii="Times New Roman" w:hAnsi="Times New Roman" w:cs="Arial"/>
      <w:b/>
      <w:color w:val="000000"/>
      <w:sz w:val="24"/>
      <w:szCs w:val="22"/>
    </w:rPr>
  </w:style>
  <w:style w:type="paragraph" w:customStyle="1" w:styleId="Papersubsection">
    <w:name w:val="Paper subsection"/>
    <w:next w:val="Papermain"/>
    <w:qFormat/>
    <w:rsid w:val="00533BC9"/>
    <w:pPr>
      <w:numPr>
        <w:ilvl w:val="1"/>
        <w:numId w:val="7"/>
      </w:numPr>
      <w:spacing w:line="480" w:lineRule="auto"/>
    </w:pPr>
    <w:rPr>
      <w:rFonts w:ascii="Times New Roman" w:hAnsi="Times New Roman" w:cs="Arial"/>
      <w:b/>
      <w:color w:val="000000"/>
      <w:sz w:val="24"/>
      <w:szCs w:val="22"/>
    </w:rPr>
  </w:style>
  <w:style w:type="paragraph" w:customStyle="1" w:styleId="Normal1">
    <w:name w:val="Normal1"/>
    <w:rsid w:val="000A5B9A"/>
    <w:pPr>
      <w:suppressAutoHyphens/>
      <w:textAlignment w:val="baseline"/>
    </w:pPr>
    <w:rPr>
      <w:rFonts w:ascii="Liberation Serif" w:eastAsia="Times New Roman" w:hAnsi="Liberation Serif" w:cs="Lohit Hindi"/>
      <w:sz w:val="24"/>
      <w:szCs w:val="24"/>
      <w:lang w:eastAsia="zh-CN" w:bidi="hi-IN"/>
    </w:rPr>
  </w:style>
  <w:style w:type="character" w:customStyle="1" w:styleId="hvr">
    <w:name w:val="hvr"/>
    <w:basedOn w:val="DefaultParagraphFont"/>
    <w:rsid w:val="000A5B9A"/>
  </w:style>
  <w:style w:type="character" w:customStyle="1" w:styleId="opdicttext2">
    <w:name w:val="op_dict_text2"/>
    <w:basedOn w:val="DefaultParagraphFont"/>
    <w:uiPriority w:val="99"/>
    <w:rsid w:val="00C9397F"/>
  </w:style>
  <w:style w:type="character" w:customStyle="1" w:styleId="trans">
    <w:name w:val="trans"/>
    <w:basedOn w:val="DefaultParagraphFont"/>
    <w:uiPriority w:val="99"/>
    <w:rsid w:val="00C365F1"/>
  </w:style>
  <w:style w:type="character" w:customStyle="1" w:styleId="Date1">
    <w:name w:val="Date1"/>
    <w:basedOn w:val="DefaultParagraphFont"/>
    <w:rsid w:val="00AF6F66"/>
  </w:style>
  <w:style w:type="character" w:customStyle="1" w:styleId="arttitle">
    <w:name w:val="art_title"/>
    <w:basedOn w:val="DefaultParagraphFont"/>
    <w:rsid w:val="00AF6F66"/>
  </w:style>
  <w:style w:type="character" w:customStyle="1" w:styleId="serialtitle">
    <w:name w:val="serial_title"/>
    <w:basedOn w:val="DefaultParagraphFont"/>
    <w:rsid w:val="00AF6F66"/>
  </w:style>
  <w:style w:type="character" w:customStyle="1" w:styleId="volumeissue">
    <w:name w:val="volume_issue"/>
    <w:basedOn w:val="DefaultParagraphFont"/>
    <w:rsid w:val="00AF6F66"/>
  </w:style>
  <w:style w:type="character" w:customStyle="1" w:styleId="pagerange">
    <w:name w:val="page_range"/>
    <w:basedOn w:val="DefaultParagraphFont"/>
    <w:rsid w:val="00AF6F66"/>
  </w:style>
  <w:style w:type="character" w:customStyle="1" w:styleId="doilink">
    <w:name w:val="doi_link"/>
    <w:basedOn w:val="DefaultParagraphFont"/>
    <w:rsid w:val="00AF6F66"/>
  </w:style>
  <w:style w:type="paragraph" w:styleId="HTMLPreformatted">
    <w:name w:val="HTML Preformatted"/>
    <w:basedOn w:val="Normal"/>
    <w:link w:val="HTMLPreformattedChar"/>
    <w:uiPriority w:val="99"/>
    <w:unhideWhenUsed/>
    <w:rsid w:val="00AF6F6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kern w:val="0"/>
      <w:sz w:val="20"/>
      <w:szCs w:val="20"/>
      <w:lang w:eastAsia="en-US"/>
    </w:rPr>
  </w:style>
  <w:style w:type="character" w:customStyle="1" w:styleId="HTMLPreformattedChar">
    <w:name w:val="HTML Preformatted Char"/>
    <w:basedOn w:val="DefaultParagraphFont"/>
    <w:link w:val="HTMLPreformatted"/>
    <w:uiPriority w:val="99"/>
    <w:rsid w:val="00AF6F66"/>
    <w:rPr>
      <w:rFonts w:ascii="Courier New" w:eastAsia="Times New Roman" w:hAnsi="Courier New" w:cs="Courier New"/>
    </w:rPr>
  </w:style>
  <w:style w:type="paragraph" w:customStyle="1" w:styleId="Pa0">
    <w:name w:val="Pa0"/>
    <w:basedOn w:val="Default"/>
    <w:next w:val="Default"/>
    <w:uiPriority w:val="99"/>
    <w:rsid w:val="000D0241"/>
    <w:pPr>
      <w:widowControl/>
      <w:spacing w:line="241" w:lineRule="atLeast"/>
    </w:pPr>
    <w:rPr>
      <w:rFonts w:ascii="Arial" w:eastAsiaTheme="minorHAnsi" w:hAnsi="Arial" w:cs="Arial"/>
      <w:color w:val="auto"/>
      <w:lang w:eastAsia="en-US"/>
    </w:rPr>
  </w:style>
  <w:style w:type="character" w:customStyle="1" w:styleId="unicode">
    <w:name w:val="unicode"/>
    <w:basedOn w:val="DefaultParagraphFont"/>
    <w:rsid w:val="0000317E"/>
  </w:style>
  <w:style w:type="character" w:customStyle="1" w:styleId="reference-accessdate">
    <w:name w:val="reference-accessdate"/>
    <w:basedOn w:val="DefaultParagraphFont"/>
    <w:rsid w:val="00B616C6"/>
  </w:style>
  <w:style w:type="paragraph" w:customStyle="1" w:styleId="a9">
    <w:name w:val=".."/>
    <w:basedOn w:val="Default"/>
    <w:next w:val="Default"/>
    <w:uiPriority w:val="99"/>
    <w:rsid w:val="001F37C3"/>
    <w:pPr>
      <w:widowControl/>
    </w:pPr>
    <w:rPr>
      <w:rFonts w:eastAsiaTheme="minorEastAsia"/>
      <w:color w:val="auto"/>
      <w:lang w:eastAsia="en-US"/>
    </w:rPr>
  </w:style>
  <w:style w:type="paragraph" w:customStyle="1" w:styleId="Pa8">
    <w:name w:val="Pa8"/>
    <w:basedOn w:val="Default"/>
    <w:next w:val="Default"/>
    <w:uiPriority w:val="99"/>
    <w:rsid w:val="001F37C3"/>
    <w:pPr>
      <w:widowControl/>
      <w:spacing w:line="161" w:lineRule="atLeast"/>
    </w:pPr>
    <w:rPr>
      <w:rFonts w:ascii="Cambria" w:eastAsiaTheme="minorEastAsia" w:hAnsi="Cambria" w:cstheme="minorBidi"/>
      <w:color w:val="auto"/>
      <w:lang w:eastAsia="en-US"/>
    </w:rPr>
  </w:style>
  <w:style w:type="paragraph" w:customStyle="1" w:styleId="Pa6">
    <w:name w:val="Pa6"/>
    <w:basedOn w:val="Default"/>
    <w:next w:val="Default"/>
    <w:uiPriority w:val="99"/>
    <w:rsid w:val="001F37C3"/>
    <w:pPr>
      <w:widowControl/>
      <w:spacing w:line="161" w:lineRule="atLeast"/>
    </w:pPr>
    <w:rPr>
      <w:rFonts w:ascii="Cambria" w:eastAsiaTheme="minorEastAsia" w:hAnsi="Cambria" w:cstheme="minorBidi"/>
      <w:color w:val="auto"/>
      <w:lang w:eastAsia="en-US"/>
    </w:rPr>
  </w:style>
  <w:style w:type="character" w:customStyle="1" w:styleId="A60">
    <w:name w:val="A6"/>
    <w:uiPriority w:val="99"/>
    <w:rsid w:val="001F37C3"/>
    <w:rPr>
      <w:rFonts w:cs="Cambria"/>
      <w:color w:val="000000"/>
      <w:sz w:val="9"/>
      <w:szCs w:val="9"/>
    </w:rPr>
  </w:style>
  <w:style w:type="character" w:customStyle="1" w:styleId="authorscontact">
    <w:name w:val="authors__contact"/>
    <w:basedOn w:val="DefaultParagraphFont"/>
    <w:rsid w:val="001F37C3"/>
  </w:style>
  <w:style w:type="character" w:customStyle="1" w:styleId="articletitle">
    <w:name w:val="articletitle"/>
    <w:basedOn w:val="DefaultParagraphFont"/>
    <w:uiPriority w:val="99"/>
    <w:rsid w:val="001F37C3"/>
  </w:style>
  <w:style w:type="character" w:customStyle="1" w:styleId="journaltitle">
    <w:name w:val="journaltitle"/>
    <w:basedOn w:val="DefaultParagraphFont"/>
    <w:rsid w:val="001F37C3"/>
  </w:style>
  <w:style w:type="character" w:customStyle="1" w:styleId="vol">
    <w:name w:val="vol"/>
    <w:basedOn w:val="DefaultParagraphFont"/>
    <w:uiPriority w:val="99"/>
    <w:rsid w:val="001F37C3"/>
  </w:style>
  <w:style w:type="character" w:customStyle="1" w:styleId="A70">
    <w:name w:val="A7"/>
    <w:uiPriority w:val="99"/>
    <w:rsid w:val="00CB2502"/>
    <w:rPr>
      <w:rFonts w:cs="Myriad Pro"/>
      <w:color w:val="000000"/>
      <w:sz w:val="11"/>
      <w:szCs w:val="11"/>
    </w:rPr>
  </w:style>
  <w:style w:type="character" w:customStyle="1" w:styleId="A80">
    <w:name w:val="A8"/>
    <w:uiPriority w:val="99"/>
    <w:rsid w:val="00CB2502"/>
    <w:rPr>
      <w:color w:val="000000"/>
      <w:sz w:val="14"/>
      <w:szCs w:val="14"/>
    </w:rPr>
  </w:style>
  <w:style w:type="character" w:customStyle="1" w:styleId="mixed-citation">
    <w:name w:val="mixed-citation"/>
    <w:basedOn w:val="DefaultParagraphFont"/>
    <w:rsid w:val="00CB2502"/>
  </w:style>
  <w:style w:type="table" w:customStyle="1" w:styleId="TableNormal1">
    <w:name w:val="Table Normal1"/>
    <w:unhideWhenUsed/>
    <w:qFormat/>
    <w:rsid w:val="00647731"/>
    <w:pPr>
      <w:widowControl w:val="0"/>
    </w:pPr>
    <w:rPr>
      <w:rFonts w:asciiTheme="minorHAnsi" w:eastAsiaTheme="minorHAnsi" w:hAnsiTheme="minorHAnsi" w:cstheme="minorBidi"/>
      <w:sz w:val="22"/>
      <w:szCs w:val="22"/>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47731"/>
    <w:pPr>
      <w:jc w:val="left"/>
    </w:pPr>
    <w:rPr>
      <w:rFonts w:asciiTheme="minorHAnsi" w:eastAsiaTheme="minorHAnsi" w:hAnsiTheme="minorHAnsi" w:cstheme="minorBidi"/>
      <w:kern w:val="0"/>
      <w:sz w:val="22"/>
      <w:szCs w:val="22"/>
      <w:lang w:eastAsia="en-US"/>
    </w:rPr>
  </w:style>
  <w:style w:type="character" w:customStyle="1" w:styleId="Subtitle2">
    <w:name w:val="Subtitle2"/>
    <w:basedOn w:val="DefaultParagraphFont"/>
    <w:rsid w:val="00647731"/>
  </w:style>
  <w:style w:type="paragraph" w:styleId="BodyTextIndent2">
    <w:name w:val="Body Text Indent 2"/>
    <w:basedOn w:val="Normal"/>
    <w:link w:val="BodyTextIndent2Char"/>
    <w:rsid w:val="00647731"/>
    <w:pPr>
      <w:widowControl/>
      <w:ind w:firstLine="720"/>
      <w:jc w:val="left"/>
    </w:pPr>
    <w:rPr>
      <w:rFonts w:eastAsia="Times New Roman"/>
      <w:kern w:val="0"/>
      <w:u w:val="single"/>
      <w:lang w:val="en-GB" w:eastAsia="en-US"/>
    </w:rPr>
  </w:style>
  <w:style w:type="character" w:customStyle="1" w:styleId="BodyTextIndent2Char">
    <w:name w:val="Body Text Indent 2 Char"/>
    <w:basedOn w:val="DefaultParagraphFont"/>
    <w:link w:val="BodyTextIndent2"/>
    <w:rsid w:val="00647731"/>
    <w:rPr>
      <w:rFonts w:ascii="Times New Roman" w:eastAsia="Times New Roman" w:hAnsi="Times New Roman"/>
      <w:sz w:val="24"/>
      <w:szCs w:val="24"/>
      <w:u w:val="single"/>
      <w:lang w:val="en-GB"/>
    </w:rPr>
  </w:style>
  <w:style w:type="paragraph" w:customStyle="1" w:styleId="P1">
    <w:name w:val="P1"/>
    <w:uiPriority w:val="99"/>
    <w:rsid w:val="00647731"/>
    <w:pPr>
      <w:spacing w:line="280" w:lineRule="exact"/>
      <w:ind w:firstLine="360"/>
      <w:jc w:val="both"/>
    </w:pPr>
    <w:rPr>
      <w:rFonts w:ascii="Times New Roman" w:eastAsia="Times" w:hAnsi="Times New Roman"/>
      <w:sz w:val="24"/>
    </w:rPr>
  </w:style>
  <w:style w:type="paragraph" w:customStyle="1" w:styleId="P4">
    <w:name w:val="P4"/>
    <w:uiPriority w:val="99"/>
    <w:rsid w:val="00647731"/>
    <w:pPr>
      <w:spacing w:line="240" w:lineRule="exact"/>
      <w:ind w:firstLine="360"/>
      <w:jc w:val="both"/>
    </w:pPr>
    <w:rPr>
      <w:rFonts w:ascii="Times New Roman" w:eastAsia="Times" w:hAnsi="Times New Roman"/>
    </w:rPr>
  </w:style>
  <w:style w:type="paragraph" w:styleId="BodyTextIndent">
    <w:name w:val="Body Text Indent"/>
    <w:basedOn w:val="Normal"/>
    <w:link w:val="BodyTextIndentChar"/>
    <w:uiPriority w:val="99"/>
    <w:rsid w:val="00647731"/>
    <w:pPr>
      <w:widowControl/>
      <w:ind w:firstLine="720"/>
      <w:jc w:val="left"/>
    </w:pPr>
    <w:rPr>
      <w:rFonts w:eastAsia="Times New Roman"/>
      <w:kern w:val="0"/>
      <w:lang w:val="en-GB" w:eastAsia="en-US"/>
    </w:rPr>
  </w:style>
  <w:style w:type="character" w:customStyle="1" w:styleId="BodyTextIndentChar">
    <w:name w:val="Body Text Indent Char"/>
    <w:basedOn w:val="DefaultParagraphFont"/>
    <w:link w:val="BodyTextIndent"/>
    <w:uiPriority w:val="99"/>
    <w:rsid w:val="00647731"/>
    <w:rPr>
      <w:rFonts w:ascii="Times New Roman" w:eastAsia="Times New Roman" w:hAnsi="Times New Roman"/>
      <w:sz w:val="24"/>
      <w:szCs w:val="24"/>
      <w:lang w:val="en-GB"/>
    </w:rPr>
  </w:style>
  <w:style w:type="paragraph" w:customStyle="1" w:styleId="P41">
    <w:name w:val="P41"/>
    <w:uiPriority w:val="99"/>
    <w:rsid w:val="00647731"/>
    <w:pPr>
      <w:spacing w:line="240" w:lineRule="exact"/>
      <w:ind w:firstLine="360"/>
      <w:jc w:val="both"/>
    </w:pPr>
    <w:rPr>
      <w:rFonts w:ascii="Times New Roman" w:eastAsia="Times" w:hAnsi="Times New Roman"/>
    </w:rPr>
  </w:style>
  <w:style w:type="character" w:customStyle="1" w:styleId="bodycopy1">
    <w:name w:val="bodycopy1"/>
    <w:basedOn w:val="DefaultParagraphFont"/>
    <w:rsid w:val="00647731"/>
    <w:rPr>
      <w:rFonts w:ascii="Verdana" w:hAnsi="Verdana" w:hint="default"/>
      <w:strike w:val="0"/>
      <w:dstrike w:val="0"/>
      <w:color w:val="000000"/>
      <w:sz w:val="20"/>
      <w:szCs w:val="20"/>
      <w:u w:val="none"/>
      <w:effect w:val="none"/>
    </w:rPr>
  </w:style>
  <w:style w:type="character" w:customStyle="1" w:styleId="f">
    <w:name w:val="f"/>
    <w:basedOn w:val="DefaultParagraphFont"/>
    <w:rsid w:val="00647731"/>
  </w:style>
  <w:style w:type="character" w:customStyle="1" w:styleId="yiv214379286tab">
    <w:name w:val="yiv214379286tab"/>
    <w:basedOn w:val="DefaultParagraphFont"/>
    <w:rsid w:val="00647731"/>
  </w:style>
  <w:style w:type="character" w:customStyle="1" w:styleId="btn">
    <w:name w:val="btn"/>
    <w:basedOn w:val="DefaultParagraphFont"/>
    <w:rsid w:val="00647731"/>
  </w:style>
  <w:style w:type="character" w:customStyle="1" w:styleId="CommentTextChar1">
    <w:name w:val="Comment Text Char1"/>
    <w:basedOn w:val="DefaultParagraphFont"/>
    <w:uiPriority w:val="99"/>
    <w:semiHidden/>
    <w:rsid w:val="00647731"/>
    <w:rPr>
      <w:sz w:val="20"/>
      <w:szCs w:val="20"/>
    </w:rPr>
  </w:style>
  <w:style w:type="character" w:customStyle="1" w:styleId="CommentSubjectChar1">
    <w:name w:val="Comment Subject Char1"/>
    <w:basedOn w:val="CommentTextChar1"/>
    <w:uiPriority w:val="99"/>
    <w:semiHidden/>
    <w:rsid w:val="00647731"/>
    <w:rPr>
      <w:b/>
      <w:bCs/>
      <w:sz w:val="20"/>
      <w:szCs w:val="20"/>
    </w:rPr>
  </w:style>
  <w:style w:type="paragraph" w:customStyle="1" w:styleId="references0">
    <w:name w:val="references"/>
    <w:basedOn w:val="Normal"/>
    <w:rsid w:val="00647731"/>
    <w:pPr>
      <w:widowControl/>
      <w:spacing w:line="480" w:lineRule="auto"/>
      <w:ind w:left="567" w:hanging="567"/>
    </w:pPr>
    <w:rPr>
      <w:rFonts w:eastAsia="Times New Roman"/>
      <w:snapToGrid w:val="0"/>
      <w:kern w:val="0"/>
      <w:sz w:val="22"/>
      <w:szCs w:val="20"/>
      <w:lang w:eastAsia="en-US"/>
    </w:rPr>
  </w:style>
  <w:style w:type="character" w:customStyle="1" w:styleId="slug-vol">
    <w:name w:val="slug-vol"/>
    <w:basedOn w:val="DefaultParagraphFont"/>
    <w:rsid w:val="00647731"/>
  </w:style>
  <w:style w:type="character" w:customStyle="1" w:styleId="slug-issue">
    <w:name w:val="slug-issue"/>
    <w:basedOn w:val="DefaultParagraphFont"/>
    <w:rsid w:val="00647731"/>
  </w:style>
  <w:style w:type="character" w:customStyle="1" w:styleId="article-overline2">
    <w:name w:val="article-overline2"/>
    <w:basedOn w:val="DefaultParagraphFont"/>
    <w:rsid w:val="00647731"/>
    <w:rPr>
      <w:b/>
      <w:bCs/>
      <w:caps/>
      <w:vanish w:val="0"/>
      <w:webHidden w:val="0"/>
      <w:specVanish w:val="0"/>
    </w:rPr>
  </w:style>
  <w:style w:type="character" w:customStyle="1" w:styleId="compilation-overline3">
    <w:name w:val="compilation-overline3"/>
    <w:basedOn w:val="DefaultParagraphFont"/>
    <w:rsid w:val="00647731"/>
    <w:rPr>
      <w:b/>
      <w:bCs/>
      <w:caps/>
    </w:rPr>
  </w:style>
  <w:style w:type="paragraph" w:customStyle="1" w:styleId="Pa12">
    <w:name w:val="Pa12"/>
    <w:basedOn w:val="Default"/>
    <w:next w:val="Default"/>
    <w:uiPriority w:val="99"/>
    <w:rsid w:val="00647731"/>
    <w:pPr>
      <w:widowControl/>
      <w:spacing w:line="191" w:lineRule="atLeast"/>
      <w:ind w:firstLine="720"/>
      <w:jc w:val="both"/>
    </w:pPr>
    <w:rPr>
      <w:rFonts w:ascii="Revival565 BT" w:eastAsia="Times New Roman" w:hAnsi="Revival565 BT" w:cs="Arial"/>
      <w:color w:val="auto"/>
      <w:lang w:val="en-GB" w:eastAsia="ja-JP"/>
    </w:rPr>
  </w:style>
  <w:style w:type="paragraph" w:customStyle="1" w:styleId="Pa27">
    <w:name w:val="Pa27"/>
    <w:basedOn w:val="Default"/>
    <w:next w:val="Default"/>
    <w:uiPriority w:val="99"/>
    <w:rsid w:val="00647731"/>
    <w:pPr>
      <w:widowControl/>
      <w:spacing w:line="240" w:lineRule="atLeast"/>
      <w:ind w:firstLine="720"/>
      <w:jc w:val="both"/>
    </w:pPr>
    <w:rPr>
      <w:rFonts w:ascii="Revival565 BT" w:eastAsia="Times New Roman" w:hAnsi="Revival565 BT" w:cs="Arial"/>
      <w:color w:val="auto"/>
      <w:lang w:val="en-GB" w:eastAsia="ja-JP"/>
    </w:rPr>
  </w:style>
  <w:style w:type="paragraph" w:customStyle="1" w:styleId="Pa4">
    <w:name w:val="Pa4"/>
    <w:basedOn w:val="Default"/>
    <w:next w:val="Default"/>
    <w:uiPriority w:val="99"/>
    <w:rsid w:val="00647731"/>
    <w:pPr>
      <w:widowControl/>
      <w:spacing w:line="180" w:lineRule="atLeast"/>
      <w:ind w:firstLine="720"/>
      <w:jc w:val="both"/>
    </w:pPr>
    <w:rPr>
      <w:rFonts w:ascii="Revival565 BT" w:eastAsia="Times New Roman" w:hAnsi="Revival565 BT" w:cs="Arial"/>
      <w:color w:val="auto"/>
      <w:lang w:val="en-GB" w:eastAsia="ja-JP"/>
    </w:rPr>
  </w:style>
  <w:style w:type="character" w:customStyle="1" w:styleId="A12">
    <w:name w:val="A12"/>
    <w:uiPriority w:val="99"/>
    <w:rsid w:val="00647731"/>
    <w:rPr>
      <w:rFonts w:ascii="HelveticaNeue LightCond" w:hAnsi="HelveticaNeue LightCond" w:cs="HelveticaNeue LightCond"/>
      <w:color w:val="221E1F"/>
      <w:sz w:val="17"/>
      <w:szCs w:val="17"/>
    </w:rPr>
  </w:style>
  <w:style w:type="character" w:customStyle="1" w:styleId="A11">
    <w:name w:val="A11"/>
    <w:uiPriority w:val="99"/>
    <w:rsid w:val="00647731"/>
    <w:rPr>
      <w:rFonts w:ascii="HelveticaNeue Condensed" w:hAnsi="HelveticaNeue Condensed" w:cs="HelveticaNeue Condensed"/>
      <w:b/>
      <w:bCs/>
      <w:color w:val="221E1F"/>
      <w:sz w:val="12"/>
      <w:szCs w:val="12"/>
    </w:rPr>
  </w:style>
  <w:style w:type="character" w:customStyle="1" w:styleId="newsheadline1">
    <w:name w:val="newsheadline1"/>
    <w:basedOn w:val="DefaultParagraphFont"/>
    <w:rsid w:val="00647731"/>
    <w:rPr>
      <w:rFonts w:ascii="Arial" w:hAnsi="Arial" w:cs="Arial" w:hint="default"/>
      <w:b/>
      <w:bCs/>
      <w:color w:val="000000"/>
      <w:sz w:val="21"/>
      <w:szCs w:val="21"/>
    </w:rPr>
  </w:style>
  <w:style w:type="character" w:customStyle="1" w:styleId="Heading3Char1">
    <w:name w:val="Heading 3 Char1"/>
    <w:basedOn w:val="DefaultParagraphFont"/>
    <w:uiPriority w:val="9"/>
    <w:rsid w:val="00647731"/>
    <w:rPr>
      <w:rFonts w:eastAsia="Times New Roman" w:cs="Cambria"/>
      <w:b/>
      <w:bCs/>
      <w:sz w:val="28"/>
      <w:szCs w:val="22"/>
      <w:lang w:val="en-GB" w:eastAsia="en-US"/>
    </w:rPr>
  </w:style>
  <w:style w:type="character" w:customStyle="1" w:styleId="b">
    <w:name w:val="b"/>
    <w:basedOn w:val="DefaultParagraphFont"/>
    <w:rsid w:val="00647731"/>
  </w:style>
  <w:style w:type="paragraph" w:customStyle="1" w:styleId="reference">
    <w:name w:val="reference"/>
    <w:basedOn w:val="Normal"/>
    <w:uiPriority w:val="99"/>
    <w:rsid w:val="00647731"/>
    <w:pPr>
      <w:widowControl/>
      <w:spacing w:before="33" w:after="33"/>
      <w:ind w:hanging="240"/>
      <w:jc w:val="left"/>
    </w:pPr>
    <w:rPr>
      <w:rFonts w:eastAsia="Times New Roman"/>
      <w:kern w:val="0"/>
      <w:sz w:val="20"/>
      <w:szCs w:val="20"/>
      <w:lang w:val="en-GB" w:eastAsia="en-GB"/>
    </w:rPr>
  </w:style>
  <w:style w:type="character" w:customStyle="1" w:styleId="figuretitle1">
    <w:name w:val="figuretitle1"/>
    <w:basedOn w:val="DefaultParagraphFont"/>
    <w:rsid w:val="00647731"/>
    <w:rPr>
      <w:rFonts w:ascii="Times New Roman" w:hAnsi="Times New Roman" w:cs="Times New Roman" w:hint="default"/>
      <w:b/>
      <w:bCs/>
      <w:sz w:val="27"/>
      <w:szCs w:val="27"/>
    </w:rPr>
  </w:style>
  <w:style w:type="numbering" w:customStyle="1" w:styleId="Style6">
    <w:name w:val="Style6"/>
    <w:uiPriority w:val="99"/>
    <w:rsid w:val="00647731"/>
    <w:pPr>
      <w:numPr>
        <w:numId w:val="8"/>
      </w:numPr>
    </w:pPr>
  </w:style>
  <w:style w:type="character" w:customStyle="1" w:styleId="z-TopofFormChar1">
    <w:name w:val="z-Top of Form Char1"/>
    <w:basedOn w:val="DefaultParagraphFont"/>
    <w:uiPriority w:val="99"/>
    <w:semiHidden/>
    <w:rsid w:val="00647731"/>
    <w:rPr>
      <w:rFonts w:ascii="Arial" w:hAnsi="Arial" w:cs="Arial"/>
      <w:vanish/>
      <w:sz w:val="16"/>
      <w:szCs w:val="16"/>
    </w:rPr>
  </w:style>
  <w:style w:type="character" w:customStyle="1" w:styleId="z-BottomofFormChar1">
    <w:name w:val="z-Bottom of Form Char1"/>
    <w:basedOn w:val="DefaultParagraphFont"/>
    <w:uiPriority w:val="99"/>
    <w:semiHidden/>
    <w:rsid w:val="00647731"/>
    <w:rPr>
      <w:rFonts w:ascii="Arial" w:hAnsi="Arial" w:cs="Arial"/>
      <w:vanish/>
      <w:sz w:val="16"/>
      <w:szCs w:val="16"/>
    </w:rPr>
  </w:style>
  <w:style w:type="paragraph" w:customStyle="1" w:styleId="ui-helper-hidden">
    <w:name w:val="ui-helper-hidden"/>
    <w:basedOn w:val="Normal"/>
    <w:rsid w:val="00647731"/>
    <w:pPr>
      <w:widowControl/>
      <w:spacing w:before="100" w:beforeAutospacing="1" w:after="100" w:afterAutospacing="1"/>
      <w:jc w:val="left"/>
    </w:pPr>
    <w:rPr>
      <w:rFonts w:eastAsia="Times New Roman"/>
      <w:vanish/>
      <w:kern w:val="0"/>
      <w:lang w:val="en-GB" w:eastAsia="en-GB"/>
    </w:rPr>
  </w:style>
  <w:style w:type="paragraph" w:customStyle="1" w:styleId="ui-helper-reset">
    <w:name w:val="ui-helper-reset"/>
    <w:basedOn w:val="Normal"/>
    <w:rsid w:val="00647731"/>
    <w:pPr>
      <w:widowControl/>
      <w:jc w:val="left"/>
    </w:pPr>
    <w:rPr>
      <w:rFonts w:eastAsia="Times New Roman"/>
      <w:kern w:val="0"/>
      <w:lang w:val="en-GB" w:eastAsia="en-GB"/>
    </w:rPr>
  </w:style>
  <w:style w:type="paragraph" w:customStyle="1" w:styleId="ui-helper-clearfix">
    <w:name w:val="ui-helper-clearfix"/>
    <w:basedOn w:val="Normal"/>
    <w:rsid w:val="00647731"/>
    <w:pPr>
      <w:widowControl/>
      <w:spacing w:before="100" w:beforeAutospacing="1" w:after="100" w:afterAutospacing="1"/>
      <w:jc w:val="left"/>
    </w:pPr>
    <w:rPr>
      <w:rFonts w:eastAsia="Times New Roman"/>
      <w:kern w:val="0"/>
      <w:lang w:val="en-GB" w:eastAsia="en-GB"/>
    </w:rPr>
  </w:style>
  <w:style w:type="paragraph" w:customStyle="1" w:styleId="ui-helper-zfix">
    <w:name w:val="ui-helper-zfix"/>
    <w:basedOn w:val="Normal"/>
    <w:rsid w:val="00647731"/>
    <w:pPr>
      <w:widowControl/>
      <w:spacing w:before="100" w:beforeAutospacing="1" w:after="100" w:afterAutospacing="1"/>
      <w:jc w:val="left"/>
    </w:pPr>
    <w:rPr>
      <w:rFonts w:eastAsia="Times New Roman"/>
      <w:kern w:val="0"/>
      <w:lang w:val="en-GB" w:eastAsia="en-GB"/>
    </w:rPr>
  </w:style>
  <w:style w:type="paragraph" w:customStyle="1" w:styleId="ui-icon">
    <w:name w:val="ui-icon"/>
    <w:basedOn w:val="Normal"/>
    <w:rsid w:val="00647731"/>
    <w:pPr>
      <w:widowControl/>
      <w:spacing w:before="100" w:beforeAutospacing="1" w:after="100" w:afterAutospacing="1"/>
      <w:ind w:firstLine="29534"/>
      <w:jc w:val="left"/>
    </w:pPr>
    <w:rPr>
      <w:rFonts w:eastAsia="Times New Roman"/>
      <w:kern w:val="0"/>
      <w:lang w:val="en-GB" w:eastAsia="en-GB"/>
    </w:rPr>
  </w:style>
  <w:style w:type="paragraph" w:customStyle="1" w:styleId="ui-widget-overlay">
    <w:name w:val="ui-widget-overlay"/>
    <w:basedOn w:val="Normal"/>
    <w:rsid w:val="00647731"/>
    <w:pPr>
      <w:widowControl/>
      <w:shd w:val="clear" w:color="auto" w:fill="AAAAAA"/>
      <w:spacing w:before="100" w:beforeAutospacing="1" w:after="100" w:afterAutospacing="1"/>
      <w:jc w:val="left"/>
    </w:pPr>
    <w:rPr>
      <w:rFonts w:eastAsia="Times New Roman"/>
      <w:kern w:val="0"/>
      <w:lang w:val="en-GB" w:eastAsia="en-GB"/>
    </w:rPr>
  </w:style>
  <w:style w:type="paragraph" w:customStyle="1" w:styleId="ui-widget">
    <w:name w:val="ui-widget"/>
    <w:basedOn w:val="Normal"/>
    <w:rsid w:val="00647731"/>
    <w:pPr>
      <w:widowControl/>
      <w:spacing w:before="100" w:beforeAutospacing="1" w:after="100" w:afterAutospacing="1"/>
      <w:jc w:val="left"/>
    </w:pPr>
    <w:rPr>
      <w:rFonts w:ascii="Arial" w:eastAsia="Times New Roman" w:hAnsi="Arial" w:cs="Arial"/>
      <w:kern w:val="0"/>
      <w:sz w:val="26"/>
      <w:szCs w:val="26"/>
      <w:lang w:val="en-GB" w:eastAsia="en-GB"/>
    </w:rPr>
  </w:style>
  <w:style w:type="paragraph" w:customStyle="1" w:styleId="ui-widget-content">
    <w:name w:val="ui-widget-content"/>
    <w:basedOn w:val="Normal"/>
    <w:rsid w:val="00647731"/>
    <w:pPr>
      <w:widowControl/>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jc w:val="left"/>
    </w:pPr>
    <w:rPr>
      <w:rFonts w:eastAsia="Times New Roman"/>
      <w:color w:val="222222"/>
      <w:kern w:val="0"/>
      <w:lang w:val="en-GB" w:eastAsia="en-GB"/>
    </w:rPr>
  </w:style>
  <w:style w:type="paragraph" w:customStyle="1" w:styleId="ui-widget-header">
    <w:name w:val="ui-widget-header"/>
    <w:basedOn w:val="Normal"/>
    <w:rsid w:val="00647731"/>
    <w:pPr>
      <w:widowControl/>
      <w:pBdr>
        <w:top w:val="single" w:sz="6" w:space="0" w:color="AAAAAA"/>
        <w:left w:val="single" w:sz="6" w:space="0" w:color="AAAAAA"/>
        <w:bottom w:val="single" w:sz="6" w:space="0" w:color="AAAAAA"/>
        <w:right w:val="single" w:sz="6" w:space="0" w:color="AAAAAA"/>
      </w:pBdr>
      <w:shd w:val="clear" w:color="auto" w:fill="CCCCCC"/>
      <w:spacing w:before="100" w:beforeAutospacing="1" w:after="100" w:afterAutospacing="1"/>
      <w:jc w:val="left"/>
    </w:pPr>
    <w:rPr>
      <w:rFonts w:eastAsia="Times New Roman"/>
      <w:b/>
      <w:bCs/>
      <w:color w:val="222222"/>
      <w:kern w:val="0"/>
      <w:lang w:val="en-GB" w:eastAsia="en-GB"/>
    </w:rPr>
  </w:style>
  <w:style w:type="paragraph" w:customStyle="1" w:styleId="ui-state-default">
    <w:name w:val="ui-state-default"/>
    <w:basedOn w:val="Normal"/>
    <w:rsid w:val="00647731"/>
    <w:pPr>
      <w:widowControl/>
      <w:pBdr>
        <w:top w:val="single" w:sz="6" w:space="0" w:color="D3D3D3"/>
        <w:left w:val="single" w:sz="6" w:space="0" w:color="D3D3D3"/>
        <w:bottom w:val="single" w:sz="6" w:space="0" w:color="D3D3D3"/>
        <w:right w:val="single" w:sz="6" w:space="0" w:color="D3D3D3"/>
      </w:pBdr>
      <w:shd w:val="clear" w:color="auto" w:fill="E6E6E6"/>
      <w:spacing w:before="100" w:beforeAutospacing="1" w:after="100" w:afterAutospacing="1"/>
      <w:jc w:val="left"/>
    </w:pPr>
    <w:rPr>
      <w:rFonts w:eastAsia="Times New Roman"/>
      <w:color w:val="555555"/>
      <w:kern w:val="0"/>
      <w:lang w:val="en-GB" w:eastAsia="en-GB"/>
    </w:rPr>
  </w:style>
  <w:style w:type="paragraph" w:customStyle="1" w:styleId="ui-state-hover">
    <w:name w:val="ui-state-hover"/>
    <w:basedOn w:val="Normal"/>
    <w:rsid w:val="00647731"/>
    <w:pPr>
      <w:widowControl/>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jc w:val="left"/>
    </w:pPr>
    <w:rPr>
      <w:rFonts w:eastAsia="Times New Roman"/>
      <w:color w:val="212121"/>
      <w:kern w:val="0"/>
      <w:lang w:val="en-GB" w:eastAsia="en-GB"/>
    </w:rPr>
  </w:style>
  <w:style w:type="paragraph" w:customStyle="1" w:styleId="ui-state-focus">
    <w:name w:val="ui-state-focus"/>
    <w:basedOn w:val="Normal"/>
    <w:rsid w:val="00647731"/>
    <w:pPr>
      <w:widowControl/>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jc w:val="left"/>
    </w:pPr>
    <w:rPr>
      <w:rFonts w:eastAsia="Times New Roman"/>
      <w:color w:val="212121"/>
      <w:kern w:val="0"/>
      <w:lang w:val="en-GB" w:eastAsia="en-GB"/>
    </w:rPr>
  </w:style>
  <w:style w:type="paragraph" w:customStyle="1" w:styleId="ui-state-active">
    <w:name w:val="ui-state-active"/>
    <w:basedOn w:val="Normal"/>
    <w:rsid w:val="00647731"/>
    <w:pPr>
      <w:widowControl/>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jc w:val="left"/>
    </w:pPr>
    <w:rPr>
      <w:rFonts w:eastAsia="Times New Roman"/>
      <w:color w:val="212121"/>
      <w:kern w:val="0"/>
      <w:lang w:val="en-GB" w:eastAsia="en-GB"/>
    </w:rPr>
  </w:style>
  <w:style w:type="paragraph" w:customStyle="1" w:styleId="ui-state-highlight">
    <w:name w:val="ui-state-highlight"/>
    <w:basedOn w:val="Normal"/>
    <w:rsid w:val="00647731"/>
    <w:pPr>
      <w:widowControl/>
      <w:pBdr>
        <w:top w:val="single" w:sz="6" w:space="0" w:color="FCEFA1"/>
        <w:left w:val="single" w:sz="6" w:space="0" w:color="FCEFA1"/>
        <w:bottom w:val="single" w:sz="6" w:space="0" w:color="FCEFA1"/>
        <w:right w:val="single" w:sz="6" w:space="0" w:color="FCEFA1"/>
      </w:pBdr>
      <w:shd w:val="clear" w:color="auto" w:fill="FBF9EE"/>
      <w:spacing w:before="100" w:beforeAutospacing="1" w:after="100" w:afterAutospacing="1"/>
      <w:jc w:val="left"/>
    </w:pPr>
    <w:rPr>
      <w:rFonts w:eastAsia="Times New Roman"/>
      <w:color w:val="363636"/>
      <w:kern w:val="0"/>
      <w:lang w:val="en-GB" w:eastAsia="en-GB"/>
    </w:rPr>
  </w:style>
  <w:style w:type="paragraph" w:customStyle="1" w:styleId="ui-state-error">
    <w:name w:val="ui-state-error"/>
    <w:basedOn w:val="Normal"/>
    <w:rsid w:val="00647731"/>
    <w:pPr>
      <w:widowControl/>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jc w:val="left"/>
    </w:pPr>
    <w:rPr>
      <w:rFonts w:eastAsia="Times New Roman"/>
      <w:color w:val="CD0A0A"/>
      <w:kern w:val="0"/>
      <w:lang w:val="en-GB" w:eastAsia="en-GB"/>
    </w:rPr>
  </w:style>
  <w:style w:type="paragraph" w:customStyle="1" w:styleId="ui-state-error-text">
    <w:name w:val="ui-state-error-text"/>
    <w:basedOn w:val="Normal"/>
    <w:rsid w:val="00647731"/>
    <w:pPr>
      <w:widowControl/>
      <w:spacing w:before="100" w:beforeAutospacing="1" w:after="100" w:afterAutospacing="1"/>
      <w:jc w:val="left"/>
    </w:pPr>
    <w:rPr>
      <w:rFonts w:eastAsia="Times New Roman"/>
      <w:color w:val="CD0A0A"/>
      <w:kern w:val="0"/>
      <w:lang w:val="en-GB" w:eastAsia="en-GB"/>
    </w:rPr>
  </w:style>
  <w:style w:type="paragraph" w:customStyle="1" w:styleId="ui-priority-primary">
    <w:name w:val="ui-priority-primary"/>
    <w:basedOn w:val="Normal"/>
    <w:rsid w:val="00647731"/>
    <w:pPr>
      <w:widowControl/>
      <w:spacing w:before="100" w:beforeAutospacing="1" w:after="100" w:afterAutospacing="1"/>
      <w:jc w:val="left"/>
    </w:pPr>
    <w:rPr>
      <w:rFonts w:eastAsia="Times New Roman"/>
      <w:b/>
      <w:bCs/>
      <w:kern w:val="0"/>
      <w:lang w:val="en-GB" w:eastAsia="en-GB"/>
    </w:rPr>
  </w:style>
  <w:style w:type="paragraph" w:customStyle="1" w:styleId="ui-priority-secondary">
    <w:name w:val="ui-priority-secondary"/>
    <w:basedOn w:val="Normal"/>
    <w:rsid w:val="00647731"/>
    <w:pPr>
      <w:widowControl/>
      <w:spacing w:before="100" w:beforeAutospacing="1" w:after="100" w:afterAutospacing="1"/>
      <w:jc w:val="left"/>
    </w:pPr>
    <w:rPr>
      <w:rFonts w:eastAsia="Times New Roman"/>
      <w:kern w:val="0"/>
      <w:lang w:val="en-GB" w:eastAsia="en-GB"/>
    </w:rPr>
  </w:style>
  <w:style w:type="paragraph" w:customStyle="1" w:styleId="ui-state-disabled">
    <w:name w:val="ui-state-disabled"/>
    <w:basedOn w:val="Normal"/>
    <w:rsid w:val="00647731"/>
    <w:pPr>
      <w:widowControl/>
      <w:spacing w:before="100" w:beforeAutospacing="1" w:after="100" w:afterAutospacing="1"/>
      <w:jc w:val="left"/>
    </w:pPr>
    <w:rPr>
      <w:rFonts w:eastAsia="Times New Roman"/>
      <w:kern w:val="0"/>
      <w:lang w:val="en-GB" w:eastAsia="en-GB"/>
    </w:rPr>
  </w:style>
  <w:style w:type="paragraph" w:customStyle="1" w:styleId="ui-widget-shadow">
    <w:name w:val="ui-widget-shadow"/>
    <w:basedOn w:val="Normal"/>
    <w:rsid w:val="00647731"/>
    <w:pPr>
      <w:widowControl/>
      <w:shd w:val="clear" w:color="auto" w:fill="AAAAAA"/>
      <w:ind w:left="-134"/>
      <w:jc w:val="left"/>
    </w:pPr>
    <w:rPr>
      <w:rFonts w:eastAsia="Times New Roman"/>
      <w:kern w:val="0"/>
      <w:lang w:val="en-GB" w:eastAsia="en-GB"/>
    </w:rPr>
  </w:style>
  <w:style w:type="paragraph" w:customStyle="1" w:styleId="ui-ncbitoggler-slave">
    <w:name w:val="ui-ncbitoggler-slave"/>
    <w:basedOn w:val="Normal"/>
    <w:rsid w:val="00647731"/>
    <w:pPr>
      <w:widowControl/>
      <w:spacing w:before="48"/>
      <w:ind w:left="268"/>
      <w:jc w:val="left"/>
    </w:pPr>
    <w:rPr>
      <w:rFonts w:eastAsia="Times New Roman"/>
      <w:vanish/>
      <w:kern w:val="0"/>
      <w:lang w:val="en-GB" w:eastAsia="en-GB"/>
    </w:rPr>
  </w:style>
  <w:style w:type="paragraph" w:customStyle="1" w:styleId="ui-ncbitoggler-slave-open">
    <w:name w:val="ui-ncbitoggler-slave-open"/>
    <w:basedOn w:val="Normal"/>
    <w:rsid w:val="00647731"/>
    <w:pPr>
      <w:widowControl/>
      <w:spacing w:before="48"/>
      <w:ind w:left="268"/>
      <w:jc w:val="left"/>
    </w:pPr>
    <w:rPr>
      <w:rFonts w:eastAsia="Times New Roman"/>
      <w:kern w:val="0"/>
      <w:lang w:val="en-GB" w:eastAsia="en-GB"/>
    </w:rPr>
  </w:style>
  <w:style w:type="paragraph" w:customStyle="1" w:styleId="ui-ncbiautocomplete-actions">
    <w:name w:val="ui-ncbiautocomplete-actions"/>
    <w:basedOn w:val="Normal"/>
    <w:rsid w:val="00647731"/>
    <w:pPr>
      <w:widowControl/>
      <w:pBdr>
        <w:top w:val="single" w:sz="6" w:space="6" w:color="777777"/>
        <w:left w:val="single" w:sz="6" w:space="10" w:color="777777"/>
        <w:bottom w:val="single" w:sz="6" w:space="6" w:color="777777"/>
        <w:right w:val="single" w:sz="6" w:space="6" w:color="777777"/>
      </w:pBdr>
      <w:shd w:val="clear" w:color="auto" w:fill="CECECE"/>
      <w:spacing w:after="100" w:afterAutospacing="1" w:line="240" w:lineRule="atLeast"/>
      <w:ind w:left="-17" w:right="-17"/>
      <w:jc w:val="left"/>
    </w:pPr>
    <w:rPr>
      <w:rFonts w:eastAsia="Times New Roman"/>
      <w:kern w:val="0"/>
      <w:lang w:val="en-GB" w:eastAsia="en-GB"/>
    </w:rPr>
  </w:style>
  <w:style w:type="paragraph" w:customStyle="1" w:styleId="ui-ncbiautocomplete-link-off">
    <w:name w:val="ui-ncbiautocomplete-link-off"/>
    <w:basedOn w:val="Normal"/>
    <w:rsid w:val="00647731"/>
    <w:pPr>
      <w:widowControl/>
      <w:spacing w:before="100" w:beforeAutospacing="1" w:after="100" w:afterAutospacing="1"/>
      <w:jc w:val="left"/>
    </w:pPr>
    <w:rPr>
      <w:rFonts w:eastAsia="Times New Roman"/>
      <w:color w:val="001155"/>
      <w:kern w:val="0"/>
      <w:sz w:val="29"/>
      <w:szCs w:val="29"/>
      <w:lang w:val="en-GB" w:eastAsia="en-GB"/>
    </w:rPr>
  </w:style>
  <w:style w:type="paragraph" w:customStyle="1" w:styleId="ui-ncbiautocomplete-link-pref">
    <w:name w:val="ui-ncbiautocomplete-link-pref"/>
    <w:basedOn w:val="Normal"/>
    <w:rsid w:val="00647731"/>
    <w:pPr>
      <w:widowControl/>
      <w:spacing w:before="100" w:beforeAutospacing="1" w:after="100" w:afterAutospacing="1"/>
      <w:jc w:val="left"/>
    </w:pPr>
    <w:rPr>
      <w:rFonts w:eastAsia="Times New Roman"/>
      <w:color w:val="001155"/>
      <w:kern w:val="0"/>
      <w:sz w:val="29"/>
      <w:szCs w:val="29"/>
      <w:lang w:val="en-GB" w:eastAsia="en-GB"/>
    </w:rPr>
  </w:style>
  <w:style w:type="paragraph" w:customStyle="1" w:styleId="print-log">
    <w:name w:val="print-log"/>
    <w:basedOn w:val="Normal"/>
    <w:rsid w:val="00647731"/>
    <w:pPr>
      <w:widowControl/>
      <w:spacing w:before="100" w:beforeAutospacing="1" w:after="100" w:afterAutospacing="1"/>
      <w:jc w:val="left"/>
    </w:pPr>
    <w:rPr>
      <w:rFonts w:eastAsia="Times New Roman"/>
      <w:kern w:val="0"/>
      <w:lang w:val="en-GB" w:eastAsia="en-GB"/>
    </w:rPr>
  </w:style>
  <w:style w:type="character" w:customStyle="1" w:styleId="ui-icon-plus-minus-big">
    <w:name w:val="ui-icon-plus-minus-big"/>
    <w:basedOn w:val="DefaultParagraphFont"/>
    <w:rsid w:val="00647731"/>
  </w:style>
  <w:style w:type="character" w:customStyle="1" w:styleId="ui-icon-plus-minus-big-open">
    <w:name w:val="ui-icon-plus-minus-big-open"/>
    <w:basedOn w:val="DefaultParagraphFont"/>
    <w:rsid w:val="00647731"/>
  </w:style>
  <w:style w:type="character" w:customStyle="1" w:styleId="ui-icon1">
    <w:name w:val="ui-icon1"/>
    <w:basedOn w:val="DefaultParagraphFont"/>
    <w:rsid w:val="00647731"/>
    <w:rPr>
      <w:vanish w:val="0"/>
      <w:webHidden w:val="0"/>
      <w:specVanish w:val="0"/>
    </w:rPr>
  </w:style>
  <w:style w:type="paragraph" w:customStyle="1" w:styleId="ui-state-default1">
    <w:name w:val="ui-state-default1"/>
    <w:basedOn w:val="Normal"/>
    <w:rsid w:val="00647731"/>
    <w:pPr>
      <w:widowControl/>
      <w:pBdr>
        <w:top w:val="single" w:sz="6" w:space="0" w:color="D3D3D3"/>
        <w:left w:val="single" w:sz="6" w:space="0" w:color="D3D3D3"/>
        <w:bottom w:val="single" w:sz="6" w:space="0" w:color="D3D3D3"/>
        <w:right w:val="single" w:sz="6" w:space="0" w:color="D3D3D3"/>
      </w:pBdr>
      <w:shd w:val="clear" w:color="auto" w:fill="E6E6E6"/>
      <w:spacing w:before="100" w:beforeAutospacing="1" w:after="100" w:afterAutospacing="1"/>
      <w:jc w:val="left"/>
    </w:pPr>
    <w:rPr>
      <w:rFonts w:eastAsia="Times New Roman"/>
      <w:color w:val="555555"/>
      <w:kern w:val="0"/>
      <w:lang w:val="en-GB" w:eastAsia="en-GB"/>
    </w:rPr>
  </w:style>
  <w:style w:type="paragraph" w:customStyle="1" w:styleId="ui-state-hover1">
    <w:name w:val="ui-state-hover1"/>
    <w:basedOn w:val="Normal"/>
    <w:rsid w:val="00647731"/>
    <w:pPr>
      <w:widowControl/>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jc w:val="left"/>
    </w:pPr>
    <w:rPr>
      <w:rFonts w:eastAsia="Times New Roman"/>
      <w:color w:val="212121"/>
      <w:kern w:val="0"/>
      <w:lang w:val="en-GB" w:eastAsia="en-GB"/>
    </w:rPr>
  </w:style>
  <w:style w:type="paragraph" w:customStyle="1" w:styleId="ui-state-focus1">
    <w:name w:val="ui-state-focus1"/>
    <w:basedOn w:val="Normal"/>
    <w:rsid w:val="00647731"/>
    <w:pPr>
      <w:widowControl/>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jc w:val="left"/>
    </w:pPr>
    <w:rPr>
      <w:rFonts w:eastAsia="Times New Roman"/>
      <w:color w:val="212121"/>
      <w:kern w:val="0"/>
      <w:lang w:val="en-GB" w:eastAsia="en-GB"/>
    </w:rPr>
  </w:style>
  <w:style w:type="paragraph" w:customStyle="1" w:styleId="ui-state-active1">
    <w:name w:val="ui-state-active1"/>
    <w:basedOn w:val="Normal"/>
    <w:rsid w:val="00647731"/>
    <w:pPr>
      <w:widowControl/>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jc w:val="left"/>
    </w:pPr>
    <w:rPr>
      <w:rFonts w:eastAsia="Times New Roman"/>
      <w:color w:val="212121"/>
      <w:kern w:val="0"/>
      <w:lang w:val="en-GB" w:eastAsia="en-GB"/>
    </w:rPr>
  </w:style>
  <w:style w:type="paragraph" w:customStyle="1" w:styleId="ui-state-highlight1">
    <w:name w:val="ui-state-highlight1"/>
    <w:basedOn w:val="Normal"/>
    <w:rsid w:val="00647731"/>
    <w:pPr>
      <w:widowControl/>
      <w:pBdr>
        <w:top w:val="single" w:sz="6" w:space="0" w:color="FCEFA1"/>
        <w:left w:val="single" w:sz="6" w:space="0" w:color="FCEFA1"/>
        <w:bottom w:val="single" w:sz="6" w:space="0" w:color="FCEFA1"/>
        <w:right w:val="single" w:sz="6" w:space="0" w:color="FCEFA1"/>
      </w:pBdr>
      <w:shd w:val="clear" w:color="auto" w:fill="FBF9EE"/>
      <w:spacing w:before="100" w:beforeAutospacing="1" w:after="100" w:afterAutospacing="1"/>
      <w:jc w:val="left"/>
    </w:pPr>
    <w:rPr>
      <w:rFonts w:eastAsia="Times New Roman"/>
      <w:color w:val="363636"/>
      <w:kern w:val="0"/>
      <w:lang w:val="en-GB" w:eastAsia="en-GB"/>
    </w:rPr>
  </w:style>
  <w:style w:type="paragraph" w:customStyle="1" w:styleId="ui-state-error1">
    <w:name w:val="ui-state-error1"/>
    <w:basedOn w:val="Normal"/>
    <w:rsid w:val="00647731"/>
    <w:pPr>
      <w:widowControl/>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jc w:val="left"/>
    </w:pPr>
    <w:rPr>
      <w:rFonts w:eastAsia="Times New Roman"/>
      <w:color w:val="CD0A0A"/>
      <w:kern w:val="0"/>
      <w:lang w:val="en-GB" w:eastAsia="en-GB"/>
    </w:rPr>
  </w:style>
  <w:style w:type="paragraph" w:customStyle="1" w:styleId="ui-state-error-text1">
    <w:name w:val="ui-state-error-text1"/>
    <w:basedOn w:val="Normal"/>
    <w:rsid w:val="00647731"/>
    <w:pPr>
      <w:widowControl/>
      <w:spacing w:before="100" w:beforeAutospacing="1" w:after="100" w:afterAutospacing="1"/>
      <w:jc w:val="left"/>
    </w:pPr>
    <w:rPr>
      <w:rFonts w:eastAsia="Times New Roman"/>
      <w:color w:val="CD0A0A"/>
      <w:kern w:val="0"/>
      <w:lang w:val="en-GB" w:eastAsia="en-GB"/>
    </w:rPr>
  </w:style>
  <w:style w:type="paragraph" w:customStyle="1" w:styleId="ui-priority-primary1">
    <w:name w:val="ui-priority-primary1"/>
    <w:basedOn w:val="Normal"/>
    <w:rsid w:val="00647731"/>
    <w:pPr>
      <w:widowControl/>
      <w:spacing w:before="100" w:beforeAutospacing="1" w:after="100" w:afterAutospacing="1"/>
      <w:jc w:val="left"/>
    </w:pPr>
    <w:rPr>
      <w:rFonts w:eastAsia="Times New Roman"/>
      <w:b/>
      <w:bCs/>
      <w:kern w:val="0"/>
      <w:lang w:val="en-GB" w:eastAsia="en-GB"/>
    </w:rPr>
  </w:style>
  <w:style w:type="paragraph" w:customStyle="1" w:styleId="ui-priority-secondary1">
    <w:name w:val="ui-priority-secondary1"/>
    <w:basedOn w:val="Normal"/>
    <w:rsid w:val="00647731"/>
    <w:pPr>
      <w:widowControl/>
      <w:spacing w:before="100" w:beforeAutospacing="1" w:after="100" w:afterAutospacing="1"/>
      <w:jc w:val="left"/>
    </w:pPr>
    <w:rPr>
      <w:rFonts w:eastAsia="Times New Roman"/>
      <w:kern w:val="0"/>
      <w:lang w:val="en-GB" w:eastAsia="en-GB"/>
    </w:rPr>
  </w:style>
  <w:style w:type="paragraph" w:customStyle="1" w:styleId="ui-state-disabled1">
    <w:name w:val="ui-state-disabled1"/>
    <w:basedOn w:val="Normal"/>
    <w:rsid w:val="00647731"/>
    <w:pPr>
      <w:widowControl/>
      <w:spacing w:before="100" w:beforeAutospacing="1" w:after="100" w:afterAutospacing="1"/>
      <w:jc w:val="left"/>
    </w:pPr>
    <w:rPr>
      <w:rFonts w:eastAsia="Times New Roman"/>
      <w:kern w:val="0"/>
      <w:lang w:val="en-GB" w:eastAsia="en-GB"/>
    </w:rPr>
  </w:style>
  <w:style w:type="paragraph" w:customStyle="1" w:styleId="ui-icon2">
    <w:name w:val="ui-icon2"/>
    <w:basedOn w:val="Normal"/>
    <w:rsid w:val="00647731"/>
    <w:pPr>
      <w:widowControl/>
      <w:spacing w:before="100" w:beforeAutospacing="1" w:after="100" w:afterAutospacing="1"/>
      <w:ind w:firstLine="29534"/>
      <w:jc w:val="left"/>
    </w:pPr>
    <w:rPr>
      <w:rFonts w:eastAsia="Times New Roman"/>
      <w:kern w:val="0"/>
      <w:lang w:val="en-GB" w:eastAsia="en-GB"/>
    </w:rPr>
  </w:style>
  <w:style w:type="paragraph" w:customStyle="1" w:styleId="ui-icon3">
    <w:name w:val="ui-icon3"/>
    <w:basedOn w:val="Normal"/>
    <w:rsid w:val="00647731"/>
    <w:pPr>
      <w:widowControl/>
      <w:spacing w:before="100" w:beforeAutospacing="1" w:after="100" w:afterAutospacing="1"/>
      <w:ind w:firstLine="29534"/>
      <w:jc w:val="left"/>
    </w:pPr>
    <w:rPr>
      <w:rFonts w:eastAsia="Times New Roman"/>
      <w:kern w:val="0"/>
      <w:lang w:val="en-GB" w:eastAsia="en-GB"/>
    </w:rPr>
  </w:style>
  <w:style w:type="paragraph" w:customStyle="1" w:styleId="ui-icon4">
    <w:name w:val="ui-icon4"/>
    <w:basedOn w:val="Normal"/>
    <w:rsid w:val="00647731"/>
    <w:pPr>
      <w:widowControl/>
      <w:spacing w:before="100" w:beforeAutospacing="1" w:after="100" w:afterAutospacing="1"/>
      <w:ind w:firstLine="29534"/>
      <w:jc w:val="left"/>
    </w:pPr>
    <w:rPr>
      <w:rFonts w:eastAsia="Times New Roman"/>
      <w:kern w:val="0"/>
      <w:lang w:val="en-GB" w:eastAsia="en-GB"/>
    </w:rPr>
  </w:style>
  <w:style w:type="paragraph" w:customStyle="1" w:styleId="ui-icon5">
    <w:name w:val="ui-icon5"/>
    <w:basedOn w:val="Normal"/>
    <w:rsid w:val="00647731"/>
    <w:pPr>
      <w:widowControl/>
      <w:spacing w:before="100" w:beforeAutospacing="1" w:after="100" w:afterAutospacing="1"/>
      <w:ind w:firstLine="29534"/>
      <w:jc w:val="left"/>
    </w:pPr>
    <w:rPr>
      <w:rFonts w:eastAsia="Times New Roman"/>
      <w:kern w:val="0"/>
      <w:lang w:val="en-GB" w:eastAsia="en-GB"/>
    </w:rPr>
  </w:style>
  <w:style w:type="paragraph" w:customStyle="1" w:styleId="ui-icon6">
    <w:name w:val="ui-icon6"/>
    <w:basedOn w:val="Normal"/>
    <w:rsid w:val="00647731"/>
    <w:pPr>
      <w:widowControl/>
      <w:spacing w:before="100" w:beforeAutospacing="1" w:after="100" w:afterAutospacing="1"/>
      <w:ind w:firstLine="29534"/>
      <w:jc w:val="left"/>
    </w:pPr>
    <w:rPr>
      <w:rFonts w:eastAsia="Times New Roman"/>
      <w:kern w:val="0"/>
      <w:lang w:val="en-GB" w:eastAsia="en-GB"/>
    </w:rPr>
  </w:style>
  <w:style w:type="paragraph" w:customStyle="1" w:styleId="ui-icon7">
    <w:name w:val="ui-icon7"/>
    <w:basedOn w:val="Normal"/>
    <w:rsid w:val="00647731"/>
    <w:pPr>
      <w:widowControl/>
      <w:spacing w:before="100" w:beforeAutospacing="1" w:after="100" w:afterAutospacing="1"/>
      <w:ind w:firstLine="29534"/>
      <w:jc w:val="left"/>
    </w:pPr>
    <w:rPr>
      <w:rFonts w:eastAsia="Times New Roman"/>
      <w:kern w:val="0"/>
      <w:lang w:val="en-GB" w:eastAsia="en-GB"/>
    </w:rPr>
  </w:style>
  <w:style w:type="paragraph" w:customStyle="1" w:styleId="ui-icon8">
    <w:name w:val="ui-icon8"/>
    <w:basedOn w:val="Normal"/>
    <w:rsid w:val="00647731"/>
    <w:pPr>
      <w:widowControl/>
      <w:spacing w:before="100" w:beforeAutospacing="1" w:after="100" w:afterAutospacing="1"/>
      <w:ind w:firstLine="29534"/>
      <w:jc w:val="left"/>
    </w:pPr>
    <w:rPr>
      <w:rFonts w:eastAsia="Times New Roman"/>
      <w:kern w:val="0"/>
      <w:lang w:val="en-GB" w:eastAsia="en-GB"/>
    </w:rPr>
  </w:style>
  <w:style w:type="paragraph" w:customStyle="1" w:styleId="ui-icon9">
    <w:name w:val="ui-icon9"/>
    <w:basedOn w:val="Normal"/>
    <w:rsid w:val="00647731"/>
    <w:pPr>
      <w:widowControl/>
      <w:spacing w:before="100" w:beforeAutospacing="1" w:after="100" w:afterAutospacing="1"/>
      <w:ind w:firstLine="29534"/>
      <w:jc w:val="left"/>
    </w:pPr>
    <w:rPr>
      <w:rFonts w:eastAsia="Times New Roman"/>
      <w:kern w:val="0"/>
      <w:lang w:val="en-GB" w:eastAsia="en-GB"/>
    </w:rPr>
  </w:style>
  <w:style w:type="paragraph" w:customStyle="1" w:styleId="ui-icon10">
    <w:name w:val="ui-icon10"/>
    <w:basedOn w:val="Normal"/>
    <w:rsid w:val="00647731"/>
    <w:pPr>
      <w:widowControl/>
      <w:spacing w:before="100" w:beforeAutospacing="1" w:after="100" w:afterAutospacing="1"/>
      <w:ind w:firstLine="29534"/>
      <w:jc w:val="left"/>
    </w:pPr>
    <w:rPr>
      <w:rFonts w:eastAsia="Times New Roman"/>
      <w:kern w:val="0"/>
      <w:lang w:val="en-GB" w:eastAsia="en-GB"/>
    </w:rPr>
  </w:style>
  <w:style w:type="character" w:customStyle="1" w:styleId="ui-icon-plus-minus-big1">
    <w:name w:val="ui-icon-plus-minus-big1"/>
    <w:basedOn w:val="DefaultParagraphFont"/>
    <w:rsid w:val="00647731"/>
    <w:rPr>
      <w:shd w:val="clear" w:color="auto" w:fill="auto"/>
    </w:rPr>
  </w:style>
  <w:style w:type="character" w:customStyle="1" w:styleId="ui-icon-plus-minus-big-open1">
    <w:name w:val="ui-icon-plus-minus-big-open1"/>
    <w:basedOn w:val="DefaultParagraphFont"/>
    <w:rsid w:val="00647731"/>
    <w:rPr>
      <w:shd w:val="clear" w:color="auto" w:fill="auto"/>
    </w:rPr>
  </w:style>
  <w:style w:type="character" w:customStyle="1" w:styleId="ui-icon11">
    <w:name w:val="ui-icon11"/>
    <w:basedOn w:val="DefaultParagraphFont"/>
    <w:rsid w:val="00647731"/>
    <w:rPr>
      <w:vanish w:val="0"/>
      <w:webHidden w:val="0"/>
      <w:specVanish w:val="0"/>
    </w:rPr>
  </w:style>
  <w:style w:type="character" w:customStyle="1" w:styleId="ui-icon12">
    <w:name w:val="ui-icon12"/>
    <w:basedOn w:val="DefaultParagraphFont"/>
    <w:rsid w:val="00647731"/>
    <w:rPr>
      <w:vanish w:val="0"/>
      <w:webHidden w:val="0"/>
      <w:specVanish w:val="0"/>
    </w:rPr>
  </w:style>
  <w:style w:type="paragraph" w:styleId="List2">
    <w:name w:val="List 2"/>
    <w:basedOn w:val="Normal"/>
    <w:uiPriority w:val="99"/>
    <w:unhideWhenUsed/>
    <w:rsid w:val="00647731"/>
    <w:pPr>
      <w:widowControl/>
      <w:spacing w:after="200" w:line="276" w:lineRule="auto"/>
      <w:ind w:left="566" w:hanging="283"/>
      <w:contextualSpacing/>
      <w:jc w:val="left"/>
    </w:pPr>
    <w:rPr>
      <w:rFonts w:ascii="Calibri" w:eastAsia="MS Mincho" w:hAnsi="Calibri"/>
      <w:kern w:val="0"/>
      <w:sz w:val="22"/>
      <w:szCs w:val="22"/>
      <w:lang w:val="en-GB" w:eastAsia="ja-JP"/>
    </w:rPr>
  </w:style>
  <w:style w:type="table" w:customStyle="1" w:styleId="Sfondochiaro1">
    <w:name w:val="Sfondo chiaro1"/>
    <w:basedOn w:val="TableNormal"/>
    <w:uiPriority w:val="60"/>
    <w:rsid w:val="00647731"/>
    <w:rPr>
      <w:rFonts w:ascii="Cambria" w:eastAsia="Cambria" w:hAnsi="Cambria" w:cs="Arial"/>
      <w:color w:val="000000"/>
      <w:sz w:val="22"/>
      <w:szCs w:val="22"/>
      <w:lang w:val="it-IT"/>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MediumGrid3-Accent4">
    <w:name w:val="Medium Grid 3 Accent 4"/>
    <w:basedOn w:val="TableNormal"/>
    <w:uiPriority w:val="69"/>
    <w:rsid w:val="00647731"/>
    <w:rPr>
      <w:rFonts w:ascii="Cambria" w:eastAsia="Times New Roman" w:hAnsi="Cambria" w:cs="Arial"/>
      <w:lang w:val="en-GB" w:eastAsia="en-GB"/>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LightShading-Accent4">
    <w:name w:val="Light Shading Accent 4"/>
    <w:basedOn w:val="TableNormal"/>
    <w:uiPriority w:val="60"/>
    <w:rsid w:val="00647731"/>
    <w:rPr>
      <w:rFonts w:ascii="Cambria" w:eastAsia="Times New Roman" w:hAnsi="Cambria" w:cs="Arial"/>
      <w:color w:val="5F497A"/>
      <w:lang w:val="en-GB" w:eastAsia="en-GB"/>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MediumShading1-Accent4">
    <w:name w:val="Medium Shading 1 Accent 4"/>
    <w:basedOn w:val="TableNormal"/>
    <w:uiPriority w:val="63"/>
    <w:rsid w:val="00647731"/>
    <w:rPr>
      <w:rFonts w:ascii="Cambria" w:eastAsia="Times New Roman" w:hAnsi="Cambria" w:cs="Arial"/>
      <w:lang w:val="en-GB" w:eastAsia="en-GB"/>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LightList-Accent2">
    <w:name w:val="Light List Accent 2"/>
    <w:basedOn w:val="TableNormal"/>
    <w:uiPriority w:val="61"/>
    <w:rsid w:val="00647731"/>
    <w:rPr>
      <w:rFonts w:ascii="Cambria" w:eastAsia="Times New Roman" w:hAnsi="Cambria" w:cs="Arial"/>
      <w:lang w:val="en-GB" w:eastAsia="en-GB"/>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MediumShading1-Accent6">
    <w:name w:val="Medium Shading 1 Accent 6"/>
    <w:basedOn w:val="TableNormal"/>
    <w:uiPriority w:val="63"/>
    <w:rsid w:val="00647731"/>
    <w:rPr>
      <w:rFonts w:ascii="Cambria" w:eastAsia="Times New Roman" w:hAnsi="Cambria" w:cs="Arial"/>
      <w:lang w:val="en-GB" w:eastAsia="en-GB"/>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LightGrid-Accent2">
    <w:name w:val="Light Grid Accent 2"/>
    <w:basedOn w:val="TableNormal"/>
    <w:uiPriority w:val="62"/>
    <w:rsid w:val="00647731"/>
    <w:rPr>
      <w:rFonts w:ascii="Cambria" w:eastAsia="Times New Roman" w:hAnsi="Cambria" w:cs="Arial"/>
      <w:lang w:val="en-GB" w:eastAsia="en-GB"/>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 w:eastAsia="Times New Roman" w:hAnsi="Calibri"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w:eastAsia="Times New Roman" w:hAnsi="Calibri"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w:eastAsia="Times New Roman" w:hAnsi="Calibri" w:cs="Times New Roman"/>
        <w:b/>
        <w:bCs/>
      </w:rPr>
    </w:tblStylePr>
    <w:tblStylePr w:type="lastCol">
      <w:rPr>
        <w:rFonts w:ascii="Calibri" w:eastAsia="Times New Roman" w:hAnsi="Calibri"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Shading-Accent2">
    <w:name w:val="Light Shading Accent 2"/>
    <w:basedOn w:val="TableNormal"/>
    <w:uiPriority w:val="60"/>
    <w:rsid w:val="00647731"/>
    <w:rPr>
      <w:rFonts w:ascii="Cambria" w:eastAsia="Times New Roman" w:hAnsi="Cambria" w:cs="Arial"/>
      <w:color w:val="C45911" w:themeColor="accent2" w:themeShade="BF"/>
      <w:lang w:val="en-GB" w:eastAsia="en-GB"/>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character" w:customStyle="1" w:styleId="source">
    <w:name w:val="source"/>
    <w:basedOn w:val="DefaultParagraphFont"/>
    <w:rsid w:val="00647731"/>
  </w:style>
  <w:style w:type="paragraph" w:customStyle="1" w:styleId="owc-footnote">
    <w:name w:val="owc-footnote"/>
    <w:basedOn w:val="Normal"/>
    <w:next w:val="Normal"/>
    <w:rsid w:val="00647731"/>
    <w:pPr>
      <w:widowControl/>
      <w:spacing w:before="60" w:after="60"/>
      <w:jc w:val="left"/>
    </w:pPr>
    <w:rPr>
      <w:rFonts w:ascii="Arial" w:eastAsia="Times New Roman" w:hAnsi="Arial"/>
      <w:kern w:val="0"/>
      <w:sz w:val="14"/>
      <w:szCs w:val="22"/>
      <w:lang w:val="en-GB" w:eastAsia="de-DE"/>
    </w:rPr>
  </w:style>
  <w:style w:type="character" w:customStyle="1" w:styleId="owc-footnoteZchnZchn">
    <w:name w:val="owc-footnote Zchn Zchn"/>
    <w:basedOn w:val="DefaultParagraphFont"/>
    <w:rsid w:val="00647731"/>
    <w:rPr>
      <w:rFonts w:ascii="Arial" w:hAnsi="Arial"/>
      <w:sz w:val="14"/>
      <w:szCs w:val="22"/>
      <w:lang w:val="en-GB" w:eastAsia="de-DE" w:bidi="ar-SA"/>
    </w:rPr>
  </w:style>
  <w:style w:type="numbering" w:customStyle="1" w:styleId="NoList1">
    <w:name w:val="No List1"/>
    <w:next w:val="NoList"/>
    <w:uiPriority w:val="99"/>
    <w:semiHidden/>
    <w:unhideWhenUsed/>
    <w:rsid w:val="00647731"/>
  </w:style>
  <w:style w:type="paragraph" w:customStyle="1" w:styleId="Standard">
    <w:name w:val="Standard"/>
    <w:basedOn w:val="Normal"/>
    <w:next w:val="Normal"/>
    <w:rsid w:val="00647731"/>
    <w:pPr>
      <w:widowControl/>
      <w:autoSpaceDE w:val="0"/>
      <w:autoSpaceDN w:val="0"/>
      <w:adjustRightInd w:val="0"/>
      <w:jc w:val="left"/>
    </w:pPr>
    <w:rPr>
      <w:rFonts w:ascii="Arial" w:eastAsia="Times New Roman" w:hAnsi="Arial"/>
      <w:kern w:val="0"/>
      <w:lang w:eastAsia="en-US"/>
    </w:rPr>
  </w:style>
  <w:style w:type="numbering" w:customStyle="1" w:styleId="Style11">
    <w:name w:val="Style11"/>
    <w:uiPriority w:val="99"/>
    <w:rsid w:val="00647731"/>
    <w:pPr>
      <w:numPr>
        <w:numId w:val="9"/>
      </w:numPr>
    </w:pPr>
  </w:style>
  <w:style w:type="numbering" w:customStyle="1" w:styleId="Style21">
    <w:name w:val="Style21"/>
    <w:uiPriority w:val="99"/>
    <w:rsid w:val="00647731"/>
    <w:pPr>
      <w:numPr>
        <w:numId w:val="10"/>
      </w:numPr>
    </w:pPr>
  </w:style>
  <w:style w:type="character" w:customStyle="1" w:styleId="mw-cite-backlink">
    <w:name w:val="mw-cite-backlink"/>
    <w:basedOn w:val="DefaultParagraphFont"/>
    <w:rsid w:val="00647731"/>
  </w:style>
  <w:style w:type="character" w:customStyle="1" w:styleId="notranslate">
    <w:name w:val="notranslate"/>
    <w:basedOn w:val="DefaultParagraphFont"/>
    <w:rsid w:val="00647731"/>
  </w:style>
  <w:style w:type="character" w:customStyle="1" w:styleId="z3988">
    <w:name w:val="z3988"/>
    <w:basedOn w:val="DefaultParagraphFont"/>
    <w:rsid w:val="00647731"/>
  </w:style>
  <w:style w:type="table" w:customStyle="1" w:styleId="TableGrid2">
    <w:name w:val="Table Grid2"/>
    <w:basedOn w:val="TableNormal"/>
    <w:next w:val="TableGrid"/>
    <w:uiPriority w:val="59"/>
    <w:rsid w:val="00647731"/>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List-Accent6">
    <w:name w:val="Light List Accent 6"/>
    <w:basedOn w:val="TableNormal"/>
    <w:uiPriority w:val="61"/>
    <w:rsid w:val="00647731"/>
    <w:rPr>
      <w:rFonts w:asciiTheme="minorHAnsi" w:eastAsiaTheme="minorHAnsi" w:hAnsiTheme="minorHAnsi" w:cstheme="minorBidi"/>
      <w:sz w:val="22"/>
      <w:szCs w:val="22"/>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MediumShading1-Accent61">
    <w:name w:val="Medium Shading 1 - Accent 61"/>
    <w:basedOn w:val="TableNormal"/>
    <w:next w:val="MediumShading1-Accent6"/>
    <w:uiPriority w:val="63"/>
    <w:rsid w:val="00647731"/>
    <w:rPr>
      <w:rFonts w:asciiTheme="minorHAnsi" w:eastAsiaTheme="minorHAnsi" w:hAnsiTheme="minorHAnsi" w:cstheme="minorBidi"/>
      <w:sz w:val="22"/>
      <w:szCs w:val="22"/>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LightGrid-Accent5">
    <w:name w:val="Light Grid Accent 5"/>
    <w:basedOn w:val="TableNormal"/>
    <w:uiPriority w:val="62"/>
    <w:rsid w:val="00647731"/>
    <w:rPr>
      <w:rFonts w:asciiTheme="minorHAnsi" w:eastAsiaTheme="minorHAnsi" w:hAnsiTheme="minorHAnsi" w:cstheme="minorBidi"/>
      <w:sz w:val="22"/>
      <w:szCs w:val="22"/>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character" w:customStyle="1" w:styleId="smallcaps">
    <w:name w:val="smallcaps"/>
    <w:basedOn w:val="DefaultParagraphFont"/>
    <w:rsid w:val="00647731"/>
  </w:style>
  <w:style w:type="table" w:styleId="LightGrid-Accent6">
    <w:name w:val="Light Grid Accent 6"/>
    <w:basedOn w:val="TableNormal"/>
    <w:uiPriority w:val="62"/>
    <w:rsid w:val="00647731"/>
    <w:rPr>
      <w:rFonts w:asciiTheme="minorHAnsi" w:eastAsiaTheme="minorHAnsi" w:hAnsiTheme="minorHAnsi" w:cstheme="minorBidi"/>
      <w:sz w:val="22"/>
      <w:szCs w:val="22"/>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MediumShading2-Accent3">
    <w:name w:val="Medium Shading 2 Accent 3"/>
    <w:basedOn w:val="TableNormal"/>
    <w:uiPriority w:val="64"/>
    <w:rsid w:val="00647731"/>
    <w:rPr>
      <w:rFonts w:asciiTheme="minorHAnsi" w:eastAsiaTheme="minorHAnsi" w:hAnsiTheme="minorHAnsi" w:cstheme="minorBid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3">
    <w:name w:val="Medium Grid 3 Accent 3"/>
    <w:basedOn w:val="TableNormal"/>
    <w:uiPriority w:val="69"/>
    <w:rsid w:val="00647731"/>
    <w:rPr>
      <w:rFonts w:asciiTheme="minorHAnsi" w:eastAsiaTheme="minorHAnsi" w:hAnsiTheme="minorHAnsi" w:cstheme="minorBidi"/>
      <w:sz w:val="22"/>
      <w:szCs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customStyle="1" w:styleId="PlainTable11">
    <w:name w:val="Plain Table 11"/>
    <w:basedOn w:val="TableNormal"/>
    <w:uiPriority w:val="41"/>
    <w:rsid w:val="00647731"/>
    <w:rPr>
      <w:rFonts w:asciiTheme="minorHAnsi" w:eastAsiaTheme="minorHAnsi" w:hAnsiTheme="minorHAnsi" w:cstheme="minorBidi"/>
      <w:sz w:val="22"/>
      <w:szCs w:val="22"/>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5Dark-Accent51">
    <w:name w:val="Grid Table 5 Dark - Accent 51"/>
    <w:basedOn w:val="TableNormal"/>
    <w:uiPriority w:val="50"/>
    <w:rsid w:val="00647731"/>
    <w:rPr>
      <w:rFonts w:asciiTheme="minorHAnsi" w:eastAsiaTheme="minorHAnsi" w:hAnsiTheme="minorHAnsi" w:cstheme="minorBidi"/>
      <w:sz w:val="22"/>
      <w:szCs w:val="22"/>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5Dark-Accent31">
    <w:name w:val="Grid Table 5 Dark - Accent 31"/>
    <w:basedOn w:val="TableNormal"/>
    <w:uiPriority w:val="50"/>
    <w:rsid w:val="00647731"/>
    <w:rPr>
      <w:rFonts w:asciiTheme="minorHAnsi" w:eastAsiaTheme="minorHAnsi" w:hAnsiTheme="minorHAnsi" w:cstheme="minorBidi"/>
      <w:sz w:val="22"/>
      <w:szCs w:val="22"/>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4-Accent41">
    <w:name w:val="Grid Table 4 - Accent 41"/>
    <w:basedOn w:val="TableNormal"/>
    <w:uiPriority w:val="49"/>
    <w:rsid w:val="00647731"/>
    <w:rPr>
      <w:rFonts w:asciiTheme="minorHAnsi" w:eastAsiaTheme="minorHAnsi" w:hAnsiTheme="minorHAnsi" w:cstheme="minorBidi"/>
      <w:sz w:val="22"/>
      <w:szCs w:val="22"/>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5Dark-Accent41">
    <w:name w:val="Grid Table 5 Dark - Accent 41"/>
    <w:basedOn w:val="TableNormal"/>
    <w:uiPriority w:val="50"/>
    <w:rsid w:val="00647731"/>
    <w:rPr>
      <w:rFonts w:asciiTheme="minorHAnsi" w:eastAsiaTheme="minorHAnsi" w:hAnsiTheme="minorHAnsi" w:cstheme="minorBidi"/>
      <w:sz w:val="22"/>
      <w:szCs w:val="22"/>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character" w:customStyle="1" w:styleId="addmd">
    <w:name w:val="addmd"/>
    <w:basedOn w:val="DefaultParagraphFont"/>
    <w:rsid w:val="00647731"/>
  </w:style>
  <w:style w:type="character" w:customStyle="1" w:styleId="maintitle">
    <w:name w:val="maintitle"/>
    <w:basedOn w:val="DefaultParagraphFont"/>
    <w:rsid w:val="00647731"/>
  </w:style>
  <w:style w:type="paragraph" w:customStyle="1" w:styleId="articledetails">
    <w:name w:val="articledetails"/>
    <w:basedOn w:val="Normal"/>
    <w:rsid w:val="00647731"/>
    <w:pPr>
      <w:widowControl/>
      <w:spacing w:before="100" w:beforeAutospacing="1" w:after="100" w:afterAutospacing="1"/>
      <w:jc w:val="left"/>
    </w:pPr>
    <w:rPr>
      <w:rFonts w:eastAsia="Times New Roman"/>
      <w:kern w:val="0"/>
      <w:lang w:eastAsia="en-US"/>
    </w:rPr>
  </w:style>
  <w:style w:type="paragraph" w:customStyle="1" w:styleId="prodtitle">
    <w:name w:val="prodtitle"/>
    <w:basedOn w:val="Normal"/>
    <w:rsid w:val="00647731"/>
    <w:pPr>
      <w:widowControl/>
      <w:spacing w:before="100" w:beforeAutospacing="1" w:after="100" w:afterAutospacing="1"/>
      <w:jc w:val="left"/>
    </w:pPr>
    <w:rPr>
      <w:rFonts w:eastAsia="Times New Roman"/>
      <w:kern w:val="0"/>
      <w:lang w:eastAsia="en-US"/>
    </w:rPr>
  </w:style>
  <w:style w:type="character" w:customStyle="1" w:styleId="gsct1">
    <w:name w:val="gs_ct1"/>
    <w:basedOn w:val="DefaultParagraphFont"/>
    <w:rsid w:val="00647731"/>
  </w:style>
  <w:style w:type="character" w:customStyle="1" w:styleId="directlinklabel">
    <w:name w:val="directlinklabel"/>
    <w:basedOn w:val="DefaultParagraphFont"/>
    <w:rsid w:val="00647731"/>
  </w:style>
  <w:style w:type="character" w:customStyle="1" w:styleId="othertitle">
    <w:name w:val="othertitle"/>
    <w:basedOn w:val="DefaultParagraphFont"/>
    <w:uiPriority w:val="99"/>
    <w:rsid w:val="00647731"/>
  </w:style>
  <w:style w:type="character" w:customStyle="1" w:styleId="edition">
    <w:name w:val="edition"/>
    <w:basedOn w:val="DefaultParagraphFont"/>
    <w:rsid w:val="00647731"/>
  </w:style>
  <w:style w:type="table" w:styleId="MediumShading2-Accent6">
    <w:name w:val="Medium Shading 2 Accent 6"/>
    <w:basedOn w:val="TableNormal"/>
    <w:uiPriority w:val="64"/>
    <w:rsid w:val="00647731"/>
    <w:rPr>
      <w:rFonts w:asciiTheme="minorHAnsi" w:eastAsiaTheme="minorHAnsi" w:hAnsiTheme="minorHAnsi" w:cstheme="minorBid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Grid-Accent4">
    <w:name w:val="Light Grid Accent 4"/>
    <w:basedOn w:val="TableNormal"/>
    <w:uiPriority w:val="62"/>
    <w:rsid w:val="00647731"/>
    <w:rPr>
      <w:rFonts w:asciiTheme="minorHAnsi" w:eastAsiaTheme="minorHAnsi" w:hAnsiTheme="minorHAnsi" w:cstheme="minorBidi"/>
      <w:sz w:val="22"/>
      <w:szCs w:val="22"/>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
    <w:name w:val="Light Grid"/>
    <w:basedOn w:val="TableNormal"/>
    <w:uiPriority w:val="62"/>
    <w:rsid w:val="00647731"/>
    <w:rPr>
      <w:rFonts w:asciiTheme="minorHAnsi" w:eastAsiaTheme="minorHAnsi" w:hAnsiTheme="minorHAnsi" w:cstheme="minorBidi"/>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MediumGrid3">
    <w:name w:val="Medium Grid 3"/>
    <w:basedOn w:val="TableNormal"/>
    <w:uiPriority w:val="69"/>
    <w:rsid w:val="00647731"/>
    <w:rPr>
      <w:rFonts w:asciiTheme="minorHAnsi" w:eastAsiaTheme="minorHAnsi" w:hAnsiTheme="minorHAnsi" w:cstheme="minorBidi"/>
      <w:sz w:val="22"/>
      <w:szCs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LightList-Accent4">
    <w:name w:val="Light List Accent 4"/>
    <w:basedOn w:val="TableNormal"/>
    <w:uiPriority w:val="61"/>
    <w:rsid w:val="00647731"/>
    <w:rPr>
      <w:rFonts w:asciiTheme="minorHAnsi" w:eastAsiaTheme="minorHAnsi" w:hAnsiTheme="minorHAnsi" w:cstheme="minorBidi"/>
      <w:sz w:val="22"/>
      <w:szCs w:val="22"/>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character" w:customStyle="1" w:styleId="chemical">
    <w:name w:val="chemical"/>
    <w:basedOn w:val="DefaultParagraphFont"/>
    <w:rsid w:val="00647731"/>
  </w:style>
  <w:style w:type="character" w:customStyle="1" w:styleId="species">
    <w:name w:val="species"/>
    <w:basedOn w:val="DefaultParagraphFont"/>
    <w:rsid w:val="00647731"/>
  </w:style>
  <w:style w:type="paragraph" w:customStyle="1" w:styleId="font6">
    <w:name w:val="font6"/>
    <w:basedOn w:val="Normal"/>
    <w:rsid w:val="00647731"/>
    <w:pPr>
      <w:widowControl/>
      <w:spacing w:before="100" w:beforeAutospacing="1" w:after="100" w:afterAutospacing="1"/>
      <w:jc w:val="left"/>
    </w:pPr>
    <w:rPr>
      <w:rFonts w:eastAsia="Times New Roman"/>
      <w:i/>
      <w:iCs/>
      <w:kern w:val="0"/>
      <w:lang w:eastAsia="en-US"/>
    </w:rPr>
  </w:style>
  <w:style w:type="paragraph" w:customStyle="1" w:styleId="font7">
    <w:name w:val="font7"/>
    <w:basedOn w:val="Normal"/>
    <w:rsid w:val="00647731"/>
    <w:pPr>
      <w:widowControl/>
      <w:spacing w:before="100" w:beforeAutospacing="1" w:after="100" w:afterAutospacing="1"/>
      <w:jc w:val="left"/>
    </w:pPr>
    <w:rPr>
      <w:rFonts w:eastAsia="Times New Roman"/>
      <w:kern w:val="0"/>
      <w:sz w:val="26"/>
      <w:szCs w:val="26"/>
      <w:lang w:eastAsia="en-US"/>
    </w:rPr>
  </w:style>
  <w:style w:type="paragraph" w:customStyle="1" w:styleId="font8">
    <w:name w:val="font8"/>
    <w:basedOn w:val="Normal"/>
    <w:rsid w:val="00647731"/>
    <w:pPr>
      <w:widowControl/>
      <w:spacing w:before="100" w:beforeAutospacing="1" w:after="100" w:afterAutospacing="1"/>
      <w:jc w:val="left"/>
    </w:pPr>
    <w:rPr>
      <w:rFonts w:ascii="Verdana" w:eastAsia="Times New Roman" w:hAnsi="Verdana"/>
      <w:b/>
      <w:bCs/>
      <w:kern w:val="0"/>
      <w:sz w:val="26"/>
      <w:szCs w:val="26"/>
      <w:lang w:eastAsia="en-US"/>
    </w:rPr>
  </w:style>
  <w:style w:type="paragraph" w:customStyle="1" w:styleId="xl74">
    <w:name w:val="xl74"/>
    <w:basedOn w:val="Normal"/>
    <w:rsid w:val="00647731"/>
    <w:pPr>
      <w:widowControl/>
      <w:pBdr>
        <w:top w:val="single" w:sz="8" w:space="0" w:color="auto"/>
        <w:left w:val="single" w:sz="8" w:space="0" w:color="auto"/>
        <w:bottom w:val="single" w:sz="8" w:space="0" w:color="auto"/>
        <w:right w:val="single" w:sz="8" w:space="0" w:color="auto"/>
      </w:pBdr>
      <w:spacing w:before="100" w:beforeAutospacing="1" w:after="100" w:afterAutospacing="1"/>
      <w:jc w:val="left"/>
    </w:pPr>
    <w:rPr>
      <w:rFonts w:eastAsia="Times New Roman"/>
      <w:kern w:val="0"/>
      <w:lang w:eastAsia="en-US"/>
    </w:rPr>
  </w:style>
  <w:style w:type="paragraph" w:customStyle="1" w:styleId="xl75">
    <w:name w:val="xl75"/>
    <w:basedOn w:val="Normal"/>
    <w:rsid w:val="00647731"/>
    <w:pPr>
      <w:widowControl/>
      <w:pBdr>
        <w:top w:val="single" w:sz="8" w:space="0" w:color="auto"/>
        <w:left w:val="single" w:sz="8" w:space="0" w:color="auto"/>
        <w:bottom w:val="single" w:sz="8" w:space="0" w:color="auto"/>
        <w:right w:val="single" w:sz="8" w:space="0" w:color="auto"/>
      </w:pBdr>
      <w:spacing w:before="100" w:beforeAutospacing="1" w:after="100" w:afterAutospacing="1"/>
      <w:jc w:val="left"/>
      <w:textAlignment w:val="top"/>
    </w:pPr>
    <w:rPr>
      <w:rFonts w:eastAsia="Times New Roman"/>
      <w:i/>
      <w:iCs/>
      <w:kern w:val="0"/>
      <w:lang w:eastAsia="en-US"/>
    </w:rPr>
  </w:style>
  <w:style w:type="paragraph" w:customStyle="1" w:styleId="xl76">
    <w:name w:val="xl76"/>
    <w:basedOn w:val="Normal"/>
    <w:rsid w:val="00647731"/>
    <w:pPr>
      <w:widowControl/>
      <w:pBdr>
        <w:top w:val="single" w:sz="8" w:space="0" w:color="auto"/>
        <w:left w:val="single" w:sz="8" w:space="0" w:color="auto"/>
        <w:bottom w:val="single" w:sz="8" w:space="0" w:color="auto"/>
        <w:right w:val="single" w:sz="8" w:space="0" w:color="auto"/>
      </w:pBdr>
      <w:spacing w:before="100" w:beforeAutospacing="1" w:after="100" w:afterAutospacing="1"/>
      <w:jc w:val="left"/>
    </w:pPr>
    <w:rPr>
      <w:rFonts w:eastAsia="Times New Roman"/>
      <w:i/>
      <w:iCs/>
      <w:kern w:val="0"/>
      <w:lang w:eastAsia="en-US"/>
    </w:rPr>
  </w:style>
  <w:style w:type="paragraph" w:customStyle="1" w:styleId="xl77">
    <w:name w:val="xl77"/>
    <w:basedOn w:val="Normal"/>
    <w:rsid w:val="00647731"/>
    <w:pPr>
      <w:widowControl/>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left"/>
    </w:pPr>
    <w:rPr>
      <w:rFonts w:eastAsia="Times New Roman"/>
      <w:kern w:val="0"/>
      <w:lang w:eastAsia="en-US"/>
    </w:rPr>
  </w:style>
  <w:style w:type="paragraph" w:customStyle="1" w:styleId="xl78">
    <w:name w:val="xl78"/>
    <w:basedOn w:val="Normal"/>
    <w:rsid w:val="00647731"/>
    <w:pPr>
      <w:widowControl/>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left"/>
      <w:textAlignment w:val="center"/>
    </w:pPr>
    <w:rPr>
      <w:rFonts w:eastAsia="Times New Roman"/>
      <w:i/>
      <w:iCs/>
      <w:kern w:val="0"/>
      <w:lang w:eastAsia="en-US"/>
    </w:rPr>
  </w:style>
  <w:style w:type="paragraph" w:customStyle="1" w:styleId="xl79">
    <w:name w:val="xl79"/>
    <w:basedOn w:val="Normal"/>
    <w:rsid w:val="00647731"/>
    <w:pPr>
      <w:widowControl/>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left"/>
    </w:pPr>
    <w:rPr>
      <w:rFonts w:eastAsia="Times New Roman"/>
      <w:kern w:val="0"/>
      <w:lang w:eastAsia="en-US"/>
    </w:rPr>
  </w:style>
  <w:style w:type="paragraph" w:customStyle="1" w:styleId="xl80">
    <w:name w:val="xl80"/>
    <w:basedOn w:val="Normal"/>
    <w:rsid w:val="00647731"/>
    <w:pPr>
      <w:widowControl/>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left"/>
    </w:pPr>
    <w:rPr>
      <w:rFonts w:eastAsia="Times New Roman"/>
      <w:i/>
      <w:iCs/>
      <w:kern w:val="0"/>
      <w:lang w:eastAsia="en-US"/>
    </w:rPr>
  </w:style>
  <w:style w:type="paragraph" w:customStyle="1" w:styleId="xl81">
    <w:name w:val="xl81"/>
    <w:basedOn w:val="Normal"/>
    <w:rsid w:val="00647731"/>
    <w:pPr>
      <w:widowControl/>
      <w:pBdr>
        <w:top w:val="single" w:sz="8" w:space="0" w:color="auto"/>
        <w:left w:val="single" w:sz="8" w:space="0" w:color="auto"/>
        <w:bottom w:val="single" w:sz="8" w:space="0" w:color="auto"/>
        <w:right w:val="single" w:sz="8" w:space="0" w:color="auto"/>
      </w:pBdr>
      <w:spacing w:before="100" w:beforeAutospacing="1" w:after="100" w:afterAutospacing="1"/>
      <w:jc w:val="left"/>
    </w:pPr>
    <w:rPr>
      <w:rFonts w:eastAsia="Times New Roman"/>
      <w:kern w:val="0"/>
      <w:lang w:eastAsia="en-US"/>
    </w:rPr>
  </w:style>
  <w:style w:type="paragraph" w:customStyle="1" w:styleId="xl82">
    <w:name w:val="xl82"/>
    <w:basedOn w:val="Normal"/>
    <w:rsid w:val="00647731"/>
    <w:pPr>
      <w:widowControl/>
      <w:pBdr>
        <w:top w:val="single" w:sz="8" w:space="0" w:color="auto"/>
        <w:left w:val="single" w:sz="8" w:space="0" w:color="auto"/>
        <w:bottom w:val="single" w:sz="8" w:space="0" w:color="auto"/>
        <w:right w:val="single" w:sz="8" w:space="0" w:color="auto"/>
      </w:pBdr>
      <w:shd w:val="clear" w:color="000000" w:fill="00B050"/>
      <w:spacing w:before="100" w:beforeAutospacing="1" w:after="100" w:afterAutospacing="1"/>
      <w:jc w:val="left"/>
    </w:pPr>
    <w:rPr>
      <w:rFonts w:eastAsia="Times New Roman"/>
      <w:i/>
      <w:iCs/>
      <w:kern w:val="0"/>
      <w:lang w:eastAsia="en-US"/>
    </w:rPr>
  </w:style>
  <w:style w:type="paragraph" w:customStyle="1" w:styleId="xl83">
    <w:name w:val="xl83"/>
    <w:basedOn w:val="Normal"/>
    <w:rsid w:val="00647731"/>
    <w:pPr>
      <w:widowControl/>
      <w:pBdr>
        <w:top w:val="single" w:sz="8" w:space="0" w:color="auto"/>
        <w:left w:val="single" w:sz="8" w:space="0" w:color="auto"/>
        <w:bottom w:val="single" w:sz="8" w:space="0" w:color="auto"/>
        <w:right w:val="single" w:sz="8" w:space="0" w:color="auto"/>
      </w:pBdr>
      <w:shd w:val="clear" w:color="000000" w:fill="00B050"/>
      <w:spacing w:before="100" w:beforeAutospacing="1" w:after="100" w:afterAutospacing="1"/>
      <w:jc w:val="left"/>
    </w:pPr>
    <w:rPr>
      <w:rFonts w:eastAsia="Times New Roman"/>
      <w:kern w:val="0"/>
      <w:lang w:eastAsia="en-US"/>
    </w:rPr>
  </w:style>
  <w:style w:type="paragraph" w:customStyle="1" w:styleId="xl84">
    <w:name w:val="xl84"/>
    <w:basedOn w:val="Normal"/>
    <w:rsid w:val="00647731"/>
    <w:pPr>
      <w:widowControl/>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left"/>
    </w:pPr>
    <w:rPr>
      <w:rFonts w:eastAsia="Times New Roman"/>
      <w:i/>
      <w:iCs/>
      <w:kern w:val="0"/>
      <w:lang w:eastAsia="en-US"/>
    </w:rPr>
  </w:style>
  <w:style w:type="paragraph" w:customStyle="1" w:styleId="xl85">
    <w:name w:val="xl85"/>
    <w:basedOn w:val="Normal"/>
    <w:rsid w:val="00647731"/>
    <w:pPr>
      <w:widowControl/>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left"/>
    </w:pPr>
    <w:rPr>
      <w:rFonts w:eastAsia="Times New Roman"/>
      <w:kern w:val="0"/>
      <w:lang w:eastAsia="en-US"/>
    </w:rPr>
  </w:style>
  <w:style w:type="paragraph" w:customStyle="1" w:styleId="xl86">
    <w:name w:val="xl86"/>
    <w:basedOn w:val="Normal"/>
    <w:rsid w:val="00647731"/>
    <w:pPr>
      <w:widowControl/>
      <w:pBdr>
        <w:top w:val="single" w:sz="8" w:space="0" w:color="auto"/>
        <w:left w:val="single" w:sz="8" w:space="0" w:color="auto"/>
        <w:bottom w:val="single" w:sz="8" w:space="0" w:color="auto"/>
        <w:right w:val="single" w:sz="8" w:space="0" w:color="auto"/>
      </w:pBdr>
      <w:spacing w:before="100" w:beforeAutospacing="1" w:after="100" w:afterAutospacing="1"/>
      <w:jc w:val="left"/>
      <w:textAlignment w:val="center"/>
    </w:pPr>
    <w:rPr>
      <w:rFonts w:eastAsia="Times New Roman"/>
      <w:kern w:val="0"/>
      <w:lang w:eastAsia="en-US"/>
    </w:rPr>
  </w:style>
  <w:style w:type="paragraph" w:customStyle="1" w:styleId="xl87">
    <w:name w:val="xl87"/>
    <w:basedOn w:val="Normal"/>
    <w:rsid w:val="00647731"/>
    <w:pPr>
      <w:widowControl/>
      <w:pBdr>
        <w:top w:val="single" w:sz="8" w:space="0" w:color="auto"/>
        <w:left w:val="single" w:sz="8" w:space="0" w:color="auto"/>
        <w:bottom w:val="single" w:sz="8" w:space="0" w:color="auto"/>
        <w:right w:val="single" w:sz="8" w:space="0" w:color="auto"/>
      </w:pBdr>
      <w:spacing w:before="100" w:beforeAutospacing="1" w:after="100" w:afterAutospacing="1"/>
      <w:jc w:val="left"/>
      <w:textAlignment w:val="top"/>
    </w:pPr>
    <w:rPr>
      <w:rFonts w:eastAsia="Times New Roman"/>
      <w:i/>
      <w:iCs/>
      <w:kern w:val="0"/>
      <w:lang w:eastAsia="en-US"/>
    </w:rPr>
  </w:style>
  <w:style w:type="paragraph" w:customStyle="1" w:styleId="xl88">
    <w:name w:val="xl88"/>
    <w:basedOn w:val="Normal"/>
    <w:rsid w:val="00647731"/>
    <w:pPr>
      <w:widowControl/>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left"/>
      <w:textAlignment w:val="top"/>
    </w:pPr>
    <w:rPr>
      <w:rFonts w:eastAsia="Times New Roman"/>
      <w:i/>
      <w:iCs/>
      <w:kern w:val="0"/>
      <w:lang w:eastAsia="en-US"/>
    </w:rPr>
  </w:style>
  <w:style w:type="paragraph" w:customStyle="1" w:styleId="xl89">
    <w:name w:val="xl89"/>
    <w:basedOn w:val="Normal"/>
    <w:rsid w:val="00647731"/>
    <w:pPr>
      <w:widowControl/>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left"/>
      <w:textAlignment w:val="top"/>
    </w:pPr>
    <w:rPr>
      <w:rFonts w:eastAsia="Times New Roman"/>
      <w:i/>
      <w:iCs/>
      <w:kern w:val="0"/>
      <w:lang w:eastAsia="en-US"/>
    </w:rPr>
  </w:style>
  <w:style w:type="paragraph" w:customStyle="1" w:styleId="xl90">
    <w:name w:val="xl90"/>
    <w:basedOn w:val="Normal"/>
    <w:rsid w:val="00647731"/>
    <w:pPr>
      <w:widowControl/>
      <w:pBdr>
        <w:top w:val="single" w:sz="8" w:space="0" w:color="auto"/>
        <w:left w:val="single" w:sz="8" w:space="0" w:color="auto"/>
        <w:bottom w:val="single" w:sz="8" w:space="0" w:color="auto"/>
        <w:right w:val="single" w:sz="8" w:space="0" w:color="auto"/>
      </w:pBdr>
      <w:spacing w:before="100" w:beforeAutospacing="1" w:after="100" w:afterAutospacing="1"/>
      <w:jc w:val="left"/>
    </w:pPr>
    <w:rPr>
      <w:rFonts w:eastAsia="Times New Roman"/>
      <w:kern w:val="0"/>
      <w:lang w:eastAsia="en-US"/>
    </w:rPr>
  </w:style>
  <w:style w:type="paragraph" w:customStyle="1" w:styleId="xl91">
    <w:name w:val="xl91"/>
    <w:basedOn w:val="Normal"/>
    <w:rsid w:val="00647731"/>
    <w:pPr>
      <w:widowControl/>
      <w:pBdr>
        <w:top w:val="single" w:sz="8" w:space="0" w:color="auto"/>
        <w:left w:val="single" w:sz="8" w:space="0" w:color="auto"/>
        <w:bottom w:val="single" w:sz="8" w:space="0" w:color="auto"/>
        <w:right w:val="single" w:sz="8" w:space="0" w:color="auto"/>
      </w:pBdr>
      <w:shd w:val="clear" w:color="000000" w:fill="B7DEE8"/>
      <w:spacing w:before="100" w:beforeAutospacing="1" w:after="100" w:afterAutospacing="1"/>
      <w:jc w:val="left"/>
    </w:pPr>
    <w:rPr>
      <w:rFonts w:eastAsia="Times New Roman"/>
      <w:i/>
      <w:iCs/>
      <w:kern w:val="0"/>
      <w:lang w:eastAsia="en-US"/>
    </w:rPr>
  </w:style>
  <w:style w:type="paragraph" w:customStyle="1" w:styleId="xl92">
    <w:name w:val="xl92"/>
    <w:basedOn w:val="Normal"/>
    <w:rsid w:val="00647731"/>
    <w:pPr>
      <w:widowControl/>
      <w:pBdr>
        <w:top w:val="single" w:sz="8" w:space="0" w:color="auto"/>
        <w:left w:val="single" w:sz="8" w:space="0" w:color="auto"/>
        <w:bottom w:val="single" w:sz="8" w:space="0" w:color="auto"/>
        <w:right w:val="single" w:sz="8" w:space="0" w:color="auto"/>
      </w:pBdr>
      <w:shd w:val="clear" w:color="000000" w:fill="B7DEE8"/>
      <w:spacing w:before="100" w:beforeAutospacing="1" w:after="100" w:afterAutospacing="1"/>
      <w:jc w:val="left"/>
      <w:textAlignment w:val="top"/>
    </w:pPr>
    <w:rPr>
      <w:rFonts w:eastAsia="Times New Roman"/>
      <w:i/>
      <w:iCs/>
      <w:kern w:val="0"/>
      <w:lang w:eastAsia="en-US"/>
    </w:rPr>
  </w:style>
  <w:style w:type="paragraph" w:customStyle="1" w:styleId="xl93">
    <w:name w:val="xl93"/>
    <w:basedOn w:val="Normal"/>
    <w:rsid w:val="00647731"/>
    <w:pPr>
      <w:widowControl/>
      <w:pBdr>
        <w:top w:val="single" w:sz="8" w:space="0" w:color="auto"/>
        <w:left w:val="single" w:sz="8" w:space="0" w:color="auto"/>
        <w:bottom w:val="single" w:sz="8" w:space="0" w:color="auto"/>
        <w:right w:val="single" w:sz="8" w:space="0" w:color="auto"/>
      </w:pBdr>
      <w:spacing w:before="100" w:beforeAutospacing="1" w:after="100" w:afterAutospacing="1"/>
      <w:jc w:val="left"/>
    </w:pPr>
    <w:rPr>
      <w:rFonts w:eastAsia="Times New Roman"/>
      <w:kern w:val="0"/>
      <w:lang w:eastAsia="en-US"/>
    </w:rPr>
  </w:style>
  <w:style w:type="paragraph" w:customStyle="1" w:styleId="xl94">
    <w:name w:val="xl94"/>
    <w:basedOn w:val="Normal"/>
    <w:rsid w:val="00647731"/>
    <w:pPr>
      <w:widowControl/>
      <w:pBdr>
        <w:top w:val="single" w:sz="8" w:space="0" w:color="auto"/>
        <w:left w:val="single" w:sz="8" w:space="0" w:color="auto"/>
        <w:bottom w:val="single" w:sz="8" w:space="0" w:color="auto"/>
        <w:right w:val="single" w:sz="8" w:space="0" w:color="auto"/>
      </w:pBdr>
      <w:spacing w:before="100" w:beforeAutospacing="1" w:after="100" w:afterAutospacing="1"/>
      <w:jc w:val="left"/>
    </w:pPr>
    <w:rPr>
      <w:rFonts w:eastAsia="Times New Roman"/>
      <w:b/>
      <w:bCs/>
      <w:kern w:val="0"/>
      <w:lang w:eastAsia="en-US"/>
    </w:rPr>
  </w:style>
  <w:style w:type="paragraph" w:customStyle="1" w:styleId="xl95">
    <w:name w:val="xl95"/>
    <w:basedOn w:val="Normal"/>
    <w:rsid w:val="00647731"/>
    <w:pPr>
      <w:widowControl/>
      <w:pBdr>
        <w:top w:val="single" w:sz="8" w:space="0" w:color="auto"/>
        <w:left w:val="single" w:sz="8" w:space="0" w:color="auto"/>
        <w:bottom w:val="single" w:sz="8" w:space="0" w:color="auto"/>
        <w:right w:val="single" w:sz="8" w:space="0" w:color="auto"/>
      </w:pBdr>
      <w:spacing w:before="100" w:beforeAutospacing="1" w:after="100" w:afterAutospacing="1"/>
      <w:jc w:val="left"/>
    </w:pPr>
    <w:rPr>
      <w:rFonts w:eastAsia="Times New Roman"/>
      <w:b/>
      <w:bCs/>
      <w:kern w:val="0"/>
      <w:sz w:val="28"/>
      <w:szCs w:val="28"/>
      <w:lang w:eastAsia="en-US"/>
    </w:rPr>
  </w:style>
  <w:style w:type="paragraph" w:customStyle="1" w:styleId="xl96">
    <w:name w:val="xl96"/>
    <w:basedOn w:val="Normal"/>
    <w:rsid w:val="00647731"/>
    <w:pPr>
      <w:widowControl/>
      <w:pBdr>
        <w:top w:val="single" w:sz="8" w:space="0" w:color="auto"/>
        <w:left w:val="single" w:sz="8" w:space="0" w:color="auto"/>
        <w:bottom w:val="single" w:sz="8" w:space="0" w:color="auto"/>
        <w:right w:val="single" w:sz="8" w:space="0" w:color="auto"/>
      </w:pBdr>
      <w:spacing w:before="100" w:beforeAutospacing="1" w:after="100" w:afterAutospacing="1"/>
      <w:jc w:val="left"/>
    </w:pPr>
    <w:rPr>
      <w:rFonts w:eastAsia="Times New Roman"/>
      <w:b/>
      <w:bCs/>
      <w:kern w:val="0"/>
      <w:sz w:val="28"/>
      <w:szCs w:val="28"/>
      <w:lang w:eastAsia="en-US"/>
    </w:rPr>
  </w:style>
  <w:style w:type="paragraph" w:customStyle="1" w:styleId="xl97">
    <w:name w:val="xl97"/>
    <w:basedOn w:val="Normal"/>
    <w:rsid w:val="00647731"/>
    <w:pPr>
      <w:widowControl/>
      <w:pBdr>
        <w:top w:val="single" w:sz="8" w:space="0" w:color="auto"/>
        <w:left w:val="single" w:sz="8" w:space="0" w:color="auto"/>
        <w:bottom w:val="single" w:sz="8" w:space="0" w:color="auto"/>
        <w:right w:val="single" w:sz="8" w:space="0" w:color="auto"/>
      </w:pBdr>
      <w:spacing w:before="100" w:beforeAutospacing="1" w:after="100" w:afterAutospacing="1"/>
      <w:jc w:val="left"/>
      <w:textAlignment w:val="center"/>
    </w:pPr>
    <w:rPr>
      <w:rFonts w:eastAsia="Times New Roman"/>
      <w:i/>
      <w:iCs/>
      <w:kern w:val="0"/>
      <w:sz w:val="26"/>
      <w:szCs w:val="26"/>
      <w:lang w:eastAsia="en-US"/>
    </w:rPr>
  </w:style>
  <w:style w:type="paragraph" w:customStyle="1" w:styleId="xl98">
    <w:name w:val="xl98"/>
    <w:basedOn w:val="Normal"/>
    <w:rsid w:val="00647731"/>
    <w:pPr>
      <w:widowControl/>
      <w:pBdr>
        <w:top w:val="single" w:sz="8" w:space="0" w:color="auto"/>
        <w:left w:val="single" w:sz="8" w:space="0" w:color="auto"/>
        <w:bottom w:val="single" w:sz="8" w:space="0" w:color="auto"/>
        <w:right w:val="single" w:sz="8" w:space="0" w:color="auto"/>
      </w:pBdr>
      <w:spacing w:before="100" w:beforeAutospacing="1" w:after="100" w:afterAutospacing="1"/>
      <w:jc w:val="left"/>
      <w:textAlignment w:val="center"/>
    </w:pPr>
    <w:rPr>
      <w:rFonts w:ascii="Verdana" w:eastAsia="Times New Roman" w:hAnsi="Verdana"/>
      <w:b/>
      <w:bCs/>
      <w:i/>
      <w:iCs/>
      <w:kern w:val="0"/>
      <w:sz w:val="26"/>
      <w:szCs w:val="26"/>
      <w:lang w:eastAsia="en-US"/>
    </w:rPr>
  </w:style>
  <w:style w:type="table" w:styleId="LightShading-Accent1">
    <w:name w:val="Light Shading Accent 1"/>
    <w:basedOn w:val="TableNormal"/>
    <w:uiPriority w:val="60"/>
    <w:rsid w:val="00647731"/>
    <w:rPr>
      <w:rFonts w:asciiTheme="minorHAnsi" w:eastAsiaTheme="minorHAnsi" w:hAnsiTheme="minorHAnsi" w:cstheme="minorBidi"/>
      <w:color w:val="2E74B5" w:themeColor="accent1" w:themeShade="BF"/>
      <w:sz w:val="22"/>
      <w:szCs w:val="22"/>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customStyle="1" w:styleId="Subtitle1">
    <w:name w:val="Subtitle1"/>
    <w:basedOn w:val="DefaultParagraphFont"/>
    <w:rsid w:val="00647731"/>
  </w:style>
  <w:style w:type="character" w:customStyle="1" w:styleId="componentheading">
    <w:name w:val="componentheading"/>
    <w:basedOn w:val="DefaultParagraphFont"/>
    <w:rsid w:val="00647731"/>
  </w:style>
  <w:style w:type="table" w:styleId="LightShading-Accent5">
    <w:name w:val="Light Shading Accent 5"/>
    <w:basedOn w:val="TableNormal"/>
    <w:uiPriority w:val="60"/>
    <w:rsid w:val="00647731"/>
    <w:rPr>
      <w:rFonts w:asciiTheme="minorHAnsi" w:eastAsiaTheme="minorHAnsi" w:hAnsiTheme="minorHAnsi" w:cstheme="minorBidi"/>
      <w:color w:val="2F5496" w:themeColor="accent5" w:themeShade="BF"/>
      <w:sz w:val="22"/>
      <w:szCs w:val="22"/>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character" w:customStyle="1" w:styleId="CharChar40">
    <w:name w:val="Char Char4"/>
    <w:locked/>
    <w:rsid w:val="008A1969"/>
    <w:rPr>
      <w:rFonts w:ascii="Cambria" w:hAnsi="Cambria" w:cs="Cambria"/>
      <w:b/>
      <w:bCs/>
      <w:kern w:val="32"/>
      <w:sz w:val="32"/>
      <w:szCs w:val="32"/>
    </w:rPr>
  </w:style>
  <w:style w:type="character" w:customStyle="1" w:styleId="CharChar30">
    <w:name w:val="Char Char3"/>
    <w:semiHidden/>
    <w:locked/>
    <w:rsid w:val="008A1969"/>
    <w:rPr>
      <w:rFonts w:ascii="Cambria" w:hAnsi="Cambria" w:cs="Cambria"/>
      <w:b/>
      <w:bCs/>
      <w:i/>
      <w:iCs/>
      <w:sz w:val="28"/>
      <w:szCs w:val="28"/>
    </w:rPr>
  </w:style>
  <w:style w:type="character" w:customStyle="1" w:styleId="CharChar2">
    <w:name w:val="Char Char2"/>
    <w:semiHidden/>
    <w:locked/>
    <w:rsid w:val="008A1969"/>
    <w:rPr>
      <w:sz w:val="24"/>
      <w:szCs w:val="24"/>
    </w:rPr>
  </w:style>
  <w:style w:type="character" w:customStyle="1" w:styleId="CharChar1">
    <w:name w:val="Char Char1"/>
    <w:locked/>
    <w:rsid w:val="008A1969"/>
    <w:rPr>
      <w:sz w:val="24"/>
      <w:szCs w:val="24"/>
    </w:rPr>
  </w:style>
  <w:style w:type="character" w:customStyle="1" w:styleId="CharChar0">
    <w:name w:val="Char Char"/>
    <w:locked/>
    <w:rsid w:val="008A1969"/>
    <w:rPr>
      <w:sz w:val="24"/>
      <w:szCs w:val="24"/>
    </w:rPr>
  </w:style>
  <w:style w:type="paragraph" w:customStyle="1" w:styleId="authornames">
    <w:name w:val="authornames"/>
    <w:basedOn w:val="Normal"/>
    <w:rsid w:val="008A1969"/>
    <w:pPr>
      <w:widowControl/>
      <w:spacing w:before="100" w:beforeAutospacing="1" w:after="100" w:afterAutospacing="1"/>
      <w:jc w:val="left"/>
    </w:pPr>
    <w:rPr>
      <w:rFonts w:ascii="Arial Unicode MS" w:eastAsia="Arial Unicode MS" w:hAnsi="Arial Unicode MS" w:cs="Arial Unicode MS"/>
      <w:b/>
      <w:bCs/>
      <w:color w:val="000000"/>
      <w:kern w:val="0"/>
      <w:lang w:eastAsia="en-US"/>
    </w:rPr>
  </w:style>
  <w:style w:type="character" w:customStyle="1" w:styleId="CharChar20">
    <w:name w:val="Char Char2"/>
    <w:semiHidden/>
    <w:locked/>
    <w:rsid w:val="008A1969"/>
    <w:rPr>
      <w:sz w:val="24"/>
    </w:rPr>
  </w:style>
  <w:style w:type="character" w:customStyle="1" w:styleId="CharChar10">
    <w:name w:val="Char Char1"/>
    <w:locked/>
    <w:rsid w:val="008A1969"/>
    <w:rPr>
      <w:sz w:val="24"/>
    </w:rPr>
  </w:style>
  <w:style w:type="character" w:customStyle="1" w:styleId="CharChar5">
    <w:name w:val="Char Char"/>
    <w:locked/>
    <w:rsid w:val="008A1969"/>
    <w:rPr>
      <w:sz w:val="24"/>
    </w:rPr>
  </w:style>
  <w:style w:type="character" w:styleId="SubtleReference">
    <w:name w:val="Subtle Reference"/>
    <w:uiPriority w:val="31"/>
    <w:qFormat/>
    <w:rsid w:val="00A76D42"/>
    <w:rPr>
      <w:rFonts w:cs="Times New Roman"/>
      <w:smallCaps/>
      <w:color w:val="C0504D"/>
      <w:u w:val="single"/>
    </w:rPr>
  </w:style>
  <w:style w:type="character" w:customStyle="1" w:styleId="contacticon">
    <w:name w:val="contacticon"/>
    <w:basedOn w:val="DefaultParagraphFont"/>
    <w:rsid w:val="008B323C"/>
  </w:style>
  <w:style w:type="paragraph" w:customStyle="1" w:styleId="Heading12">
    <w:name w:val="Heading 12"/>
    <w:basedOn w:val="Normal"/>
    <w:rsid w:val="00E0244F"/>
    <w:pPr>
      <w:widowControl/>
      <w:spacing w:before="100" w:beforeAutospacing="1" w:after="100" w:afterAutospacing="1"/>
      <w:jc w:val="left"/>
      <w:outlineLvl w:val="1"/>
    </w:pPr>
    <w:rPr>
      <w:rFonts w:eastAsia="Times New Roman"/>
      <w:b/>
      <w:bCs/>
      <w:kern w:val="36"/>
      <w:sz w:val="42"/>
      <w:szCs w:val="42"/>
      <w:lang w:eastAsia="en-US"/>
    </w:rPr>
  </w:style>
  <w:style w:type="character" w:customStyle="1" w:styleId="UnresolvedMention1">
    <w:name w:val="Unresolved Mention1"/>
    <w:basedOn w:val="DefaultParagraphFont"/>
    <w:uiPriority w:val="99"/>
    <w:semiHidden/>
    <w:unhideWhenUsed/>
    <w:rsid w:val="00075881"/>
    <w:rPr>
      <w:color w:val="808080"/>
      <w:shd w:val="clear" w:color="auto" w:fill="E6E6E6"/>
    </w:rPr>
  </w:style>
  <w:style w:type="paragraph" w:customStyle="1" w:styleId="ListParagraph1">
    <w:name w:val="List Paragraph1"/>
    <w:basedOn w:val="Normal"/>
    <w:uiPriority w:val="34"/>
    <w:qFormat/>
    <w:rsid w:val="00BA272C"/>
    <w:pPr>
      <w:spacing w:after="160" w:line="259" w:lineRule="auto"/>
      <w:ind w:left="720"/>
      <w:contextualSpacing/>
    </w:pPr>
    <w:rPr>
      <w:sz w:val="21"/>
    </w:rPr>
  </w:style>
  <w:style w:type="table" w:customStyle="1" w:styleId="20">
    <w:name w:val="شبكة جدول2"/>
    <w:basedOn w:val="TableNormal"/>
    <w:next w:val="TableGrid"/>
    <w:uiPriority w:val="59"/>
    <w:qFormat/>
    <w:rsid w:val="00E96AE7"/>
    <w:rPr>
      <w:rFonts w:ascii="Times New Roman" w:eastAsia="Times New Roman" w:hAnsi="Times New Roman"/>
      <w:lang w:val="en-IN"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itle">
    <w:name w:val="Table title"/>
    <w:basedOn w:val="Normal"/>
    <w:next w:val="Normal"/>
    <w:qFormat/>
    <w:rsid w:val="00607CAB"/>
    <w:pPr>
      <w:widowControl/>
      <w:spacing w:before="240" w:line="360" w:lineRule="auto"/>
      <w:jc w:val="left"/>
    </w:pPr>
    <w:rPr>
      <w:rFonts w:eastAsia="Simang"/>
      <w:kern w:val="0"/>
    </w:rPr>
  </w:style>
  <w:style w:type="character" w:customStyle="1" w:styleId="A10">
    <w:name w:val="A1"/>
    <w:uiPriority w:val="99"/>
    <w:rsid w:val="00226E10"/>
    <w:rPr>
      <w:color w:val="000000"/>
      <w:sz w:val="16"/>
      <w:szCs w:val="16"/>
    </w:rPr>
  </w:style>
  <w:style w:type="paragraph" w:customStyle="1" w:styleId="aa">
    <w:name w:val="列出段落"/>
    <w:basedOn w:val="Normal"/>
    <w:uiPriority w:val="99"/>
    <w:qFormat/>
    <w:rsid w:val="00F145EC"/>
    <w:pPr>
      <w:widowControl/>
      <w:spacing w:after="200" w:line="276" w:lineRule="auto"/>
      <w:ind w:left="720"/>
      <w:jc w:val="left"/>
    </w:pPr>
    <w:rPr>
      <w:rFonts w:ascii="Calibri" w:eastAsia="MS Mincho" w:hAnsi="Calibri" w:cs="Calibri"/>
      <w:kern w:val="0"/>
      <w:sz w:val="22"/>
      <w:szCs w:val="22"/>
      <w:lang w:eastAsia="en-US"/>
    </w:rPr>
  </w:style>
  <w:style w:type="character" w:customStyle="1" w:styleId="citationyear">
    <w:name w:val="citation_year"/>
    <w:basedOn w:val="DefaultParagraphFont"/>
    <w:rsid w:val="000C7C0A"/>
  </w:style>
  <w:style w:type="character" w:customStyle="1" w:styleId="hlfld-title">
    <w:name w:val="hlfld-title"/>
    <w:basedOn w:val="DefaultParagraphFont"/>
    <w:rsid w:val="00F73E69"/>
  </w:style>
  <w:style w:type="character" w:customStyle="1" w:styleId="hlfld-contribauthor">
    <w:name w:val="hlfld-contribauthor"/>
    <w:basedOn w:val="DefaultParagraphFont"/>
    <w:rsid w:val="00F73E69"/>
  </w:style>
  <w:style w:type="character" w:customStyle="1" w:styleId="citationyear0">
    <w:name w:val="citationyear"/>
    <w:basedOn w:val="DefaultParagraphFont"/>
    <w:rsid w:val="00F73E69"/>
  </w:style>
  <w:style w:type="character" w:customStyle="1" w:styleId="citationvolume">
    <w:name w:val="citationvolume"/>
    <w:basedOn w:val="DefaultParagraphFont"/>
    <w:rsid w:val="00F73E69"/>
  </w:style>
  <w:style w:type="table" w:customStyle="1" w:styleId="TabloKlavuzu2">
    <w:name w:val="Tablo Kılavuzu2"/>
    <w:basedOn w:val="TableNormal"/>
    <w:next w:val="TableGrid"/>
    <w:uiPriority w:val="59"/>
    <w:rsid w:val="00387921"/>
    <w:rPr>
      <w:rFonts w:asciiTheme="minorHAnsi" w:eastAsiaTheme="minorHAnsi" w:hAnsiTheme="minorHAnsi" w:cstheme="minorBidi"/>
      <w:sz w:val="22"/>
      <w:szCs w:val="22"/>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2">
    <w:name w:val="ti2"/>
    <w:rsid w:val="00363364"/>
    <w:rPr>
      <w:sz w:val="22"/>
      <w:szCs w:val="22"/>
    </w:rPr>
  </w:style>
  <w:style w:type="character" w:customStyle="1" w:styleId="author1">
    <w:name w:val="author1"/>
    <w:rsid w:val="00363364"/>
    <w:rPr>
      <w:rFonts w:ascii="Georgia" w:hAnsi="Georgia" w:hint="default"/>
      <w:b/>
      <w:bCs/>
      <w:sz w:val="21"/>
      <w:szCs w:val="21"/>
    </w:rPr>
  </w:style>
  <w:style w:type="character" w:customStyle="1" w:styleId="hithilite3">
    <w:name w:val="hithilite3"/>
    <w:rsid w:val="00363364"/>
    <w:rPr>
      <w:shd w:val="clear" w:color="auto" w:fill="FFFF00"/>
    </w:rPr>
  </w:style>
  <w:style w:type="character" w:customStyle="1" w:styleId="None">
    <w:name w:val="None"/>
    <w:rsid w:val="00D749CF"/>
  </w:style>
  <w:style w:type="character" w:customStyle="1" w:styleId="Hyperlink0">
    <w:name w:val="Hyperlink.0"/>
    <w:basedOn w:val="None"/>
    <w:rsid w:val="00D749CF"/>
    <w:rPr>
      <w:color w:val="0000FF"/>
      <w:sz w:val="24"/>
      <w:szCs w:val="24"/>
      <w:u w:val="single" w:color="0000FF"/>
    </w:rPr>
  </w:style>
  <w:style w:type="numbering" w:customStyle="1" w:styleId="List0">
    <w:name w:val="List 0"/>
    <w:basedOn w:val="ImportedStyle1"/>
    <w:rsid w:val="00D749CF"/>
    <w:pPr>
      <w:numPr>
        <w:numId w:val="11"/>
      </w:numPr>
    </w:pPr>
  </w:style>
  <w:style w:type="numbering" w:customStyle="1" w:styleId="ImportedStyle1">
    <w:name w:val="Imported Style 1"/>
    <w:rsid w:val="00D749CF"/>
  </w:style>
  <w:style w:type="numbering" w:customStyle="1" w:styleId="List1">
    <w:name w:val="List 1"/>
    <w:basedOn w:val="ImportedStyle2"/>
    <w:rsid w:val="00D749CF"/>
    <w:pPr>
      <w:numPr>
        <w:numId w:val="12"/>
      </w:numPr>
    </w:pPr>
  </w:style>
  <w:style w:type="numbering" w:customStyle="1" w:styleId="ImportedStyle2">
    <w:name w:val="Imported Style 2"/>
    <w:rsid w:val="00D749CF"/>
  </w:style>
  <w:style w:type="numbering" w:customStyle="1" w:styleId="21">
    <w:name w:val="列表 21"/>
    <w:basedOn w:val="ImportedStyle3"/>
    <w:rsid w:val="00D749CF"/>
    <w:pPr>
      <w:numPr>
        <w:numId w:val="13"/>
      </w:numPr>
    </w:pPr>
  </w:style>
  <w:style w:type="numbering" w:customStyle="1" w:styleId="ImportedStyle3">
    <w:name w:val="Imported Style 3"/>
    <w:rsid w:val="00D749CF"/>
  </w:style>
  <w:style w:type="numbering" w:customStyle="1" w:styleId="31">
    <w:name w:val="列表 31"/>
    <w:basedOn w:val="ImportedStyle1"/>
    <w:rsid w:val="00D749CF"/>
    <w:pPr>
      <w:numPr>
        <w:numId w:val="14"/>
      </w:numPr>
    </w:pPr>
  </w:style>
  <w:style w:type="paragraph" w:customStyle="1" w:styleId="Newparagraph">
    <w:name w:val="New paragraph"/>
    <w:basedOn w:val="Normal"/>
    <w:qFormat/>
    <w:rsid w:val="00671347"/>
    <w:pPr>
      <w:widowControl/>
      <w:spacing w:line="480" w:lineRule="auto"/>
      <w:ind w:firstLine="720"/>
      <w:jc w:val="left"/>
    </w:pPr>
    <w:rPr>
      <w:rFonts w:eastAsia="Times New Roman"/>
      <w:kern w:val="0"/>
      <w:lang w:val="en-GB" w:eastAsia="en-GB"/>
    </w:rPr>
  </w:style>
  <w:style w:type="paragraph" w:customStyle="1" w:styleId="Authornames0">
    <w:name w:val="Author names"/>
    <w:basedOn w:val="Normal"/>
    <w:next w:val="Normal"/>
    <w:qFormat/>
    <w:rsid w:val="00671347"/>
    <w:pPr>
      <w:widowControl/>
      <w:spacing w:before="240" w:line="360" w:lineRule="auto"/>
      <w:jc w:val="left"/>
    </w:pPr>
    <w:rPr>
      <w:rFonts w:eastAsia="Times New Roman"/>
      <w:kern w:val="0"/>
      <w:sz w:val="28"/>
      <w:lang w:val="en-GB" w:eastAsia="en-GB"/>
    </w:rPr>
  </w:style>
  <w:style w:type="paragraph" w:customStyle="1" w:styleId="Correspondencedetails">
    <w:name w:val="Correspondence details"/>
    <w:basedOn w:val="Normal"/>
    <w:qFormat/>
    <w:rsid w:val="00671347"/>
    <w:pPr>
      <w:widowControl/>
      <w:spacing w:before="240" w:line="360" w:lineRule="auto"/>
      <w:jc w:val="left"/>
    </w:pPr>
    <w:rPr>
      <w:rFonts w:eastAsia="Times New Roman"/>
      <w:kern w:val="0"/>
      <w:lang w:val="en-GB" w:eastAsia="en-GB"/>
    </w:rPr>
  </w:style>
  <w:style w:type="paragraph" w:customStyle="1" w:styleId="Notesoncontributors">
    <w:name w:val="Notes on contributors"/>
    <w:basedOn w:val="Normal"/>
    <w:qFormat/>
    <w:rsid w:val="00671347"/>
    <w:pPr>
      <w:widowControl/>
      <w:spacing w:before="240" w:line="360" w:lineRule="auto"/>
      <w:jc w:val="left"/>
    </w:pPr>
    <w:rPr>
      <w:rFonts w:eastAsia="Times New Roman"/>
      <w:kern w:val="0"/>
      <w:sz w:val="22"/>
      <w:lang w:val="en-GB" w:eastAsia="en-GB"/>
    </w:rPr>
  </w:style>
  <w:style w:type="paragraph" w:customStyle="1" w:styleId="Paragraph">
    <w:name w:val="Paragraph"/>
    <w:basedOn w:val="Normal"/>
    <w:next w:val="Newparagraph"/>
    <w:uiPriority w:val="99"/>
    <w:qFormat/>
    <w:rsid w:val="00671347"/>
    <w:pPr>
      <w:spacing w:before="240" w:line="480" w:lineRule="auto"/>
      <w:jc w:val="left"/>
    </w:pPr>
    <w:rPr>
      <w:rFonts w:eastAsia="Times New Roman"/>
      <w:kern w:val="0"/>
      <w:lang w:val="en-GB" w:eastAsia="en-GB"/>
    </w:rPr>
  </w:style>
  <w:style w:type="paragraph" w:customStyle="1" w:styleId="Keywords">
    <w:name w:val="Keywords"/>
    <w:basedOn w:val="Normal"/>
    <w:next w:val="Paragraph"/>
    <w:qFormat/>
    <w:rsid w:val="00671347"/>
    <w:pPr>
      <w:widowControl/>
      <w:spacing w:before="240" w:after="240" w:line="360" w:lineRule="auto"/>
      <w:ind w:left="720" w:right="567"/>
      <w:jc w:val="left"/>
    </w:pPr>
    <w:rPr>
      <w:rFonts w:eastAsia="Times New Roman"/>
      <w:kern w:val="0"/>
      <w:sz w:val="22"/>
      <w:lang w:val="en-GB" w:eastAsia="en-GB"/>
    </w:rPr>
  </w:style>
  <w:style w:type="paragraph" w:customStyle="1" w:styleId="Figurecaption">
    <w:name w:val="Figure caption"/>
    <w:basedOn w:val="Normal"/>
    <w:next w:val="Normal"/>
    <w:uiPriority w:val="99"/>
    <w:qFormat/>
    <w:rsid w:val="00671347"/>
    <w:pPr>
      <w:widowControl/>
      <w:spacing w:before="240" w:line="360" w:lineRule="auto"/>
      <w:jc w:val="left"/>
    </w:pPr>
    <w:rPr>
      <w:rFonts w:eastAsia="Times New Roman"/>
      <w:kern w:val="0"/>
      <w:lang w:val="en-GB" w:eastAsia="en-GB"/>
    </w:rPr>
  </w:style>
  <w:style w:type="paragraph" w:customStyle="1" w:styleId="CharCharChar0">
    <w:name w:val="Char Char Char"/>
    <w:basedOn w:val="Normal"/>
    <w:autoRedefine/>
    <w:rsid w:val="009A19C0"/>
    <w:pPr>
      <w:widowControl/>
      <w:spacing w:after="160" w:line="240" w:lineRule="exact"/>
      <w:jc w:val="left"/>
    </w:pPr>
    <w:rPr>
      <w:rFonts w:ascii="Verdana" w:eastAsia="FangSong_GB2312" w:hAnsi="Verdana"/>
      <w:kern w:val="0"/>
      <w:szCs w:val="20"/>
      <w:lang w:eastAsia="en-US"/>
    </w:rPr>
  </w:style>
  <w:style w:type="character" w:customStyle="1" w:styleId="alt-edited1">
    <w:name w:val="alt-edited1"/>
    <w:rsid w:val="005F5371"/>
    <w:rPr>
      <w:color w:val="4D90F0"/>
    </w:rPr>
  </w:style>
  <w:style w:type="character" w:customStyle="1" w:styleId="tranhighlight">
    <w:name w:val="tran highlight"/>
    <w:basedOn w:val="DefaultParagraphFont"/>
    <w:rsid w:val="00DE2443"/>
  </w:style>
  <w:style w:type="character" w:customStyle="1" w:styleId="tgt">
    <w:name w:val="tgt"/>
    <w:basedOn w:val="DefaultParagraphFont"/>
    <w:rsid w:val="00DE2443"/>
  </w:style>
  <w:style w:type="character" w:customStyle="1" w:styleId="tgthighlight">
    <w:name w:val="tgt highlight"/>
    <w:basedOn w:val="DefaultParagraphFont"/>
    <w:rsid w:val="00DE2443"/>
  </w:style>
  <w:style w:type="paragraph" w:customStyle="1" w:styleId="style38">
    <w:name w:val="style38"/>
    <w:basedOn w:val="Normal"/>
    <w:rsid w:val="00DE2443"/>
    <w:pPr>
      <w:widowControl/>
      <w:spacing w:before="100" w:beforeAutospacing="1" w:after="100" w:afterAutospacing="1"/>
      <w:jc w:val="left"/>
    </w:pPr>
    <w:rPr>
      <w:rFonts w:ascii="Verdana" w:hAnsi="Verdana" w:cs="SimSun"/>
      <w:kern w:val="0"/>
      <w:sz w:val="13"/>
      <w:szCs w:val="13"/>
    </w:rPr>
  </w:style>
  <w:style w:type="paragraph" w:customStyle="1" w:styleId="Articletitle0">
    <w:name w:val="Article title"/>
    <w:basedOn w:val="Normal"/>
    <w:next w:val="Normal"/>
    <w:qFormat/>
    <w:rsid w:val="00B3750D"/>
    <w:pPr>
      <w:widowControl/>
      <w:spacing w:after="120" w:line="360" w:lineRule="auto"/>
      <w:jc w:val="left"/>
    </w:pPr>
    <w:rPr>
      <w:rFonts w:eastAsia="Times New Roman"/>
      <w:b/>
      <w:kern w:val="0"/>
      <w:sz w:val="28"/>
      <w:lang w:val="en-GB" w:eastAsia="en-GB"/>
    </w:rPr>
  </w:style>
  <w:style w:type="character" w:customStyle="1" w:styleId="ListParagraphChar">
    <w:name w:val="List Paragraph Char"/>
    <w:link w:val="ListParagraph"/>
    <w:uiPriority w:val="34"/>
    <w:locked/>
    <w:rsid w:val="00C6062E"/>
    <w:rPr>
      <w:rFonts w:eastAsia="Times New Roman"/>
      <w:sz w:val="22"/>
      <w:szCs w:val="22"/>
    </w:rPr>
  </w:style>
  <w:style w:type="character" w:customStyle="1" w:styleId="ab">
    <w:name w:val="Основной текст_"/>
    <w:link w:val="14"/>
    <w:rsid w:val="00C6062E"/>
    <w:rPr>
      <w:sz w:val="32"/>
      <w:szCs w:val="32"/>
      <w:shd w:val="clear" w:color="auto" w:fill="FFFFFF"/>
    </w:rPr>
  </w:style>
  <w:style w:type="paragraph" w:customStyle="1" w:styleId="14">
    <w:name w:val="Основной текст1"/>
    <w:basedOn w:val="Normal"/>
    <w:link w:val="ab"/>
    <w:rsid w:val="00C6062E"/>
    <w:pPr>
      <w:widowControl/>
      <w:shd w:val="clear" w:color="auto" w:fill="FFFFFF"/>
      <w:spacing w:after="420" w:line="0" w:lineRule="atLeast"/>
      <w:ind w:hanging="340"/>
      <w:jc w:val="left"/>
    </w:pPr>
    <w:rPr>
      <w:rFonts w:ascii="Calibri" w:eastAsia="Calibri" w:hAnsi="Calibri"/>
      <w:kern w:val="0"/>
      <w:sz w:val="32"/>
      <w:szCs w:val="32"/>
      <w:lang w:eastAsia="en-US"/>
    </w:rPr>
  </w:style>
  <w:style w:type="character" w:customStyle="1" w:styleId="0pt">
    <w:name w:val="Основной текст + Курсив;Интервал 0 pt"/>
    <w:rsid w:val="00C6062E"/>
    <w:rPr>
      <w:rFonts w:ascii="Batang" w:eastAsia="Batang" w:hAnsi="Batang" w:cs="Batang"/>
      <w:b w:val="0"/>
      <w:bCs w:val="0"/>
      <w:i/>
      <w:iCs/>
      <w:smallCaps w:val="0"/>
      <w:strike w:val="0"/>
      <w:color w:val="000000"/>
      <w:spacing w:val="-8"/>
      <w:w w:val="100"/>
      <w:position w:val="0"/>
      <w:sz w:val="17"/>
      <w:szCs w:val="17"/>
      <w:u w:val="none"/>
      <w:shd w:val="clear" w:color="auto" w:fill="FFFFFF"/>
      <w:lang w:val="en-US"/>
    </w:rPr>
  </w:style>
  <w:style w:type="paragraph" w:customStyle="1" w:styleId="30">
    <w:name w:val="Основной текст3"/>
    <w:basedOn w:val="Normal"/>
    <w:rsid w:val="00C6062E"/>
    <w:pPr>
      <w:shd w:val="clear" w:color="auto" w:fill="FFFFFF"/>
      <w:spacing w:line="211" w:lineRule="exact"/>
    </w:pPr>
    <w:rPr>
      <w:rFonts w:ascii="Batang" w:eastAsia="Batang" w:hAnsi="Batang" w:cs="Batang"/>
      <w:color w:val="000000"/>
      <w:kern w:val="0"/>
      <w:sz w:val="17"/>
      <w:szCs w:val="17"/>
      <w:lang w:val="ru-RU" w:eastAsia="ru-RU"/>
    </w:rPr>
  </w:style>
  <w:style w:type="character" w:customStyle="1" w:styleId="1pt">
    <w:name w:val="Основной текст + Интервал 1 pt"/>
    <w:rsid w:val="00C6062E"/>
    <w:rPr>
      <w:rFonts w:ascii="Batang" w:eastAsia="Batang" w:hAnsi="Batang" w:cs="Batang"/>
      <w:b w:val="0"/>
      <w:bCs w:val="0"/>
      <w:i w:val="0"/>
      <w:iCs w:val="0"/>
      <w:smallCaps w:val="0"/>
      <w:strike w:val="0"/>
      <w:color w:val="000000"/>
      <w:spacing w:val="26"/>
      <w:w w:val="100"/>
      <w:position w:val="0"/>
      <w:sz w:val="17"/>
      <w:szCs w:val="17"/>
      <w:u w:val="none"/>
      <w:shd w:val="clear" w:color="auto" w:fill="FFFFFF"/>
      <w:lang w:val="ru-RU"/>
    </w:rPr>
  </w:style>
  <w:style w:type="character" w:customStyle="1" w:styleId="Candara95pt0pt">
    <w:name w:val="Основной текст + Candara;9;5 pt;Интервал 0 pt"/>
    <w:rsid w:val="00C6062E"/>
    <w:rPr>
      <w:rFonts w:ascii="Candara" w:eastAsia="Candara" w:hAnsi="Candara" w:cs="Candara"/>
      <w:b w:val="0"/>
      <w:bCs w:val="0"/>
      <w:i w:val="0"/>
      <w:iCs w:val="0"/>
      <w:smallCaps w:val="0"/>
      <w:strike w:val="0"/>
      <w:color w:val="000000"/>
      <w:spacing w:val="6"/>
      <w:w w:val="100"/>
      <w:position w:val="0"/>
      <w:sz w:val="19"/>
      <w:szCs w:val="19"/>
      <w:u w:val="none"/>
      <w:shd w:val="clear" w:color="auto" w:fill="FFFFFF"/>
      <w:lang w:val="ru-RU"/>
    </w:rPr>
  </w:style>
  <w:style w:type="character" w:customStyle="1" w:styleId="0pt0">
    <w:name w:val="Основной текст + Интервал 0 pt"/>
    <w:rsid w:val="00C6062E"/>
    <w:rPr>
      <w:rFonts w:ascii="Batang" w:eastAsia="Batang" w:hAnsi="Batang" w:cs="Batang"/>
      <w:b w:val="0"/>
      <w:bCs w:val="0"/>
      <w:i w:val="0"/>
      <w:iCs w:val="0"/>
      <w:smallCaps w:val="0"/>
      <w:strike w:val="0"/>
      <w:color w:val="000000"/>
      <w:spacing w:val="14"/>
      <w:w w:val="100"/>
      <w:position w:val="0"/>
      <w:sz w:val="17"/>
      <w:szCs w:val="17"/>
      <w:u w:val="none"/>
      <w:shd w:val="clear" w:color="auto" w:fill="FFFFFF"/>
      <w:lang w:val="en-US"/>
    </w:rPr>
  </w:style>
  <w:style w:type="character" w:customStyle="1" w:styleId="ac">
    <w:name w:val="Основной текст + Полужирный"/>
    <w:rsid w:val="00C6062E"/>
    <w:rPr>
      <w:rFonts w:eastAsia="Times New Roman"/>
      <w:b/>
      <w:bCs/>
      <w:color w:val="000000"/>
      <w:spacing w:val="6"/>
      <w:w w:val="100"/>
      <w:position w:val="0"/>
      <w:sz w:val="18"/>
      <w:szCs w:val="18"/>
      <w:shd w:val="clear" w:color="auto" w:fill="FFFFFF"/>
      <w:lang w:val="ru-RU"/>
    </w:rPr>
  </w:style>
  <w:style w:type="character" w:customStyle="1" w:styleId="Gungsuh7pt0pt">
    <w:name w:val="Основной текст + Gungsuh;7 pt;Интервал 0 pt"/>
    <w:rsid w:val="00C6062E"/>
    <w:rPr>
      <w:rFonts w:ascii="Gungsuh" w:eastAsia="Gungsuh" w:hAnsi="Gungsuh" w:cs="Gungsuh"/>
      <w:color w:val="000000"/>
      <w:spacing w:val="-1"/>
      <w:w w:val="100"/>
      <w:position w:val="0"/>
      <w:sz w:val="14"/>
      <w:szCs w:val="14"/>
      <w:shd w:val="clear" w:color="auto" w:fill="FFFFFF"/>
      <w:lang w:val="ru-RU"/>
    </w:rPr>
  </w:style>
  <w:style w:type="character" w:customStyle="1" w:styleId="10pt0pt">
    <w:name w:val="Основной текст + 10 pt;Полужирный;Интервал 0 pt"/>
    <w:rsid w:val="00C6062E"/>
    <w:rPr>
      <w:rFonts w:eastAsia="Times New Roman"/>
      <w:b/>
      <w:bCs/>
      <w:color w:val="000000"/>
      <w:spacing w:val="10"/>
      <w:w w:val="100"/>
      <w:position w:val="0"/>
      <w:sz w:val="20"/>
      <w:szCs w:val="20"/>
      <w:shd w:val="clear" w:color="auto" w:fill="FFFFFF"/>
      <w:lang w:val="ru-RU"/>
    </w:rPr>
  </w:style>
  <w:style w:type="character" w:customStyle="1" w:styleId="95pt0pt">
    <w:name w:val="Основной текст + 9;5 pt;Интервал 0 pt"/>
    <w:rsid w:val="00C6062E"/>
    <w:rPr>
      <w:rFonts w:eastAsia="Times New Roman"/>
      <w:color w:val="000000"/>
      <w:spacing w:val="7"/>
      <w:w w:val="100"/>
      <w:position w:val="0"/>
      <w:sz w:val="19"/>
      <w:szCs w:val="19"/>
      <w:shd w:val="clear" w:color="auto" w:fill="FFFFFF"/>
      <w:lang w:val="ru-RU"/>
    </w:rPr>
  </w:style>
  <w:style w:type="paragraph" w:customStyle="1" w:styleId="22">
    <w:name w:val="заголовок 2"/>
    <w:basedOn w:val="Normal"/>
    <w:next w:val="Normal"/>
    <w:rsid w:val="00C6062E"/>
    <w:pPr>
      <w:keepNext/>
      <w:widowControl/>
      <w:jc w:val="center"/>
      <w:outlineLvl w:val="1"/>
    </w:pPr>
    <w:rPr>
      <w:rFonts w:eastAsia="Times New Roman"/>
      <w:kern w:val="0"/>
      <w:sz w:val="28"/>
      <w:szCs w:val="20"/>
      <w:lang w:val="ru-RU" w:eastAsia="ru-RU"/>
    </w:rPr>
  </w:style>
  <w:style w:type="character" w:customStyle="1" w:styleId="s0">
    <w:name w:val="s0"/>
    <w:rsid w:val="00C6062E"/>
    <w:rPr>
      <w:rFonts w:ascii="Times New Roman" w:hAnsi="Times New Roman" w:cs="Times New Roman"/>
      <w:b w:val="0"/>
      <w:bCs w:val="0"/>
      <w:i w:val="0"/>
      <w:iCs w:val="0"/>
      <w:strike w:val="0"/>
      <w:dstrike w:val="0"/>
      <w:color w:val="000000"/>
      <w:sz w:val="32"/>
      <w:szCs w:val="32"/>
      <w:u w:val="none"/>
    </w:rPr>
  </w:style>
  <w:style w:type="character" w:customStyle="1" w:styleId="16pt">
    <w:name w:val="Основной текст + 16 pt;Полужирный"/>
    <w:rsid w:val="00C6062E"/>
    <w:rPr>
      <w:rFonts w:ascii="Times New Roman" w:eastAsia="Times New Roman" w:hAnsi="Times New Roman" w:cs="Times New Roman"/>
      <w:b/>
      <w:bCs/>
      <w:i w:val="0"/>
      <w:iCs w:val="0"/>
      <w:smallCaps w:val="0"/>
      <w:strike w:val="0"/>
      <w:spacing w:val="0"/>
      <w:sz w:val="32"/>
      <w:szCs w:val="32"/>
      <w:shd w:val="clear" w:color="auto" w:fill="FFFFFF"/>
    </w:rPr>
  </w:style>
  <w:style w:type="character" w:customStyle="1" w:styleId="-1pt">
    <w:name w:val="Основной текст + Интервал -1 pt"/>
    <w:rsid w:val="00C6062E"/>
    <w:rPr>
      <w:rFonts w:ascii="Times New Roman" w:eastAsia="Times New Roman" w:hAnsi="Times New Roman" w:cs="Times New Roman"/>
      <w:b w:val="0"/>
      <w:bCs w:val="0"/>
      <w:i w:val="0"/>
      <w:iCs w:val="0"/>
      <w:smallCaps w:val="0"/>
      <w:strike w:val="0"/>
      <w:spacing w:val="-30"/>
      <w:sz w:val="33"/>
      <w:szCs w:val="33"/>
      <w:shd w:val="clear" w:color="auto" w:fill="FFFFFF"/>
      <w:lang w:val="en-US"/>
    </w:rPr>
  </w:style>
  <w:style w:type="character" w:customStyle="1" w:styleId="15pt1pt">
    <w:name w:val="Основной текст + 15 pt;Полужирный;Курсив;Интервал 1 pt"/>
    <w:rsid w:val="00C6062E"/>
    <w:rPr>
      <w:rFonts w:ascii="Times New Roman" w:eastAsia="Times New Roman" w:hAnsi="Times New Roman" w:cs="Times New Roman"/>
      <w:b/>
      <w:bCs/>
      <w:i/>
      <w:iCs/>
      <w:smallCaps w:val="0"/>
      <w:strike w:val="0"/>
      <w:spacing w:val="20"/>
      <w:sz w:val="30"/>
      <w:szCs w:val="30"/>
      <w:shd w:val="clear" w:color="auto" w:fill="FFFFFF"/>
    </w:rPr>
  </w:style>
  <w:style w:type="character" w:customStyle="1" w:styleId="16pt0">
    <w:name w:val="Основной текст + 16 pt"/>
    <w:rsid w:val="00C6062E"/>
    <w:rPr>
      <w:rFonts w:ascii="Times New Roman" w:eastAsia="Times New Roman" w:hAnsi="Times New Roman" w:cs="Times New Roman"/>
      <w:b w:val="0"/>
      <w:bCs w:val="0"/>
      <w:i w:val="0"/>
      <w:iCs w:val="0"/>
      <w:smallCaps w:val="0"/>
      <w:strike w:val="0"/>
      <w:spacing w:val="0"/>
      <w:sz w:val="32"/>
      <w:szCs w:val="32"/>
      <w:shd w:val="clear" w:color="auto" w:fill="FFFFFF"/>
    </w:rPr>
  </w:style>
  <w:style w:type="character" w:customStyle="1" w:styleId="17pt">
    <w:name w:val="Основной текст + 17 pt;Курсив"/>
    <w:rsid w:val="00C6062E"/>
    <w:rPr>
      <w:rFonts w:ascii="Times New Roman" w:eastAsia="Times New Roman" w:hAnsi="Times New Roman" w:cs="Times New Roman"/>
      <w:b w:val="0"/>
      <w:bCs w:val="0"/>
      <w:i/>
      <w:iCs/>
      <w:smallCaps w:val="0"/>
      <w:strike w:val="0"/>
      <w:spacing w:val="0"/>
      <w:sz w:val="34"/>
      <w:szCs w:val="34"/>
      <w:shd w:val="clear" w:color="auto" w:fill="FFFFFF"/>
    </w:rPr>
  </w:style>
  <w:style w:type="character" w:customStyle="1" w:styleId="100">
    <w:name w:val="Основной текст (10)_"/>
    <w:link w:val="101"/>
    <w:rsid w:val="00C6062E"/>
    <w:rPr>
      <w:sz w:val="36"/>
      <w:szCs w:val="36"/>
      <w:shd w:val="clear" w:color="auto" w:fill="FFFFFF"/>
    </w:rPr>
  </w:style>
  <w:style w:type="character" w:customStyle="1" w:styleId="110">
    <w:name w:val="Основной текст (11)_"/>
    <w:link w:val="111"/>
    <w:rsid w:val="00C6062E"/>
    <w:rPr>
      <w:sz w:val="41"/>
      <w:szCs w:val="41"/>
      <w:shd w:val="clear" w:color="auto" w:fill="FFFFFF"/>
    </w:rPr>
  </w:style>
  <w:style w:type="paragraph" w:customStyle="1" w:styleId="101">
    <w:name w:val="Основной текст (10)"/>
    <w:basedOn w:val="Normal"/>
    <w:link w:val="100"/>
    <w:rsid w:val="00C6062E"/>
    <w:pPr>
      <w:widowControl/>
      <w:shd w:val="clear" w:color="auto" w:fill="FFFFFF"/>
      <w:spacing w:line="432" w:lineRule="exact"/>
    </w:pPr>
    <w:rPr>
      <w:rFonts w:ascii="Calibri" w:eastAsia="Calibri" w:hAnsi="Calibri"/>
      <w:kern w:val="0"/>
      <w:sz w:val="36"/>
      <w:szCs w:val="36"/>
      <w:lang w:eastAsia="en-US"/>
    </w:rPr>
  </w:style>
  <w:style w:type="paragraph" w:customStyle="1" w:styleId="111">
    <w:name w:val="Основной текст (11)"/>
    <w:basedOn w:val="Normal"/>
    <w:link w:val="110"/>
    <w:rsid w:val="00C6062E"/>
    <w:pPr>
      <w:widowControl/>
      <w:shd w:val="clear" w:color="auto" w:fill="FFFFFF"/>
      <w:spacing w:line="498" w:lineRule="exact"/>
    </w:pPr>
    <w:rPr>
      <w:rFonts w:ascii="Calibri" w:eastAsia="Calibri" w:hAnsi="Calibri"/>
      <w:kern w:val="0"/>
      <w:sz w:val="41"/>
      <w:szCs w:val="41"/>
      <w:lang w:eastAsia="en-US"/>
    </w:rPr>
  </w:style>
  <w:style w:type="character" w:customStyle="1" w:styleId="11pt">
    <w:name w:val="Основной текст + 11 pt"/>
    <w:aliases w:val="Полужирный,Малые прописные"/>
    <w:uiPriority w:val="99"/>
    <w:rsid w:val="00C6062E"/>
    <w:rPr>
      <w:rFonts w:ascii="Times New Roman" w:hAnsi="Times New Roman"/>
      <w:b/>
      <w:bCs/>
      <w:smallCaps/>
      <w:sz w:val="22"/>
      <w:szCs w:val="22"/>
      <w:shd w:val="clear" w:color="auto" w:fill="FFFFFF"/>
    </w:rPr>
  </w:style>
  <w:style w:type="character" w:customStyle="1" w:styleId="Batang">
    <w:name w:val="Основной текст + Batang"/>
    <w:aliases w:val="8,5 pt"/>
    <w:uiPriority w:val="99"/>
    <w:rsid w:val="00C6062E"/>
    <w:rPr>
      <w:rFonts w:ascii="Batang" w:eastAsia="Batang" w:cs="Batang"/>
      <w:spacing w:val="0"/>
      <w:sz w:val="17"/>
      <w:szCs w:val="17"/>
    </w:rPr>
  </w:style>
  <w:style w:type="character" w:customStyle="1" w:styleId="9pt">
    <w:name w:val="Основной текст + 9 pt"/>
    <w:rsid w:val="00C6062E"/>
    <w:rPr>
      <w:rFonts w:ascii="Batang" w:eastAsia="Batang" w:hAnsi="Batang" w:cs="Batang"/>
      <w:b w:val="0"/>
      <w:bCs w:val="0"/>
      <w:i w:val="0"/>
      <w:iCs w:val="0"/>
      <w:smallCaps w:val="0"/>
      <w:strike w:val="0"/>
      <w:color w:val="000000"/>
      <w:spacing w:val="0"/>
      <w:w w:val="100"/>
      <w:position w:val="0"/>
      <w:sz w:val="18"/>
      <w:szCs w:val="18"/>
      <w:u w:val="none"/>
      <w:shd w:val="clear" w:color="auto" w:fill="FFFFFF"/>
      <w:lang w:val="ru-RU"/>
    </w:rPr>
  </w:style>
  <w:style w:type="paragraph" w:customStyle="1" w:styleId="15">
    <w:name w:val="Обычный1"/>
    <w:rsid w:val="00C6062E"/>
    <w:pPr>
      <w:jc w:val="both"/>
    </w:pPr>
    <w:rPr>
      <w:rFonts w:ascii="Times New Roman" w:eastAsia="Times New Roman" w:hAnsi="Times New Roman"/>
      <w:sz w:val="28"/>
      <w:lang w:val="ru-RU" w:eastAsia="ru-RU"/>
    </w:rPr>
  </w:style>
  <w:style w:type="paragraph" w:customStyle="1" w:styleId="Style19">
    <w:name w:val="Style19"/>
    <w:basedOn w:val="Normal"/>
    <w:rsid w:val="00C6062E"/>
    <w:pPr>
      <w:autoSpaceDE w:val="0"/>
      <w:autoSpaceDN w:val="0"/>
      <w:adjustRightInd w:val="0"/>
      <w:spacing w:line="323" w:lineRule="exact"/>
      <w:ind w:firstLine="710"/>
    </w:pPr>
    <w:rPr>
      <w:rFonts w:ascii="Arial" w:eastAsia="Times New Roman" w:hAnsi="Arial"/>
      <w:kern w:val="0"/>
      <w:lang w:val="ru-RU" w:eastAsia="ru-RU"/>
    </w:rPr>
  </w:style>
  <w:style w:type="character" w:customStyle="1" w:styleId="FontStyle204">
    <w:name w:val="Font Style204"/>
    <w:rsid w:val="00C6062E"/>
    <w:rPr>
      <w:rFonts w:ascii="Times New Roman" w:hAnsi="Times New Roman" w:cs="Times New Roman"/>
      <w:sz w:val="26"/>
      <w:szCs w:val="26"/>
    </w:rPr>
  </w:style>
  <w:style w:type="paragraph" w:customStyle="1" w:styleId="Style100">
    <w:name w:val="Style100"/>
    <w:basedOn w:val="Normal"/>
    <w:rsid w:val="00C6062E"/>
    <w:pPr>
      <w:autoSpaceDE w:val="0"/>
      <w:autoSpaceDN w:val="0"/>
      <w:adjustRightInd w:val="0"/>
      <w:spacing w:line="311" w:lineRule="exact"/>
      <w:ind w:firstLine="701"/>
    </w:pPr>
    <w:rPr>
      <w:rFonts w:ascii="Arial" w:eastAsia="Times New Roman" w:hAnsi="Arial"/>
      <w:kern w:val="0"/>
      <w:lang w:val="ru-RU" w:eastAsia="ru-RU"/>
    </w:rPr>
  </w:style>
  <w:style w:type="character" w:customStyle="1" w:styleId="FontStyle201">
    <w:name w:val="Font Style201"/>
    <w:rsid w:val="00C6062E"/>
    <w:rPr>
      <w:rFonts w:ascii="Times New Roman" w:hAnsi="Times New Roman" w:cs="Times New Roman"/>
      <w:i/>
      <w:iCs/>
      <w:sz w:val="24"/>
      <w:szCs w:val="24"/>
    </w:rPr>
  </w:style>
  <w:style w:type="character" w:customStyle="1" w:styleId="NoSpacingChar">
    <w:name w:val="No Spacing Char"/>
    <w:link w:val="NoSpacing"/>
    <w:rsid w:val="00C6062E"/>
    <w:rPr>
      <w:rFonts w:cs="Calibri"/>
      <w:sz w:val="22"/>
      <w:szCs w:val="22"/>
    </w:rPr>
  </w:style>
  <w:style w:type="character" w:customStyle="1" w:styleId="FontStyle130">
    <w:name w:val="Font Style130"/>
    <w:rsid w:val="00C6062E"/>
    <w:rPr>
      <w:rFonts w:ascii="Century Schoolbook" w:hAnsi="Century Schoolbook" w:cs="Century Schoolbook"/>
      <w:spacing w:val="-10"/>
      <w:sz w:val="26"/>
      <w:szCs w:val="26"/>
    </w:rPr>
  </w:style>
  <w:style w:type="paragraph" w:customStyle="1" w:styleId="frlabel1">
    <w:name w:val="fr_label1"/>
    <w:basedOn w:val="Normal"/>
    <w:rsid w:val="00C6062E"/>
    <w:pPr>
      <w:widowControl/>
      <w:spacing w:before="100" w:beforeAutospacing="1" w:after="100" w:afterAutospacing="1"/>
      <w:jc w:val="left"/>
    </w:pPr>
    <w:rPr>
      <w:rFonts w:eastAsia="Times New Roman"/>
      <w:kern w:val="0"/>
      <w:lang w:val="ru-RU" w:eastAsia="ru-RU"/>
    </w:rPr>
  </w:style>
  <w:style w:type="paragraph" w:customStyle="1" w:styleId="svarticle">
    <w:name w:val="svarticle"/>
    <w:basedOn w:val="Normal"/>
    <w:rsid w:val="00C6062E"/>
    <w:pPr>
      <w:widowControl/>
      <w:spacing w:before="100" w:beforeAutospacing="1" w:after="100" w:afterAutospacing="1"/>
      <w:jc w:val="left"/>
    </w:pPr>
    <w:rPr>
      <w:rFonts w:eastAsia="Times New Roman"/>
      <w:kern w:val="0"/>
      <w:lang w:val="ru-RU" w:eastAsia="ru-RU"/>
    </w:rPr>
  </w:style>
  <w:style w:type="paragraph" w:customStyle="1" w:styleId="yiv2749060548gmail-msolistparagraph">
    <w:name w:val="yiv2749060548gmail-msolistparagraph"/>
    <w:basedOn w:val="Normal"/>
    <w:rsid w:val="000C5220"/>
    <w:pPr>
      <w:widowControl/>
      <w:spacing w:before="100" w:beforeAutospacing="1" w:after="100" w:afterAutospacing="1"/>
      <w:jc w:val="left"/>
    </w:pPr>
    <w:rPr>
      <w:rFonts w:eastAsia="Times New Roman"/>
      <w:kern w:val="0"/>
      <w:lang w:eastAsia="en-US"/>
    </w:rPr>
  </w:style>
  <w:style w:type="character" w:customStyle="1" w:styleId="ffline">
    <w:name w:val="ff_line"/>
    <w:basedOn w:val="DefaultParagraphFont"/>
    <w:rsid w:val="00AA3242"/>
  </w:style>
  <w:style w:type="paragraph" w:customStyle="1" w:styleId="TFReferencesSection">
    <w:name w:val="TF_References_Section"/>
    <w:basedOn w:val="Normal"/>
    <w:rsid w:val="00C42FB7"/>
    <w:pPr>
      <w:widowControl/>
      <w:spacing w:after="200" w:line="480" w:lineRule="auto"/>
      <w:ind w:firstLine="187"/>
    </w:pPr>
    <w:rPr>
      <w:rFonts w:ascii="Times" w:eastAsia="Times New Roman" w:hAnsi="Times"/>
      <w:kern w:val="0"/>
      <w:szCs w:val="20"/>
      <w:lang w:eastAsia="en-US"/>
    </w:rPr>
  </w:style>
  <w:style w:type="paragraph" w:customStyle="1" w:styleId="TAMainText">
    <w:name w:val="TA_Main_Text"/>
    <w:basedOn w:val="Normal"/>
    <w:rsid w:val="00C42FB7"/>
    <w:pPr>
      <w:widowControl/>
      <w:spacing w:line="480" w:lineRule="auto"/>
      <w:ind w:firstLine="202"/>
    </w:pPr>
    <w:rPr>
      <w:rFonts w:ascii="Times" w:eastAsia="Times New Roman" w:hAnsi="Times"/>
      <w:kern w:val="0"/>
      <w:szCs w:val="20"/>
      <w:lang w:eastAsia="en-US"/>
    </w:rPr>
  </w:style>
  <w:style w:type="table" w:customStyle="1" w:styleId="LightList1">
    <w:name w:val="Light List1"/>
    <w:basedOn w:val="TableNormal"/>
    <w:uiPriority w:val="61"/>
    <w:rsid w:val="001F7157"/>
    <w:rPr>
      <w:rFonts w:asciiTheme="minorHAnsi" w:eastAsiaTheme="minorEastAsia" w:hAnsiTheme="minorHAnsi" w:cstheme="minorBidi"/>
      <w:sz w:val="22"/>
      <w:szCs w:val="22"/>
      <w:lang w:bidi="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IntenseQuote">
    <w:name w:val="Intense Quote"/>
    <w:basedOn w:val="Normal"/>
    <w:next w:val="Normal"/>
    <w:link w:val="IntenseQuoteChar"/>
    <w:uiPriority w:val="30"/>
    <w:qFormat/>
    <w:rsid w:val="006B3E70"/>
    <w:pPr>
      <w:widowControl/>
      <w:pBdr>
        <w:bottom w:val="single" w:sz="4" w:space="1" w:color="auto"/>
      </w:pBdr>
      <w:spacing w:before="200" w:after="280" w:line="360" w:lineRule="auto"/>
      <w:ind w:left="1008" w:right="1152"/>
    </w:pPr>
    <w:rPr>
      <w:rFonts w:asciiTheme="minorHAnsi" w:eastAsiaTheme="minorEastAsia" w:hAnsiTheme="minorHAnsi" w:cstheme="minorBidi"/>
      <w:b/>
      <w:bCs/>
      <w:i/>
      <w:iCs/>
      <w:kern w:val="0"/>
      <w:sz w:val="22"/>
      <w:szCs w:val="22"/>
      <w:lang w:eastAsia="en-US" w:bidi="en-US"/>
    </w:rPr>
  </w:style>
  <w:style w:type="character" w:customStyle="1" w:styleId="IntenseQuoteChar">
    <w:name w:val="Intense Quote Char"/>
    <w:basedOn w:val="DefaultParagraphFont"/>
    <w:link w:val="IntenseQuote"/>
    <w:uiPriority w:val="30"/>
    <w:rsid w:val="006B3E70"/>
    <w:rPr>
      <w:rFonts w:asciiTheme="minorHAnsi" w:eastAsiaTheme="minorEastAsia" w:hAnsiTheme="minorHAnsi" w:cstheme="minorBidi"/>
      <w:b/>
      <w:bCs/>
      <w:i/>
      <w:iCs/>
      <w:sz w:val="22"/>
      <w:szCs w:val="22"/>
      <w:lang w:bidi="en-US"/>
    </w:rPr>
  </w:style>
  <w:style w:type="character" w:styleId="IntenseEmphasis">
    <w:name w:val="Intense Emphasis"/>
    <w:uiPriority w:val="21"/>
    <w:qFormat/>
    <w:rsid w:val="006B3E70"/>
    <w:rPr>
      <w:b/>
      <w:bCs/>
    </w:rPr>
  </w:style>
  <w:style w:type="character" w:styleId="IntenseReference">
    <w:name w:val="Intense Reference"/>
    <w:uiPriority w:val="32"/>
    <w:qFormat/>
    <w:rsid w:val="006B3E70"/>
    <w:rPr>
      <w:smallCaps/>
      <w:spacing w:val="5"/>
      <w:u w:val="single"/>
    </w:rPr>
  </w:style>
  <w:style w:type="character" w:styleId="BookTitle0">
    <w:name w:val="Book Title"/>
    <w:uiPriority w:val="33"/>
    <w:qFormat/>
    <w:rsid w:val="006B3E70"/>
    <w:rPr>
      <w:i/>
      <w:iCs/>
      <w:smallCaps/>
      <w:spacing w:val="5"/>
    </w:rPr>
  </w:style>
  <w:style w:type="paragraph" w:customStyle="1" w:styleId="wasinnemot">
    <w:name w:val="was in nemot"/>
    <w:basedOn w:val="Normal"/>
    <w:uiPriority w:val="99"/>
    <w:rsid w:val="00D06DCE"/>
    <w:pPr>
      <w:widowControl/>
      <w:jc w:val="left"/>
    </w:pPr>
    <w:rPr>
      <w:kern w:val="0"/>
      <w:lang w:val="en-GB" w:eastAsia="en-US"/>
    </w:rPr>
  </w:style>
  <w:style w:type="paragraph" w:customStyle="1" w:styleId="BATitle">
    <w:name w:val="BA_Title"/>
    <w:basedOn w:val="Normal"/>
    <w:next w:val="Normal"/>
    <w:autoRedefine/>
    <w:rsid w:val="008D14A2"/>
    <w:pPr>
      <w:widowControl/>
      <w:jc w:val="center"/>
    </w:pPr>
    <w:rPr>
      <w:rFonts w:eastAsia="Times New Roman"/>
      <w:b/>
      <w:kern w:val="36"/>
      <w:szCs w:val="20"/>
      <w:lang w:eastAsia="en-US"/>
    </w:rPr>
  </w:style>
  <w:style w:type="paragraph" w:customStyle="1" w:styleId="BCAuthorAddress">
    <w:name w:val="BC_Author_Address"/>
    <w:basedOn w:val="Normal"/>
    <w:next w:val="BIEmailAddress"/>
    <w:autoRedefine/>
    <w:rsid w:val="008D14A2"/>
    <w:pPr>
      <w:widowControl/>
      <w:spacing w:after="60"/>
      <w:jc w:val="left"/>
    </w:pPr>
    <w:rPr>
      <w:rFonts w:ascii="Arno Pro" w:eastAsia="Times New Roman" w:hAnsi="Arno Pro"/>
      <w:kern w:val="22"/>
      <w:sz w:val="20"/>
      <w:szCs w:val="20"/>
      <w:lang w:eastAsia="en-US"/>
    </w:rPr>
  </w:style>
  <w:style w:type="paragraph" w:customStyle="1" w:styleId="BIEmailAddress">
    <w:name w:val="BI_Email_Address"/>
    <w:basedOn w:val="Normal"/>
    <w:next w:val="Normal"/>
    <w:autoRedefine/>
    <w:rsid w:val="008D14A2"/>
    <w:pPr>
      <w:widowControl/>
      <w:spacing w:after="100"/>
      <w:jc w:val="left"/>
    </w:pPr>
    <w:rPr>
      <w:rFonts w:ascii="Arno Pro" w:eastAsia="Times New Roman" w:hAnsi="Arno Pro"/>
      <w:kern w:val="0"/>
      <w:sz w:val="18"/>
      <w:szCs w:val="20"/>
      <w:lang w:eastAsia="en-US"/>
    </w:rPr>
  </w:style>
  <w:style w:type="paragraph" w:customStyle="1" w:styleId="Listavistosa-nfasis11">
    <w:name w:val="Lista vistosa - Énfasis 11"/>
    <w:basedOn w:val="Normal"/>
    <w:uiPriority w:val="34"/>
    <w:qFormat/>
    <w:rsid w:val="00297B7B"/>
    <w:pPr>
      <w:widowControl/>
      <w:spacing w:after="200" w:line="276" w:lineRule="auto"/>
      <w:ind w:left="720"/>
      <w:contextualSpacing/>
      <w:jc w:val="left"/>
    </w:pPr>
    <w:rPr>
      <w:rFonts w:ascii="Calibri" w:eastAsia="Calibri" w:hAnsi="Calibri"/>
      <w:kern w:val="0"/>
      <w:sz w:val="22"/>
      <w:szCs w:val="22"/>
      <w:lang w:eastAsia="en-US"/>
    </w:rPr>
  </w:style>
  <w:style w:type="paragraph" w:customStyle="1" w:styleId="Listavistosa-nfasis111">
    <w:name w:val="Lista vistosa - Énfasis 111"/>
    <w:basedOn w:val="Normal"/>
    <w:uiPriority w:val="34"/>
    <w:qFormat/>
    <w:rsid w:val="00297B7B"/>
    <w:pPr>
      <w:widowControl/>
      <w:spacing w:after="200" w:line="276" w:lineRule="auto"/>
      <w:ind w:left="720"/>
      <w:contextualSpacing/>
      <w:jc w:val="left"/>
    </w:pPr>
    <w:rPr>
      <w:rFonts w:ascii="Calibri" w:eastAsia="Calibri" w:hAnsi="Calibri"/>
      <w:kern w:val="0"/>
      <w:sz w:val="22"/>
      <w:szCs w:val="22"/>
      <w:lang w:eastAsia="en-US"/>
    </w:rPr>
  </w:style>
  <w:style w:type="paragraph" w:customStyle="1" w:styleId="TCTableBody">
    <w:name w:val="TC_Table_Body"/>
    <w:basedOn w:val="Normal"/>
    <w:next w:val="Normal"/>
    <w:link w:val="TCTableBodyChar"/>
    <w:autoRedefine/>
    <w:rsid w:val="00297B7B"/>
    <w:pPr>
      <w:widowControl/>
      <w:tabs>
        <w:tab w:val="left" w:pos="426"/>
      </w:tabs>
      <w:jc w:val="left"/>
    </w:pPr>
    <w:rPr>
      <w:rFonts w:ascii="Cambria Math" w:eastAsia="Times New Roman" w:hAnsi="Cambria Math"/>
      <w:bCs/>
      <w:i/>
      <w:iCs/>
      <w:kern w:val="20"/>
      <w:sz w:val="20"/>
      <w:szCs w:val="20"/>
      <w:lang w:val="es-MX" w:eastAsia="en-US"/>
    </w:rPr>
  </w:style>
  <w:style w:type="character" w:customStyle="1" w:styleId="TCTableBodyChar">
    <w:name w:val="TC_Table_Body Char"/>
    <w:link w:val="TCTableBody"/>
    <w:rsid w:val="00297B7B"/>
    <w:rPr>
      <w:rFonts w:ascii="Cambria Math" w:eastAsia="Times New Roman" w:hAnsi="Cambria Math"/>
      <w:bCs/>
      <w:i/>
      <w:iCs/>
      <w:kern w:val="20"/>
      <w:lang w:val="es-MX"/>
    </w:rPr>
  </w:style>
  <w:style w:type="character" w:customStyle="1" w:styleId="nlmstring-name">
    <w:name w:val="nlm_string-name"/>
    <w:basedOn w:val="DefaultParagraphFont"/>
    <w:rsid w:val="002F11DF"/>
  </w:style>
  <w:style w:type="character" w:customStyle="1" w:styleId="al-author-name">
    <w:name w:val="al-author-name"/>
    <w:basedOn w:val="DefaultParagraphFont"/>
    <w:rsid w:val="002118E6"/>
  </w:style>
  <w:style w:type="character" w:customStyle="1" w:styleId="nlmyear">
    <w:name w:val="nlm_year"/>
    <w:basedOn w:val="DefaultParagraphFont"/>
    <w:rsid w:val="002118E6"/>
  </w:style>
  <w:style w:type="character" w:customStyle="1" w:styleId="nlmarticle-title">
    <w:name w:val="nlm_article-title"/>
    <w:basedOn w:val="DefaultParagraphFont"/>
    <w:rsid w:val="002118E6"/>
  </w:style>
  <w:style w:type="character" w:customStyle="1" w:styleId="nlmfpage">
    <w:name w:val="nlm_fpage"/>
    <w:basedOn w:val="DefaultParagraphFont"/>
    <w:rsid w:val="002118E6"/>
  </w:style>
  <w:style w:type="character" w:customStyle="1" w:styleId="nlmlpage">
    <w:name w:val="nlm_lpage"/>
    <w:basedOn w:val="DefaultParagraphFont"/>
    <w:rsid w:val="002118E6"/>
  </w:style>
  <w:style w:type="paragraph" w:customStyle="1" w:styleId="CharChar31">
    <w:name w:val="Char Char3"/>
    <w:basedOn w:val="Normal"/>
    <w:rsid w:val="00D46D3C"/>
    <w:pPr>
      <w:tabs>
        <w:tab w:val="left" w:pos="360"/>
      </w:tabs>
    </w:pPr>
  </w:style>
  <w:style w:type="character" w:customStyle="1" w:styleId="text">
    <w:name w:val="text"/>
    <w:rsid w:val="0096099F"/>
  </w:style>
  <w:style w:type="character" w:customStyle="1" w:styleId="PlainTextChar1">
    <w:name w:val="Plain Text Char1"/>
    <w:uiPriority w:val="99"/>
    <w:locked/>
    <w:rsid w:val="00D13078"/>
    <w:rPr>
      <w:rFonts w:ascii="Courier New" w:hAnsi="Courier New" w:cs="Courier New"/>
      <w:lang w:val="ru-RU" w:eastAsia="ru-RU" w:bidi="ar-SA"/>
    </w:rPr>
  </w:style>
  <w:style w:type="paragraph" w:customStyle="1" w:styleId="Pa11">
    <w:name w:val="Pa11"/>
    <w:basedOn w:val="Default"/>
    <w:next w:val="Default"/>
    <w:rsid w:val="00D13078"/>
    <w:pPr>
      <w:widowControl/>
      <w:spacing w:line="221" w:lineRule="atLeast"/>
    </w:pPr>
    <w:rPr>
      <w:rFonts w:eastAsia="Times New Roman"/>
      <w:color w:val="auto"/>
      <w:lang w:val="ru-RU" w:eastAsia="ru-RU"/>
    </w:rPr>
  </w:style>
  <w:style w:type="character" w:customStyle="1" w:styleId="current-selection">
    <w:name w:val="current-selection"/>
    <w:basedOn w:val="DefaultParagraphFont"/>
    <w:rsid w:val="00932B1E"/>
  </w:style>
  <w:style w:type="character" w:customStyle="1" w:styleId="highlightedsearchterm">
    <w:name w:val="highlightedsearchterm"/>
    <w:basedOn w:val="DefaultParagraphFont"/>
    <w:rsid w:val="00C75FD7"/>
  </w:style>
  <w:style w:type="character" w:customStyle="1" w:styleId="bibliographic-informationtitle1">
    <w:name w:val="bibliographic-information__title1"/>
    <w:basedOn w:val="DefaultParagraphFont"/>
    <w:rsid w:val="00C75FD7"/>
    <w:rPr>
      <w:b/>
      <w:bCs/>
      <w:sz w:val="21"/>
      <w:szCs w:val="21"/>
    </w:rPr>
  </w:style>
  <w:style w:type="character" w:customStyle="1" w:styleId="orcid-id-https1">
    <w:name w:val="orcid-id-https1"/>
    <w:basedOn w:val="DefaultParagraphFont"/>
    <w:rsid w:val="00C75FD7"/>
    <w:rPr>
      <w:sz w:val="18"/>
      <w:szCs w:val="18"/>
    </w:rPr>
  </w:style>
  <w:style w:type="character" w:customStyle="1" w:styleId="xbe">
    <w:name w:val="_xbe"/>
    <w:basedOn w:val="DefaultParagraphFont"/>
    <w:rsid w:val="00C75FD7"/>
  </w:style>
  <w:style w:type="character" w:customStyle="1" w:styleId="correction">
    <w:name w:val="correction"/>
    <w:basedOn w:val="DefaultParagraphFont"/>
    <w:rsid w:val="001F7D62"/>
  </w:style>
  <w:style w:type="character" w:customStyle="1" w:styleId="ad">
    <w:name w:val="_"/>
    <w:basedOn w:val="DefaultParagraphFont"/>
    <w:rsid w:val="008C1102"/>
  </w:style>
  <w:style w:type="character" w:customStyle="1" w:styleId="ff6">
    <w:name w:val="ff6"/>
    <w:basedOn w:val="DefaultParagraphFont"/>
    <w:rsid w:val="008C1102"/>
  </w:style>
  <w:style w:type="character" w:customStyle="1" w:styleId="ls39">
    <w:name w:val="ls39"/>
    <w:basedOn w:val="DefaultParagraphFont"/>
    <w:rsid w:val="008C1102"/>
  </w:style>
  <w:style w:type="character" w:customStyle="1" w:styleId="fc1">
    <w:name w:val="fc1"/>
    <w:basedOn w:val="DefaultParagraphFont"/>
    <w:rsid w:val="008C1102"/>
  </w:style>
  <w:style w:type="character" w:customStyle="1" w:styleId="ff7">
    <w:name w:val="ff7"/>
    <w:basedOn w:val="DefaultParagraphFont"/>
    <w:rsid w:val="008C1102"/>
  </w:style>
  <w:style w:type="character" w:customStyle="1" w:styleId="enhanced-reference">
    <w:name w:val="enhanced-reference"/>
    <w:basedOn w:val="DefaultParagraphFont"/>
    <w:rsid w:val="008C1102"/>
  </w:style>
  <w:style w:type="table" w:customStyle="1" w:styleId="TabloKlavuzu1">
    <w:name w:val="Tablo Kılavuzu1"/>
    <w:basedOn w:val="TableNormal"/>
    <w:next w:val="TableGrid"/>
    <w:uiPriority w:val="59"/>
    <w:rsid w:val="00316B20"/>
    <w:rPr>
      <w:rFonts w:asciiTheme="minorHAnsi" w:eastAsiaTheme="minorHAnsi" w:hAnsiTheme="minorHAnsi" w:cstheme="minorBidi"/>
      <w:sz w:val="22"/>
      <w:szCs w:val="22"/>
      <w:lang w:val="tr-TR"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1">
    <w:name w:val="Tablo Kılavuzu11"/>
    <w:basedOn w:val="TableNormal"/>
    <w:next w:val="TableGrid"/>
    <w:uiPriority w:val="59"/>
    <w:rsid w:val="000F364E"/>
    <w:rPr>
      <w:rFonts w:asciiTheme="minorHAnsi" w:eastAsia="Times New Roman" w:hAnsiTheme="minorHAnsi" w:cstheme="minorBidi"/>
      <w:sz w:val="22"/>
      <w:szCs w:val="22"/>
      <w:lang w:val="tr-TR"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7Colorful1">
    <w:name w:val="Grid Table 7 Colorful1"/>
    <w:basedOn w:val="TableNormal"/>
    <w:uiPriority w:val="52"/>
    <w:rsid w:val="00554A8D"/>
    <w:rPr>
      <w:rFonts w:asciiTheme="minorHAnsi" w:eastAsiaTheme="minorEastAsia" w:hAnsiTheme="minorHAnsi" w:cstheme="minorBidi"/>
      <w:color w:val="000000" w:themeColor="text1"/>
      <w:sz w:val="22"/>
      <w:szCs w:val="22"/>
      <w:lang w:val="tr-TR" w:eastAsia="tr-TR"/>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customStyle="1" w:styleId="titleauthoretc">
    <w:name w:val="titleauthoretc"/>
    <w:basedOn w:val="DefaultParagraphFont"/>
    <w:rsid w:val="00BE0568"/>
  </w:style>
  <w:style w:type="paragraph" w:customStyle="1" w:styleId="16">
    <w:name w:val="批注主题1"/>
    <w:basedOn w:val="CommentText"/>
    <w:next w:val="CommentText"/>
    <w:semiHidden/>
    <w:rsid w:val="004424F9"/>
    <w:pPr>
      <w:jc w:val="left"/>
    </w:pPr>
    <w:rPr>
      <w:b/>
      <w:bCs/>
      <w:noProof/>
      <w:sz w:val="21"/>
      <w:lang w:eastAsia="en-US"/>
    </w:rPr>
  </w:style>
  <w:style w:type="paragraph" w:customStyle="1" w:styleId="17">
    <w:name w:val="批注框文本1"/>
    <w:basedOn w:val="Normal"/>
    <w:semiHidden/>
    <w:rsid w:val="004424F9"/>
    <w:rPr>
      <w:noProof/>
      <w:sz w:val="18"/>
      <w:szCs w:val="18"/>
      <w:lang w:eastAsia="en-US"/>
    </w:rPr>
  </w:style>
  <w:style w:type="character" w:customStyle="1" w:styleId="citation-abbreviation">
    <w:name w:val="citation-abbreviation"/>
    <w:basedOn w:val="DefaultParagraphFont"/>
    <w:rsid w:val="004424F9"/>
  </w:style>
  <w:style w:type="character" w:customStyle="1" w:styleId="citation-publication-date">
    <w:name w:val="citation-publication-date"/>
    <w:basedOn w:val="DefaultParagraphFont"/>
    <w:rsid w:val="004424F9"/>
  </w:style>
  <w:style w:type="character" w:customStyle="1" w:styleId="citation-volume">
    <w:name w:val="citation-volume"/>
    <w:basedOn w:val="DefaultParagraphFont"/>
    <w:rsid w:val="004424F9"/>
  </w:style>
  <w:style w:type="character" w:customStyle="1" w:styleId="citation-issue">
    <w:name w:val="citation-issue"/>
    <w:basedOn w:val="DefaultParagraphFont"/>
    <w:rsid w:val="004424F9"/>
  </w:style>
  <w:style w:type="character" w:customStyle="1" w:styleId="citation-flpages">
    <w:name w:val="citation-flpages"/>
    <w:basedOn w:val="DefaultParagraphFont"/>
    <w:rsid w:val="004424F9"/>
  </w:style>
  <w:style w:type="paragraph" w:customStyle="1" w:styleId="23">
    <w:name w:val="批注框文本2"/>
    <w:basedOn w:val="Normal"/>
    <w:semiHidden/>
    <w:unhideWhenUsed/>
    <w:rsid w:val="004424F9"/>
    <w:rPr>
      <w:rFonts w:ascii="Lucida Grande" w:hAnsi="Lucida Grande"/>
      <w:noProof/>
      <w:sz w:val="18"/>
      <w:szCs w:val="18"/>
      <w:lang w:eastAsia="en-US"/>
    </w:rPr>
  </w:style>
  <w:style w:type="character" w:customStyle="1" w:styleId="CharChar11">
    <w:name w:val="Char Char1"/>
    <w:semiHidden/>
    <w:rsid w:val="004424F9"/>
    <w:rPr>
      <w:rFonts w:ascii="Lucida Grande" w:hAnsi="Lucida Grande" w:cs="Lucida Grande"/>
      <w:noProof/>
      <w:kern w:val="2"/>
      <w:sz w:val="18"/>
      <w:szCs w:val="18"/>
    </w:rPr>
  </w:style>
  <w:style w:type="paragraph" w:customStyle="1" w:styleId="24">
    <w:name w:val="批注主题2"/>
    <w:basedOn w:val="CommentText"/>
    <w:next w:val="CommentText"/>
    <w:semiHidden/>
    <w:unhideWhenUsed/>
    <w:rsid w:val="004424F9"/>
    <w:rPr>
      <w:b/>
      <w:bCs/>
      <w:noProof/>
      <w:sz w:val="20"/>
      <w:szCs w:val="20"/>
      <w:lang w:eastAsia="en-US"/>
    </w:rPr>
  </w:style>
  <w:style w:type="character" w:customStyle="1" w:styleId="CharChar21">
    <w:name w:val="Char Char2"/>
    <w:semiHidden/>
    <w:rsid w:val="004424F9"/>
    <w:rPr>
      <w:noProof/>
      <w:kern w:val="2"/>
      <w:sz w:val="21"/>
      <w:szCs w:val="24"/>
    </w:rPr>
  </w:style>
  <w:style w:type="character" w:customStyle="1" w:styleId="CharChar6">
    <w:name w:val="Char Char"/>
    <w:semiHidden/>
    <w:rsid w:val="004424F9"/>
    <w:rPr>
      <w:b/>
      <w:bCs/>
      <w:noProof/>
      <w:kern w:val="2"/>
      <w:sz w:val="21"/>
      <w:szCs w:val="24"/>
    </w:rPr>
  </w:style>
  <w:style w:type="character" w:customStyle="1" w:styleId="Char2">
    <w:name w:val="页眉 Char"/>
    <w:rsid w:val="004424F9"/>
    <w:rPr>
      <w:noProof/>
      <w:kern w:val="2"/>
      <w:sz w:val="18"/>
      <w:szCs w:val="18"/>
      <w:lang w:eastAsia="en-US"/>
    </w:rPr>
  </w:style>
  <w:style w:type="character" w:customStyle="1" w:styleId="Char3">
    <w:name w:val="页脚 Char"/>
    <w:rsid w:val="004424F9"/>
    <w:rPr>
      <w:noProof/>
      <w:kern w:val="2"/>
      <w:sz w:val="18"/>
      <w:szCs w:val="18"/>
      <w:lang w:eastAsia="en-US"/>
    </w:rPr>
  </w:style>
  <w:style w:type="character" w:customStyle="1" w:styleId="1Char">
    <w:name w:val="标题 1 Char"/>
    <w:rsid w:val="004424F9"/>
    <w:rPr>
      <w:rFonts w:ascii="SimSun" w:hAnsi="SimSun" w:cs="SimSun"/>
      <w:b/>
      <w:bCs/>
      <w:noProof/>
      <w:kern w:val="36"/>
      <w:sz w:val="24"/>
      <w:szCs w:val="24"/>
      <w:lang w:eastAsia="en-US"/>
    </w:rPr>
  </w:style>
  <w:style w:type="character" w:customStyle="1" w:styleId="2Char">
    <w:name w:val="标题 2 Char"/>
    <w:rsid w:val="004424F9"/>
    <w:rPr>
      <w:b/>
      <w:i/>
      <w:noProof/>
      <w:kern w:val="2"/>
      <w:sz w:val="24"/>
      <w:szCs w:val="21"/>
      <w:lang w:eastAsia="en-US"/>
    </w:rPr>
  </w:style>
  <w:style w:type="character" w:customStyle="1" w:styleId="Char4">
    <w:name w:val="批注文字 Char"/>
    <w:semiHidden/>
    <w:rsid w:val="004424F9"/>
    <w:rPr>
      <w:noProof/>
      <w:kern w:val="2"/>
      <w:sz w:val="21"/>
      <w:szCs w:val="24"/>
      <w:lang w:eastAsia="en-US"/>
    </w:rPr>
  </w:style>
  <w:style w:type="character" w:customStyle="1" w:styleId="Char5">
    <w:name w:val="批注框文本 Char"/>
    <w:semiHidden/>
    <w:rsid w:val="004424F9"/>
    <w:rPr>
      <w:rFonts w:ascii="Lucida Grande" w:hAnsi="Lucida Grande"/>
      <w:noProof/>
      <w:kern w:val="2"/>
      <w:sz w:val="18"/>
      <w:szCs w:val="18"/>
      <w:lang w:eastAsia="en-US"/>
    </w:rPr>
  </w:style>
  <w:style w:type="character" w:customStyle="1" w:styleId="Char6">
    <w:name w:val="批注主题 Char"/>
    <w:semiHidden/>
    <w:rsid w:val="004424F9"/>
    <w:rPr>
      <w:b/>
      <w:bCs/>
      <w:noProof/>
      <w:kern w:val="2"/>
      <w:lang w:eastAsia="en-US"/>
    </w:rPr>
  </w:style>
  <w:style w:type="character" w:customStyle="1" w:styleId="Char7">
    <w:name w:val="标题 Char"/>
    <w:rsid w:val="004424F9"/>
    <w:rPr>
      <w:rFonts w:ascii="Calibri Light" w:hAnsi="Calibri Light" w:cs="Times New Roman"/>
      <w:b/>
      <w:bCs/>
      <w:noProof/>
      <w:kern w:val="2"/>
      <w:sz w:val="32"/>
      <w:szCs w:val="32"/>
      <w:lang w:eastAsia="en-US"/>
    </w:rPr>
  </w:style>
  <w:style w:type="paragraph" w:customStyle="1" w:styleId="ae">
    <w:name w:val="默认"/>
    <w:rsid w:val="004424F9"/>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pPr>
    <w:rPr>
      <w:rFonts w:ascii="Helvetica" w:eastAsia="Times New Roman" w:hAnsi="Helvetica" w:cs="Arial Unicode MS"/>
      <w:color w:val="000000"/>
      <w:sz w:val="22"/>
      <w:szCs w:val="22"/>
      <w:lang w:eastAsia="zh-CN"/>
    </w:rPr>
  </w:style>
  <w:style w:type="character" w:customStyle="1" w:styleId="ls9">
    <w:name w:val="ls9"/>
    <w:basedOn w:val="DefaultParagraphFont"/>
    <w:rsid w:val="004F453D"/>
  </w:style>
  <w:style w:type="character" w:customStyle="1" w:styleId="lsa7">
    <w:name w:val="lsa7"/>
    <w:basedOn w:val="DefaultParagraphFont"/>
    <w:rsid w:val="004F453D"/>
  </w:style>
  <w:style w:type="character" w:customStyle="1" w:styleId="ff3">
    <w:name w:val="ff3"/>
    <w:basedOn w:val="DefaultParagraphFont"/>
    <w:rsid w:val="004F453D"/>
  </w:style>
  <w:style w:type="character" w:customStyle="1" w:styleId="ls10">
    <w:name w:val="ls10"/>
    <w:basedOn w:val="DefaultParagraphFont"/>
    <w:rsid w:val="004F453D"/>
  </w:style>
  <w:style w:type="table" w:styleId="LightShading">
    <w:name w:val="Light Shading"/>
    <w:basedOn w:val="TableNormal"/>
    <w:uiPriority w:val="60"/>
    <w:rsid w:val="00103CD4"/>
    <w:rPr>
      <w:rFonts w:asciiTheme="minorHAnsi" w:eastAsiaTheme="minorHAnsi" w:hAnsiTheme="minorHAnsi" w:cstheme="minorBidi"/>
      <w:color w:val="000000" w:themeColor="text1" w:themeShade="BF"/>
      <w:sz w:val="22"/>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15">
    <w:name w:val="p15"/>
    <w:basedOn w:val="Normal"/>
    <w:rsid w:val="008C509B"/>
    <w:pPr>
      <w:widowControl/>
      <w:spacing w:after="200" w:line="271" w:lineRule="auto"/>
      <w:jc w:val="left"/>
    </w:pPr>
    <w:rPr>
      <w:rFonts w:ascii="Calibri" w:eastAsia="Times New Roman" w:hAnsi="Calibri"/>
      <w:kern w:val="0"/>
      <w:sz w:val="22"/>
      <w:szCs w:val="22"/>
      <w:lang w:eastAsia="en-US"/>
    </w:rPr>
  </w:style>
  <w:style w:type="paragraph" w:customStyle="1" w:styleId="publishtext">
    <w:name w:val="publish_text"/>
    <w:basedOn w:val="Normal"/>
    <w:qFormat/>
    <w:rsid w:val="0057424A"/>
    <w:pPr>
      <w:widowControl/>
      <w:jc w:val="left"/>
    </w:pPr>
    <w:rPr>
      <w:rFonts w:ascii="SimSun" w:hAnsi="SimSun" w:cs="SimSun"/>
      <w:kern w:val="0"/>
    </w:rPr>
  </w:style>
  <w:style w:type="character" w:customStyle="1" w:styleId="dict-margin2">
    <w:name w:val="dict-margin2"/>
    <w:basedOn w:val="DefaultParagraphFont"/>
    <w:qFormat/>
    <w:rsid w:val="0057424A"/>
  </w:style>
  <w:style w:type="character" w:customStyle="1" w:styleId="abstract--author-name2">
    <w:name w:val="abstract--author-name2"/>
    <w:basedOn w:val="DefaultParagraphFont"/>
    <w:rsid w:val="0057424A"/>
    <w:rPr>
      <w:strike w:val="0"/>
      <w:dstrike w:val="0"/>
      <w:sz w:val="13"/>
      <w:szCs w:val="13"/>
      <w:u w:val="none"/>
      <w:effect w:val="none"/>
    </w:rPr>
  </w:style>
  <w:style w:type="character" w:customStyle="1" w:styleId="author-refine-subtitle">
    <w:name w:val="author-refine-subtitle"/>
    <w:basedOn w:val="DefaultParagraphFont"/>
    <w:rsid w:val="0057424A"/>
  </w:style>
  <w:style w:type="paragraph" w:customStyle="1" w:styleId="yiv5879428130ydpc4687aafmsonormal">
    <w:name w:val="yiv5879428130ydpc4687aafmsonormal"/>
    <w:basedOn w:val="Normal"/>
    <w:rsid w:val="0057424A"/>
    <w:pPr>
      <w:widowControl/>
      <w:spacing w:before="100" w:beforeAutospacing="1" w:after="100" w:afterAutospacing="1"/>
      <w:jc w:val="left"/>
    </w:pPr>
    <w:rPr>
      <w:rFonts w:eastAsia="Times New Roman"/>
      <w:kern w:val="0"/>
      <w:lang w:eastAsia="en-US"/>
    </w:rPr>
  </w:style>
  <w:style w:type="character" w:customStyle="1" w:styleId="genus">
    <w:name w:val="genus"/>
    <w:basedOn w:val="DefaultParagraphFont"/>
    <w:rsid w:val="00326A28"/>
  </w:style>
  <w:style w:type="character" w:customStyle="1" w:styleId="A40">
    <w:name w:val="A4"/>
    <w:uiPriority w:val="99"/>
    <w:rsid w:val="00326A28"/>
    <w:rPr>
      <w:color w:val="000000"/>
      <w:sz w:val="22"/>
      <w:szCs w:val="22"/>
    </w:rPr>
  </w:style>
  <w:style w:type="paragraph" w:customStyle="1" w:styleId="af">
    <w:name w:val="نمط"/>
    <w:rsid w:val="00D26285"/>
    <w:pPr>
      <w:widowControl w:val="0"/>
      <w:autoSpaceDE w:val="0"/>
      <w:autoSpaceDN w:val="0"/>
      <w:adjustRightInd w:val="0"/>
    </w:pPr>
    <w:rPr>
      <w:rFonts w:ascii="Times New Roman" w:eastAsia="Times New Roman" w:hAnsi="Times New Roman"/>
      <w:sz w:val="24"/>
      <w:szCs w:val="24"/>
    </w:rPr>
  </w:style>
  <w:style w:type="character" w:customStyle="1" w:styleId="md-topic-title-identifier">
    <w:name w:val="md-topic-title-identifier"/>
    <w:basedOn w:val="DefaultParagraphFont"/>
    <w:rsid w:val="001B4432"/>
  </w:style>
  <w:style w:type="character" w:customStyle="1" w:styleId="160">
    <w:name w:val="16"/>
    <w:rsid w:val="0099018C"/>
    <w:rPr>
      <w:rFonts w:ascii="Times New Roman" w:hAnsi="Times New Roman" w:cs="Times New Roman"/>
    </w:rPr>
  </w:style>
  <w:style w:type="character" w:customStyle="1" w:styleId="full">
    <w:name w:val="full"/>
    <w:basedOn w:val="DefaultParagraphFont"/>
    <w:rsid w:val="00C6074D"/>
  </w:style>
  <w:style w:type="paragraph" w:customStyle="1" w:styleId="121">
    <w:name w:val="121"/>
    <w:basedOn w:val="ListParagraph"/>
    <w:link w:val="121Char"/>
    <w:qFormat/>
    <w:rsid w:val="00C6074D"/>
    <w:pPr>
      <w:numPr>
        <w:numId w:val="15"/>
      </w:numPr>
      <w:spacing w:line="240" w:lineRule="atLeast"/>
    </w:pPr>
    <w:rPr>
      <w:rFonts w:asciiTheme="majorBidi" w:eastAsiaTheme="minorHAnsi" w:hAnsiTheme="majorBidi" w:cstheme="majorBidi"/>
      <w:b/>
      <w:bCs/>
      <w:sz w:val="20"/>
      <w:szCs w:val="20"/>
    </w:rPr>
  </w:style>
  <w:style w:type="character" w:customStyle="1" w:styleId="121Char">
    <w:name w:val="121 Char"/>
    <w:basedOn w:val="DefaultParagraphFont"/>
    <w:link w:val="121"/>
    <w:rsid w:val="00C6074D"/>
    <w:rPr>
      <w:rFonts w:asciiTheme="majorBidi" w:eastAsiaTheme="minorHAnsi" w:hAnsiTheme="majorBidi" w:cstheme="majorBidi"/>
      <w:b/>
      <w:bCs/>
    </w:rPr>
  </w:style>
  <w:style w:type="character" w:customStyle="1" w:styleId="publication-meta-journal">
    <w:name w:val="publication-meta-journal"/>
    <w:basedOn w:val="DefaultParagraphFont"/>
    <w:uiPriority w:val="99"/>
    <w:rsid w:val="000C4B99"/>
  </w:style>
  <w:style w:type="character" w:customStyle="1" w:styleId="referencetext">
    <w:name w:val="referencetext"/>
    <w:basedOn w:val="DefaultParagraphFont"/>
    <w:rsid w:val="003B731E"/>
  </w:style>
  <w:style w:type="character" w:customStyle="1" w:styleId="Bodytext2Italic">
    <w:name w:val="Body text (2) + Italic"/>
    <w:aliases w:val="Spacing 0 pt"/>
    <w:basedOn w:val="DefaultParagraphFont"/>
    <w:rsid w:val="00E70667"/>
    <w:rPr>
      <w:rFonts w:ascii="Times New Roman" w:eastAsia="Times New Roman" w:hAnsi="Times New Roman" w:cs="Times New Roman" w:hint="default"/>
      <w:b w:val="0"/>
      <w:bCs w:val="0"/>
      <w:i/>
      <w:iCs/>
      <w:smallCaps w:val="0"/>
      <w:strike w:val="0"/>
      <w:dstrike w:val="0"/>
      <w:color w:val="1A171C"/>
      <w:spacing w:val="0"/>
      <w:w w:val="100"/>
      <w:position w:val="0"/>
      <w:sz w:val="24"/>
      <w:szCs w:val="24"/>
      <w:u w:val="none"/>
      <w:effect w:val="none"/>
      <w:lang w:val="en-US" w:eastAsia="en-US" w:bidi="en-US"/>
    </w:rPr>
  </w:style>
  <w:style w:type="character" w:customStyle="1" w:styleId="Bodytext4Italic">
    <w:name w:val="Body text (4) + Italic"/>
    <w:basedOn w:val="DefaultParagraphFont"/>
    <w:rsid w:val="00E70667"/>
    <w:rPr>
      <w:rFonts w:ascii="Times New Roman" w:eastAsia="Times New Roman" w:hAnsi="Times New Roman" w:cs="Times New Roman"/>
      <w:b/>
      <w:bCs/>
      <w:i/>
      <w:iCs/>
      <w:smallCaps w:val="0"/>
      <w:strike w:val="0"/>
      <w:color w:val="1A171C"/>
      <w:spacing w:val="0"/>
      <w:w w:val="100"/>
      <w:position w:val="0"/>
      <w:sz w:val="30"/>
      <w:szCs w:val="30"/>
      <w:u w:val="none"/>
      <w:shd w:val="clear" w:color="auto" w:fill="FFFFFF"/>
      <w:lang w:val="en-US" w:eastAsia="en-US" w:bidi="en-US"/>
    </w:rPr>
  </w:style>
  <w:style w:type="character" w:customStyle="1" w:styleId="sorttext">
    <w:name w:val="sorttext"/>
    <w:basedOn w:val="DefaultParagraphFont"/>
    <w:rsid w:val="008E63BA"/>
  </w:style>
  <w:style w:type="paragraph" w:customStyle="1" w:styleId="copyright">
    <w:name w:val="copyright"/>
    <w:basedOn w:val="Normal"/>
    <w:rsid w:val="008E63BA"/>
    <w:pPr>
      <w:widowControl/>
      <w:spacing w:before="100" w:beforeAutospacing="1" w:after="100" w:afterAutospacing="1"/>
      <w:jc w:val="left"/>
    </w:pPr>
    <w:rPr>
      <w:rFonts w:eastAsia="Times New Roman"/>
      <w:kern w:val="0"/>
      <w:lang w:eastAsia="en-US"/>
    </w:rPr>
  </w:style>
  <w:style w:type="paragraph" w:customStyle="1" w:styleId="xl64">
    <w:name w:val="xl64"/>
    <w:basedOn w:val="Normal"/>
    <w:rsid w:val="008E63B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kern w:val="0"/>
      <w:sz w:val="20"/>
      <w:szCs w:val="20"/>
      <w:lang w:eastAsia="en-US" w:bidi="hi-IN"/>
    </w:rPr>
  </w:style>
  <w:style w:type="paragraph" w:customStyle="1" w:styleId="Heading11">
    <w:name w:val="Heading 11"/>
    <w:basedOn w:val="Normal"/>
    <w:next w:val="Normal"/>
    <w:uiPriority w:val="9"/>
    <w:qFormat/>
    <w:rsid w:val="00712D30"/>
    <w:pPr>
      <w:keepNext/>
      <w:keepLines/>
      <w:widowControl/>
      <w:spacing w:before="240" w:line="360" w:lineRule="auto"/>
      <w:ind w:firstLine="720"/>
      <w:jc w:val="left"/>
      <w:outlineLvl w:val="0"/>
    </w:pPr>
    <w:rPr>
      <w:rFonts w:ascii="Calibri Light" w:eastAsia="Times New Roman" w:hAnsi="Calibri Light"/>
      <w:color w:val="2E74B5"/>
      <w:kern w:val="0"/>
      <w:sz w:val="32"/>
      <w:szCs w:val="32"/>
      <w:lang w:eastAsia="en-US"/>
    </w:rPr>
  </w:style>
  <w:style w:type="paragraph" w:customStyle="1" w:styleId="BalloonText1">
    <w:name w:val="Balloon Text1"/>
    <w:basedOn w:val="Normal"/>
    <w:next w:val="BalloonText"/>
    <w:uiPriority w:val="99"/>
    <w:semiHidden/>
    <w:unhideWhenUsed/>
    <w:rsid w:val="00712D30"/>
    <w:pPr>
      <w:widowControl/>
      <w:ind w:firstLine="720"/>
      <w:jc w:val="left"/>
    </w:pPr>
    <w:rPr>
      <w:rFonts w:ascii="Segoe UI" w:eastAsiaTheme="minorHAnsi" w:hAnsi="Segoe UI" w:cs="Segoe UI"/>
      <w:kern w:val="0"/>
      <w:sz w:val="18"/>
      <w:szCs w:val="18"/>
      <w:lang w:eastAsia="en-US"/>
    </w:rPr>
  </w:style>
  <w:style w:type="paragraph" w:customStyle="1" w:styleId="CommentText1">
    <w:name w:val="Comment Text1"/>
    <w:basedOn w:val="Normal"/>
    <w:next w:val="CommentText"/>
    <w:uiPriority w:val="99"/>
    <w:semiHidden/>
    <w:unhideWhenUsed/>
    <w:rsid w:val="00712D30"/>
    <w:pPr>
      <w:widowControl/>
      <w:spacing w:after="160"/>
      <w:ind w:firstLine="720"/>
      <w:jc w:val="left"/>
    </w:pPr>
    <w:rPr>
      <w:rFonts w:asciiTheme="minorHAnsi" w:eastAsiaTheme="minorHAnsi" w:hAnsiTheme="minorHAnsi" w:cstheme="minorBidi"/>
      <w:kern w:val="0"/>
      <w:sz w:val="20"/>
      <w:szCs w:val="20"/>
      <w:lang w:eastAsia="en-US"/>
    </w:rPr>
  </w:style>
  <w:style w:type="paragraph" w:customStyle="1" w:styleId="CommentSubject1">
    <w:name w:val="Comment Subject1"/>
    <w:basedOn w:val="CommentText"/>
    <w:next w:val="CommentText"/>
    <w:uiPriority w:val="99"/>
    <w:semiHidden/>
    <w:unhideWhenUsed/>
    <w:rsid w:val="00712D30"/>
    <w:pPr>
      <w:widowControl/>
      <w:spacing w:after="160"/>
      <w:ind w:firstLine="720"/>
      <w:jc w:val="left"/>
    </w:pPr>
    <w:rPr>
      <w:rFonts w:asciiTheme="minorHAnsi" w:eastAsiaTheme="minorHAnsi" w:hAnsiTheme="minorHAnsi" w:cstheme="minorBidi"/>
      <w:b/>
      <w:bCs/>
      <w:kern w:val="0"/>
      <w:sz w:val="20"/>
      <w:szCs w:val="20"/>
      <w:lang w:eastAsia="en-US"/>
    </w:rPr>
  </w:style>
  <w:style w:type="character" w:customStyle="1" w:styleId="Heading1Char1">
    <w:name w:val="Heading 1 Char1"/>
    <w:basedOn w:val="DefaultParagraphFont"/>
    <w:uiPriority w:val="9"/>
    <w:rsid w:val="00712D30"/>
    <w:rPr>
      <w:rFonts w:asciiTheme="majorHAnsi" w:eastAsiaTheme="majorEastAsia" w:hAnsiTheme="majorHAnsi" w:cstheme="majorBidi"/>
      <w:color w:val="2E74B5" w:themeColor="accent1" w:themeShade="BF"/>
      <w:sz w:val="32"/>
      <w:szCs w:val="32"/>
    </w:rPr>
  </w:style>
  <w:style w:type="character" w:customStyle="1" w:styleId="CharacterStyle2">
    <w:name w:val="Character Style 2"/>
    <w:uiPriority w:val="99"/>
    <w:rsid w:val="006E3E79"/>
    <w:rPr>
      <w:sz w:val="24"/>
    </w:rPr>
  </w:style>
  <w:style w:type="character" w:customStyle="1" w:styleId="CharacterStyle4">
    <w:name w:val="Character Style 4"/>
    <w:rsid w:val="006E3E79"/>
    <w:rPr>
      <w:color w:val="000000"/>
      <w:sz w:val="24"/>
    </w:rPr>
  </w:style>
  <w:style w:type="paragraph" w:customStyle="1" w:styleId="CharCharCharCharCharCharCharCharCharChar1">
    <w:name w:val="Char Char (文字) (文字) Char Char (文字) (文字) Char Char (文字) (文字) Char Char (文字) (文字) Char Char (文字) (文字)1"/>
    <w:basedOn w:val="Normal"/>
    <w:rsid w:val="00DA3A15"/>
    <w:pPr>
      <w:widowControl/>
      <w:spacing w:after="160" w:line="240" w:lineRule="exact"/>
      <w:jc w:val="left"/>
    </w:pPr>
    <w:rPr>
      <w:rFonts w:ascii="Arial Narrow" w:eastAsia="MS Mincho" w:hAnsi="Arial Narrow" w:cs="Arial Narrow"/>
      <w:kern w:val="0"/>
      <w:sz w:val="20"/>
      <w:szCs w:val="20"/>
      <w:lang w:eastAsia="en-US"/>
    </w:rPr>
  </w:style>
  <w:style w:type="character" w:customStyle="1" w:styleId="xdb">
    <w:name w:val="_xdb"/>
    <w:rsid w:val="00DA3A15"/>
  </w:style>
  <w:style w:type="character" w:customStyle="1" w:styleId="titleheading1">
    <w:name w:val="title_heading1"/>
    <w:rsid w:val="00417BF4"/>
    <w:rPr>
      <w:rFonts w:ascii="Arial" w:hAnsi="Arial" w:cs="Arial" w:hint="default"/>
      <w:b/>
      <w:bCs/>
      <w:sz w:val="24"/>
      <w:szCs w:val="24"/>
    </w:rPr>
  </w:style>
  <w:style w:type="paragraph" w:customStyle="1" w:styleId="Title1crc">
    <w:name w:val="Title_1_crc"/>
    <w:basedOn w:val="Normal"/>
    <w:link w:val="Title1crcChar"/>
    <w:rsid w:val="00B46600"/>
    <w:pPr>
      <w:keepNext/>
      <w:pageBreakBefore/>
      <w:suppressAutoHyphens/>
      <w:spacing w:after="120"/>
      <w:jc w:val="left"/>
    </w:pPr>
    <w:rPr>
      <w:rFonts w:eastAsia="Times New Roman"/>
      <w:b/>
      <w:caps/>
      <w:kern w:val="0"/>
      <w:lang w:val="en-GB" w:eastAsia="en-US"/>
    </w:rPr>
  </w:style>
  <w:style w:type="character" w:customStyle="1" w:styleId="Title1crcChar">
    <w:name w:val="Title_1_crc Char"/>
    <w:link w:val="Title1crc"/>
    <w:rsid w:val="00B46600"/>
    <w:rPr>
      <w:rFonts w:ascii="Times New Roman" w:eastAsia="Times New Roman" w:hAnsi="Times New Roman"/>
      <w:b/>
      <w:caps/>
      <w:sz w:val="24"/>
      <w:szCs w:val="24"/>
      <w:lang w:val="en-GB"/>
    </w:rPr>
  </w:style>
  <w:style w:type="paragraph" w:customStyle="1" w:styleId="p">
    <w:name w:val="p"/>
    <w:basedOn w:val="Normal"/>
    <w:rsid w:val="00B46600"/>
    <w:pPr>
      <w:widowControl/>
      <w:spacing w:before="100" w:beforeAutospacing="1" w:after="100" w:afterAutospacing="1"/>
      <w:jc w:val="left"/>
    </w:pPr>
    <w:rPr>
      <w:rFonts w:eastAsia="Times New Roman"/>
      <w:kern w:val="0"/>
      <w:lang w:eastAsia="en-US"/>
    </w:rPr>
  </w:style>
  <w:style w:type="character" w:customStyle="1" w:styleId="UnresolvedMention2">
    <w:name w:val="Unresolved Mention2"/>
    <w:basedOn w:val="DefaultParagraphFont"/>
    <w:uiPriority w:val="99"/>
    <w:semiHidden/>
    <w:unhideWhenUsed/>
    <w:rsid w:val="00B46600"/>
    <w:rPr>
      <w:color w:val="808080"/>
      <w:shd w:val="clear" w:color="auto" w:fill="E6E6E6"/>
    </w:rPr>
  </w:style>
  <w:style w:type="character" w:customStyle="1" w:styleId="html-italic">
    <w:name w:val="html-italic"/>
    <w:basedOn w:val="DefaultParagraphFont"/>
    <w:rsid w:val="00B46600"/>
  </w:style>
  <w:style w:type="paragraph" w:customStyle="1" w:styleId="mb15">
    <w:name w:val="mb15"/>
    <w:basedOn w:val="Normal"/>
    <w:rsid w:val="00B46600"/>
    <w:pPr>
      <w:widowControl/>
      <w:spacing w:before="100" w:beforeAutospacing="1" w:after="100" w:afterAutospacing="1"/>
      <w:jc w:val="left"/>
    </w:pPr>
    <w:rPr>
      <w:rFonts w:eastAsia="Times New Roman"/>
      <w:kern w:val="0"/>
      <w:lang w:eastAsia="en-US"/>
    </w:rPr>
  </w:style>
  <w:style w:type="paragraph" w:customStyle="1" w:styleId="mb0">
    <w:name w:val="mb0"/>
    <w:basedOn w:val="Normal"/>
    <w:rsid w:val="00B46600"/>
    <w:pPr>
      <w:widowControl/>
      <w:spacing w:before="100" w:beforeAutospacing="1" w:after="100" w:afterAutospacing="1"/>
      <w:jc w:val="left"/>
    </w:pPr>
    <w:rPr>
      <w:rFonts w:eastAsia="Times New Roman"/>
      <w:kern w:val="0"/>
      <w:lang w:eastAsia="en-US"/>
    </w:rPr>
  </w:style>
  <w:style w:type="character" w:customStyle="1" w:styleId="citationref">
    <w:name w:val="citationref"/>
    <w:basedOn w:val="DefaultParagraphFont"/>
    <w:rsid w:val="00B46600"/>
  </w:style>
  <w:style w:type="character" w:customStyle="1" w:styleId="figpopup-sensitive-area">
    <w:name w:val="figpopup-sensitive-area"/>
    <w:basedOn w:val="DefaultParagraphFont"/>
    <w:rsid w:val="00B46600"/>
  </w:style>
  <w:style w:type="paragraph" w:customStyle="1" w:styleId="Pa14">
    <w:name w:val="Pa14"/>
    <w:basedOn w:val="Default"/>
    <w:next w:val="Default"/>
    <w:uiPriority w:val="99"/>
    <w:rsid w:val="00B46600"/>
    <w:pPr>
      <w:widowControl/>
      <w:spacing w:line="181" w:lineRule="atLeast"/>
    </w:pPr>
    <w:rPr>
      <w:rFonts w:ascii="Garamond Premr Pro Subh" w:eastAsiaTheme="minorHAnsi" w:hAnsi="Garamond Premr Pro Subh" w:cstheme="minorBidi"/>
      <w:color w:val="auto"/>
      <w:lang w:eastAsia="en-US"/>
    </w:rPr>
  </w:style>
  <w:style w:type="character" w:customStyle="1" w:styleId="blackclass1">
    <w:name w:val="blackclass1"/>
    <w:basedOn w:val="DefaultParagraphFont"/>
    <w:rsid w:val="00297F7B"/>
    <w:rPr>
      <w:color w:val="000000"/>
    </w:rPr>
  </w:style>
  <w:style w:type="character" w:customStyle="1" w:styleId="phraseanchor">
    <w:name w:val="phrase_anchor"/>
    <w:basedOn w:val="DefaultParagraphFont"/>
    <w:rsid w:val="00297F7B"/>
  </w:style>
  <w:style w:type="character" w:customStyle="1" w:styleId="word">
    <w:name w:val="word"/>
    <w:basedOn w:val="DefaultParagraphFont"/>
    <w:rsid w:val="00297F7B"/>
  </w:style>
  <w:style w:type="character" w:customStyle="1" w:styleId="alt-edited">
    <w:name w:val="alt-edited"/>
    <w:basedOn w:val="DefaultParagraphFont"/>
    <w:rsid w:val="00EA7052"/>
  </w:style>
  <w:style w:type="character" w:customStyle="1" w:styleId="article-headermeta-info-label">
    <w:name w:val="article-header__meta-info-label"/>
    <w:rsid w:val="004316F4"/>
  </w:style>
  <w:style w:type="character" w:customStyle="1" w:styleId="article-headermeta-info-data">
    <w:name w:val="article-header__meta-info-data"/>
    <w:rsid w:val="004316F4"/>
  </w:style>
  <w:style w:type="character" w:customStyle="1" w:styleId="yiv0760842231ydp7dcb18d8yiv3778924377">
    <w:name w:val="yiv0760842231ydp7dcb18d8yiv3778924377"/>
    <w:basedOn w:val="DefaultParagraphFont"/>
    <w:rsid w:val="00FE2290"/>
  </w:style>
  <w:style w:type="table" w:customStyle="1" w:styleId="PlainTable22">
    <w:name w:val="Plain Table 22"/>
    <w:basedOn w:val="TableNormal"/>
    <w:uiPriority w:val="42"/>
    <w:rsid w:val="006A559A"/>
    <w:rPr>
      <w:rFonts w:asciiTheme="minorHAnsi" w:eastAsiaTheme="minorHAnsi" w:hAnsiTheme="minorHAnsi" w:cstheme="minorBidi"/>
      <w:sz w:val="22"/>
      <w:szCs w:val="22"/>
      <w:lang w:val="tr-TR"/>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41">
    <w:name w:val="Plain Table 41"/>
    <w:basedOn w:val="TableNormal"/>
    <w:uiPriority w:val="44"/>
    <w:rsid w:val="006A559A"/>
    <w:rPr>
      <w:rFonts w:asciiTheme="minorHAnsi" w:eastAsiaTheme="minorHAnsi" w:hAnsiTheme="minorHAnsi" w:cstheme="minorBidi"/>
      <w:sz w:val="22"/>
      <w:szCs w:val="22"/>
      <w:lang w:val="tr-T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uiPriority w:val="40"/>
    <w:rsid w:val="006A559A"/>
    <w:rPr>
      <w:rFonts w:asciiTheme="minorHAnsi" w:eastAsiaTheme="minorHAnsi" w:hAnsiTheme="minorHAnsi" w:cstheme="minorBidi"/>
      <w:sz w:val="22"/>
      <w:szCs w:val="22"/>
      <w:lang w:val="tr-TR"/>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m5172241916174767644gmail-m-5896938066211883714first">
    <w:name w:val="m_5172241916174767644gmail-m-5896938066211883714first"/>
    <w:basedOn w:val="Normal"/>
    <w:rsid w:val="00AF1A48"/>
    <w:pPr>
      <w:widowControl/>
      <w:spacing w:before="100" w:beforeAutospacing="1" w:after="100" w:afterAutospacing="1"/>
      <w:jc w:val="left"/>
    </w:pPr>
    <w:rPr>
      <w:rFonts w:eastAsia="Times New Roman"/>
      <w:kern w:val="0"/>
      <w:lang w:eastAsia="en-US"/>
    </w:rPr>
  </w:style>
  <w:style w:type="character" w:customStyle="1" w:styleId="person">
    <w:name w:val="person"/>
    <w:basedOn w:val="DefaultParagraphFont"/>
    <w:rsid w:val="002733A5"/>
  </w:style>
  <w:style w:type="character" w:customStyle="1" w:styleId="volume">
    <w:name w:val="volume"/>
    <w:basedOn w:val="DefaultParagraphFont"/>
    <w:rsid w:val="002733A5"/>
  </w:style>
  <w:style w:type="character" w:customStyle="1" w:styleId="journalnumber">
    <w:name w:val="journalnumber"/>
    <w:basedOn w:val="DefaultParagraphFont"/>
    <w:rsid w:val="002733A5"/>
  </w:style>
  <w:style w:type="character" w:customStyle="1" w:styleId="pages">
    <w:name w:val="pages"/>
    <w:basedOn w:val="DefaultParagraphFont"/>
    <w:rsid w:val="002733A5"/>
  </w:style>
  <w:style w:type="table" w:customStyle="1" w:styleId="ListTable6Colorful-Accent31">
    <w:name w:val="List Table 6 Colorful - Accent 31"/>
    <w:basedOn w:val="TableNormal"/>
    <w:uiPriority w:val="51"/>
    <w:rsid w:val="00F2111D"/>
    <w:rPr>
      <w:rFonts w:asciiTheme="minorHAnsi" w:eastAsiaTheme="minorHAnsi" w:hAnsiTheme="minorHAnsi" w:cstheme="minorBidi"/>
      <w:color w:val="7B7B7B" w:themeColor="accent3" w:themeShade="BF"/>
      <w:sz w:val="22"/>
      <w:szCs w:val="22"/>
    </w:rPr>
    <w:tblPr>
      <w:tblStyleRowBandSize w:val="1"/>
      <w:tblStyleColBandSize w:val="1"/>
      <w:tblInd w:w="0" w:type="dxa"/>
      <w:tblBorders>
        <w:top w:val="single" w:sz="4" w:space="0" w:color="A5A5A5" w:themeColor="accent3"/>
        <w:bottom w:val="single" w:sz="4" w:space="0" w:color="A5A5A5" w:themeColor="accent3"/>
      </w:tblBorders>
      <w:tblCellMar>
        <w:top w:w="0" w:type="dxa"/>
        <w:left w:w="108" w:type="dxa"/>
        <w:bottom w:w="0" w:type="dxa"/>
        <w:right w:w="108" w:type="dxa"/>
      </w:tblCellMar>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6Colorful1">
    <w:name w:val="List Table 6 Colorful1"/>
    <w:basedOn w:val="TableNormal"/>
    <w:uiPriority w:val="51"/>
    <w:rsid w:val="00F2111D"/>
    <w:rPr>
      <w:rFonts w:asciiTheme="minorHAnsi" w:eastAsiaTheme="minorHAnsi" w:hAnsiTheme="minorHAnsi" w:cstheme="minorBidi"/>
      <w:color w:val="000000" w:themeColor="text1"/>
      <w:sz w:val="22"/>
      <w:szCs w:val="22"/>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rtbody">
    <w:name w:val="art_body"/>
    <w:basedOn w:val="Normal"/>
    <w:rsid w:val="00467BF4"/>
    <w:pPr>
      <w:widowControl/>
      <w:spacing w:before="100" w:beforeAutospacing="1" w:after="100" w:afterAutospacing="1"/>
      <w:jc w:val="left"/>
    </w:pPr>
    <w:rPr>
      <w:rFonts w:eastAsia="Times New Roman"/>
      <w:kern w:val="0"/>
      <w:lang w:eastAsia="en-US"/>
    </w:rPr>
  </w:style>
  <w:style w:type="paragraph" w:customStyle="1" w:styleId="paragraph0">
    <w:name w:val="paragraph"/>
    <w:basedOn w:val="Normal"/>
    <w:rsid w:val="00FA129D"/>
    <w:pPr>
      <w:widowControl/>
      <w:spacing w:before="100" w:beforeAutospacing="1" w:after="100" w:afterAutospacing="1"/>
      <w:jc w:val="left"/>
    </w:pPr>
    <w:rPr>
      <w:rFonts w:eastAsia="Times New Roman"/>
      <w:kern w:val="0"/>
      <w:lang w:eastAsia="en-US"/>
    </w:rPr>
  </w:style>
  <w:style w:type="character" w:customStyle="1" w:styleId="normaltextrun">
    <w:name w:val="normaltextrun"/>
    <w:basedOn w:val="DefaultParagraphFont"/>
    <w:rsid w:val="00FA129D"/>
  </w:style>
  <w:style w:type="character" w:customStyle="1" w:styleId="spellingerror">
    <w:name w:val="spellingerror"/>
    <w:basedOn w:val="DefaultParagraphFont"/>
    <w:rsid w:val="00FA129D"/>
  </w:style>
  <w:style w:type="character" w:customStyle="1" w:styleId="eop">
    <w:name w:val="eop"/>
    <w:basedOn w:val="DefaultParagraphFont"/>
    <w:rsid w:val="00FA129D"/>
  </w:style>
  <w:style w:type="character" w:customStyle="1" w:styleId="contextualspellingandgrammarerror">
    <w:name w:val="contextualspellingandgrammarerror"/>
    <w:basedOn w:val="DefaultParagraphFont"/>
    <w:rsid w:val="00FA129D"/>
  </w:style>
  <w:style w:type="character" w:customStyle="1" w:styleId="l7">
    <w:name w:val="l7"/>
    <w:basedOn w:val="DefaultParagraphFont"/>
    <w:rsid w:val="00D35287"/>
  </w:style>
  <w:style w:type="character" w:customStyle="1" w:styleId="l6">
    <w:name w:val="l6"/>
    <w:basedOn w:val="DefaultParagraphFont"/>
    <w:rsid w:val="00D35287"/>
  </w:style>
  <w:style w:type="table" w:customStyle="1" w:styleId="18">
    <w:name w:val="تظليل فاتح1"/>
    <w:basedOn w:val="TableNormal"/>
    <w:uiPriority w:val="60"/>
    <w:rsid w:val="00854B28"/>
    <w:rPr>
      <w:rFonts w:asciiTheme="minorHAnsi" w:eastAsiaTheme="minorEastAsia" w:hAnsiTheme="minorHAnsi" w:cstheme="minorBidi"/>
      <w:color w:val="000000" w:themeColor="text1" w:themeShade="BF"/>
      <w:sz w:val="22"/>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Char8">
    <w:name w:val="تذييل الصفحة Char"/>
    <w:basedOn w:val="DefaultParagraphFont"/>
    <w:link w:val="19"/>
    <w:uiPriority w:val="99"/>
    <w:qFormat/>
    <w:rsid w:val="00E41692"/>
    <w:rPr>
      <w:lang w:val="en-GB"/>
    </w:rPr>
  </w:style>
  <w:style w:type="paragraph" w:customStyle="1" w:styleId="19">
    <w:name w:val="تذييل الصفحة1"/>
    <w:basedOn w:val="Normal"/>
    <w:link w:val="Char8"/>
    <w:uiPriority w:val="99"/>
    <w:unhideWhenUsed/>
    <w:qFormat/>
    <w:rsid w:val="00E41692"/>
    <w:pPr>
      <w:widowControl/>
      <w:tabs>
        <w:tab w:val="center" w:pos="4153"/>
        <w:tab w:val="right" w:pos="8306"/>
      </w:tabs>
      <w:bidi/>
      <w:jc w:val="left"/>
    </w:pPr>
    <w:rPr>
      <w:rFonts w:ascii="Calibri" w:eastAsia="Calibri" w:hAnsi="Calibri"/>
      <w:kern w:val="0"/>
      <w:sz w:val="20"/>
      <w:szCs w:val="20"/>
      <w:lang w:val="en-GB" w:eastAsia="en-US"/>
    </w:rPr>
  </w:style>
  <w:style w:type="table" w:customStyle="1" w:styleId="32">
    <w:name w:val="شبكة جدول3"/>
    <w:basedOn w:val="TableNormal"/>
    <w:uiPriority w:val="59"/>
    <w:rsid w:val="00E83AD9"/>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yiv8995925867msonormal">
    <w:name w:val="yiv8995925867msonormal"/>
    <w:basedOn w:val="Normal"/>
    <w:qFormat/>
    <w:rsid w:val="00CB5EF4"/>
    <w:pPr>
      <w:widowControl/>
      <w:spacing w:before="100" w:beforeAutospacing="1" w:after="100" w:afterAutospacing="1"/>
      <w:jc w:val="left"/>
    </w:pPr>
    <w:rPr>
      <w:rFonts w:eastAsia="Times New Roman"/>
      <w:kern w:val="0"/>
      <w:lang w:eastAsia="en-US"/>
    </w:rPr>
  </w:style>
  <w:style w:type="table" w:customStyle="1" w:styleId="PhDPaper">
    <w:name w:val="PhD Paper"/>
    <w:basedOn w:val="TableNormal"/>
    <w:uiPriority w:val="99"/>
    <w:qFormat/>
    <w:rsid w:val="00B34E79"/>
    <w:pPr>
      <w:jc w:val="right"/>
    </w:pPr>
    <w:rPr>
      <w:rFonts w:ascii="Times New Roman" w:eastAsiaTheme="minorHAnsi" w:hAnsi="Times New Roman" w:cstheme="minorBidi"/>
    </w:rPr>
    <w:tblPr>
      <w:tblInd w:w="0" w:type="dxa"/>
      <w:tblBorders>
        <w:bottom w:val="single" w:sz="2" w:space="0" w:color="auto"/>
      </w:tblBorders>
      <w:tblCellMar>
        <w:top w:w="0" w:type="dxa"/>
        <w:left w:w="108" w:type="dxa"/>
        <w:bottom w:w="0" w:type="dxa"/>
        <w:right w:w="108" w:type="dxa"/>
      </w:tblCellMar>
    </w:tblPr>
    <w:tcPr>
      <w:vAlign w:val="center"/>
    </w:tcPr>
    <w:tblStylePr w:type="firstRow">
      <w:pPr>
        <w:jc w:val="right"/>
      </w:pPr>
      <w:rPr>
        <w:rFonts w:ascii="Times New Roman" w:hAnsi="Times New Roman"/>
      </w:rPr>
      <w:tblPr/>
      <w:tcPr>
        <w:tcBorders>
          <w:top w:val="double" w:sz="4" w:space="0" w:color="auto"/>
          <w:bottom w:val="single" w:sz="18" w:space="0" w:color="auto"/>
        </w:tcBorders>
      </w:tcPr>
    </w:tblStylePr>
    <w:tblStylePr w:type="lastRow">
      <w:rPr>
        <w:rFonts w:ascii="Times New Roman" w:hAnsi="Times New Roman"/>
      </w:rPr>
    </w:tblStylePr>
    <w:tblStylePr w:type="firstCol">
      <w:pPr>
        <w:jc w:val="left"/>
      </w:pPr>
      <w:rPr>
        <w:rFonts w:ascii="Times New Roman" w:hAnsi="Times New Roman"/>
      </w:rPr>
    </w:tblStylePr>
    <w:tblStylePr w:type="lastCol">
      <w:rPr>
        <w:rFonts w:ascii="Times New Roman" w:hAnsi="Times New Roman"/>
      </w:rPr>
    </w:tblStylePr>
    <w:tblStylePr w:type="band1Vert">
      <w:rPr>
        <w:rFonts w:ascii="Times New Roman" w:hAnsi="Times New Roman"/>
      </w:rPr>
    </w:tblStylePr>
    <w:tblStylePr w:type="band2Vert">
      <w:rPr>
        <w:rFonts w:ascii="Times New Roman" w:hAnsi="Times New Roman"/>
      </w:rPr>
    </w:tblStylePr>
    <w:tblStylePr w:type="band1Horz">
      <w:rPr>
        <w:rFonts w:ascii="Times New Roman" w:hAnsi="Times New Roman"/>
      </w:rPr>
    </w:tblStylePr>
    <w:tblStylePr w:type="band2Horz">
      <w:rPr>
        <w:rFonts w:ascii="Times New Roman" w:hAnsi="Times New Roman"/>
      </w:rPr>
    </w:tblStylePr>
  </w:style>
  <w:style w:type="paragraph" w:customStyle="1" w:styleId="ecxdefault">
    <w:name w:val="ecxdefault"/>
    <w:basedOn w:val="Normal"/>
    <w:rsid w:val="0070366A"/>
    <w:pPr>
      <w:widowControl/>
      <w:spacing w:before="100" w:beforeAutospacing="1" w:after="100" w:afterAutospacing="1"/>
      <w:jc w:val="left"/>
    </w:pPr>
    <w:rPr>
      <w:rFonts w:eastAsia="Times New Roman"/>
      <w:kern w:val="0"/>
      <w:lang w:eastAsia="en-US"/>
    </w:rPr>
  </w:style>
  <w:style w:type="character" w:customStyle="1" w:styleId="inline">
    <w:name w:val="inline"/>
    <w:basedOn w:val="DefaultParagraphFont"/>
    <w:rsid w:val="0070366A"/>
  </w:style>
  <w:style w:type="character" w:customStyle="1" w:styleId="ref-overlay">
    <w:name w:val="ref-overlay"/>
    <w:basedOn w:val="DefaultParagraphFont"/>
    <w:rsid w:val="0064782B"/>
  </w:style>
  <w:style w:type="character" w:customStyle="1" w:styleId="xlinks-container">
    <w:name w:val="xlinks-container"/>
    <w:basedOn w:val="DefaultParagraphFont"/>
    <w:rsid w:val="0064782B"/>
  </w:style>
  <w:style w:type="character" w:customStyle="1" w:styleId="ls4">
    <w:name w:val="ls4"/>
    <w:basedOn w:val="DefaultParagraphFont"/>
    <w:rsid w:val="0064782B"/>
  </w:style>
  <w:style w:type="character" w:customStyle="1" w:styleId="Style2Char">
    <w:name w:val="Style2 Char"/>
    <w:link w:val="Style2"/>
    <w:locked/>
    <w:rsid w:val="009F011F"/>
    <w:rPr>
      <w:rFonts w:ascii="Times New Roman" w:eastAsia="Times New Roman" w:hAnsi="Times New Roman" w:cs="B Zar"/>
      <w:bCs/>
      <w:sz w:val="24"/>
      <w:lang w:bidi="fa-IR"/>
    </w:rPr>
  </w:style>
  <w:style w:type="character" w:customStyle="1" w:styleId="affiliationChar">
    <w:name w:val="affiliation Char"/>
    <w:link w:val="affiliation"/>
    <w:rsid w:val="009F011F"/>
    <w:rPr>
      <w:rFonts w:ascii="Times New Roman" w:eastAsia="SimSun" w:hAnsi="Times New Roman"/>
      <w:i/>
      <w:sz w:val="24"/>
      <w:lang w:eastAsia="de-DE"/>
    </w:rPr>
  </w:style>
  <w:style w:type="paragraph" w:customStyle="1" w:styleId="af0">
    <w:name w:val="英文图题"/>
    <w:qFormat/>
    <w:rsid w:val="00B0256E"/>
    <w:pPr>
      <w:widowControl w:val="0"/>
      <w:tabs>
        <w:tab w:val="left" w:pos="567"/>
      </w:tabs>
      <w:overflowPunct w:val="0"/>
      <w:autoSpaceDE w:val="0"/>
      <w:autoSpaceDN w:val="0"/>
      <w:adjustRightInd w:val="0"/>
      <w:snapToGrid w:val="0"/>
      <w:jc w:val="both"/>
    </w:pPr>
    <w:rPr>
      <w:rFonts w:ascii="Times New Roman" w:eastAsia="SimSun" w:hAnsi="Times New Roman"/>
      <w:kern w:val="18"/>
      <w:sz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2046566">
      <w:bodyDiv w:val="1"/>
      <w:marLeft w:val="0"/>
      <w:marRight w:val="0"/>
      <w:marTop w:val="0"/>
      <w:marBottom w:val="0"/>
      <w:divBdr>
        <w:top w:val="none" w:sz="0" w:space="0" w:color="auto"/>
        <w:left w:val="none" w:sz="0" w:space="0" w:color="auto"/>
        <w:bottom w:val="none" w:sz="0" w:space="0" w:color="auto"/>
        <w:right w:val="none" w:sz="0" w:space="0" w:color="auto"/>
      </w:divBdr>
    </w:div>
    <w:div w:id="803811612">
      <w:bodyDiv w:val="1"/>
      <w:marLeft w:val="0"/>
      <w:marRight w:val="0"/>
      <w:marTop w:val="0"/>
      <w:marBottom w:val="0"/>
      <w:divBdr>
        <w:top w:val="none" w:sz="0" w:space="0" w:color="auto"/>
        <w:left w:val="none" w:sz="0" w:space="0" w:color="auto"/>
        <w:bottom w:val="none" w:sz="0" w:space="0" w:color="auto"/>
        <w:right w:val="none" w:sz="0" w:space="0" w:color="auto"/>
      </w:divBdr>
    </w:div>
    <w:div w:id="1156074564">
      <w:bodyDiv w:val="1"/>
      <w:marLeft w:val="0"/>
      <w:marRight w:val="0"/>
      <w:marTop w:val="0"/>
      <w:marBottom w:val="0"/>
      <w:divBdr>
        <w:top w:val="none" w:sz="0" w:space="0" w:color="auto"/>
        <w:left w:val="none" w:sz="0" w:space="0" w:color="auto"/>
        <w:bottom w:val="none" w:sz="0" w:space="0" w:color="auto"/>
        <w:right w:val="none" w:sz="0" w:space="0" w:color="auto"/>
      </w:divBdr>
      <w:divsChild>
        <w:div w:id="277880155">
          <w:marLeft w:val="201"/>
          <w:marRight w:val="0"/>
          <w:marTop w:val="0"/>
          <w:marBottom w:val="0"/>
          <w:divBdr>
            <w:top w:val="none" w:sz="0" w:space="0" w:color="auto"/>
            <w:left w:val="none" w:sz="0" w:space="0" w:color="auto"/>
            <w:bottom w:val="none" w:sz="0" w:space="0" w:color="auto"/>
            <w:right w:val="none" w:sz="0" w:space="0" w:color="auto"/>
          </w:divBdr>
        </w:div>
        <w:div w:id="712269625">
          <w:marLeft w:val="200"/>
          <w:marRight w:val="0"/>
          <w:marTop w:val="0"/>
          <w:marBottom w:val="0"/>
          <w:divBdr>
            <w:top w:val="none" w:sz="0" w:space="0" w:color="auto"/>
            <w:left w:val="none" w:sz="0" w:space="0" w:color="auto"/>
            <w:bottom w:val="none" w:sz="0" w:space="0" w:color="auto"/>
            <w:right w:val="none" w:sz="0" w:space="0" w:color="auto"/>
          </w:divBdr>
        </w:div>
        <w:div w:id="891887211">
          <w:marLeft w:val="200"/>
          <w:marRight w:val="0"/>
          <w:marTop w:val="0"/>
          <w:marBottom w:val="0"/>
          <w:divBdr>
            <w:top w:val="none" w:sz="0" w:space="0" w:color="auto"/>
            <w:left w:val="none" w:sz="0" w:space="0" w:color="auto"/>
            <w:bottom w:val="none" w:sz="0" w:space="0" w:color="auto"/>
            <w:right w:val="none" w:sz="0" w:space="0" w:color="auto"/>
          </w:divBdr>
        </w:div>
        <w:div w:id="950286157">
          <w:marLeft w:val="201"/>
          <w:marRight w:val="0"/>
          <w:marTop w:val="0"/>
          <w:marBottom w:val="0"/>
          <w:divBdr>
            <w:top w:val="none" w:sz="0" w:space="0" w:color="auto"/>
            <w:left w:val="none" w:sz="0" w:space="0" w:color="auto"/>
            <w:bottom w:val="none" w:sz="0" w:space="0" w:color="auto"/>
            <w:right w:val="none" w:sz="0" w:space="0" w:color="auto"/>
          </w:divBdr>
        </w:div>
        <w:div w:id="1566988093">
          <w:marLeft w:val="1"/>
          <w:marRight w:val="0"/>
          <w:marTop w:val="0"/>
          <w:marBottom w:val="0"/>
          <w:divBdr>
            <w:top w:val="none" w:sz="0" w:space="0" w:color="auto"/>
            <w:left w:val="none" w:sz="0" w:space="0" w:color="auto"/>
            <w:bottom w:val="none" w:sz="0" w:space="0" w:color="auto"/>
            <w:right w:val="none" w:sz="0" w:space="0" w:color="auto"/>
          </w:divBdr>
        </w:div>
        <w:div w:id="1635208439">
          <w:marLeft w:val="1"/>
          <w:marRight w:val="0"/>
          <w:marTop w:val="0"/>
          <w:marBottom w:val="0"/>
          <w:divBdr>
            <w:top w:val="none" w:sz="0" w:space="0" w:color="auto"/>
            <w:left w:val="none" w:sz="0" w:space="0" w:color="auto"/>
            <w:bottom w:val="none" w:sz="0" w:space="0" w:color="auto"/>
            <w:right w:val="none" w:sz="0" w:space="0" w:color="auto"/>
          </w:divBdr>
        </w:div>
        <w:div w:id="1832401589">
          <w:marLeft w:val="1"/>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99A62CC-F3AD-4B8F-952F-40960C2D9B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3042</Words>
  <Characters>17341</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EVALUATION OF POTENTIAL OF EPIPREMNUM AUREUM ENGL. IN REMOVING ZINC (Zn) TOXICITY</vt:lpstr>
    </vt:vector>
  </TitlesOfParts>
  <Company>HOME</Company>
  <LinksUpToDate>false</LinksUpToDate>
  <CharactersWithSpaces>20343</CharactersWithSpaces>
  <SharedDoc>false</SharedDoc>
  <HLinks>
    <vt:vector size="42" baseType="variant">
      <vt:variant>
        <vt:i4>6619238</vt:i4>
      </vt:variant>
      <vt:variant>
        <vt:i4>42</vt:i4>
      </vt:variant>
      <vt:variant>
        <vt:i4>0</vt:i4>
      </vt:variant>
      <vt:variant>
        <vt:i4>5</vt:i4>
      </vt:variant>
      <vt:variant>
        <vt:lpwstr>http://www.kegg.jp/keggbin/show_pathway?map=ath04075&amp;show_description=show</vt:lpwstr>
      </vt:variant>
      <vt:variant>
        <vt:lpwstr/>
      </vt:variant>
      <vt:variant>
        <vt:i4>5439506</vt:i4>
      </vt:variant>
      <vt:variant>
        <vt:i4>15</vt:i4>
      </vt:variant>
      <vt:variant>
        <vt:i4>0</vt:i4>
      </vt:variant>
      <vt:variant>
        <vt:i4>5</vt:i4>
      </vt:variant>
      <vt:variant>
        <vt:lpwstr>https://phytozome.jgi.doe.gov/pz/portal.html</vt:lpwstr>
      </vt:variant>
      <vt:variant>
        <vt:lpwstr/>
      </vt:variant>
      <vt:variant>
        <vt:i4>5439506</vt:i4>
      </vt:variant>
      <vt:variant>
        <vt:i4>12</vt:i4>
      </vt:variant>
      <vt:variant>
        <vt:i4>0</vt:i4>
      </vt:variant>
      <vt:variant>
        <vt:i4>5</vt:i4>
      </vt:variant>
      <vt:variant>
        <vt:lpwstr>https://phytozome.jgi.doe.gov/pz/portal.html</vt:lpwstr>
      </vt:variant>
      <vt:variant>
        <vt:lpwstr/>
      </vt:variant>
      <vt:variant>
        <vt:i4>6750308</vt:i4>
      </vt:variant>
      <vt:variant>
        <vt:i4>9</vt:i4>
      </vt:variant>
      <vt:variant>
        <vt:i4>0</vt:i4>
      </vt:variant>
      <vt:variant>
        <vt:i4>5</vt:i4>
      </vt:variant>
      <vt:variant>
        <vt:lpwstr>http://www.cbs.dtu.dk/services/SignalP/</vt:lpwstr>
      </vt:variant>
      <vt:variant>
        <vt:lpwstr/>
      </vt:variant>
      <vt:variant>
        <vt:i4>131162</vt:i4>
      </vt:variant>
      <vt:variant>
        <vt:i4>6</vt:i4>
      </vt:variant>
      <vt:variant>
        <vt:i4>0</vt:i4>
      </vt:variant>
      <vt:variant>
        <vt:i4>5</vt:i4>
      </vt:variant>
      <vt:variant>
        <vt:lpwstr>http://web.expasy.org/protparam/</vt:lpwstr>
      </vt:variant>
      <vt:variant>
        <vt:lpwstr/>
      </vt:variant>
      <vt:variant>
        <vt:i4>1507422</vt:i4>
      </vt:variant>
      <vt:variant>
        <vt:i4>3</vt:i4>
      </vt:variant>
      <vt:variant>
        <vt:i4>0</vt:i4>
      </vt:variant>
      <vt:variant>
        <vt:i4>5</vt:i4>
      </vt:variant>
      <vt:variant>
        <vt:lpwstr>https://blast.ncbi.nlm.nih.gov/Blast.cgi?PROGRAM=blastx&amp;PAGE_TYPE=BlastSearch&amp;LINK_LOC=blasthome</vt:lpwstr>
      </vt:variant>
      <vt:variant>
        <vt:lpwstr/>
      </vt:variant>
      <vt:variant>
        <vt:i4>6684792</vt:i4>
      </vt:variant>
      <vt:variant>
        <vt:i4>0</vt:i4>
      </vt:variant>
      <vt:variant>
        <vt:i4>0</vt:i4>
      </vt:variant>
      <vt:variant>
        <vt:i4>5</vt:i4>
      </vt:variant>
      <vt:variant>
        <vt:lpwstr>http://www.ncbi.nlm.nih.gov/gorf/gorf.html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OF POTENTIAL OF EPIPREMNUM AUREUM ENGL. IN REMOVING ZINC (Zn) TOXICITY</dc:title>
  <dc:creator>User</dc:creator>
  <cp:lastModifiedBy>Rehan</cp:lastModifiedBy>
  <cp:revision>4</cp:revision>
  <dcterms:created xsi:type="dcterms:W3CDTF">2019-03-20T11:48:00Z</dcterms:created>
  <dcterms:modified xsi:type="dcterms:W3CDTF">2019-03-20T11:52:00Z</dcterms:modified>
</cp:coreProperties>
</file>