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BC7" w:rsidRPr="00DE2BC7" w:rsidRDefault="00DE2BC7" w:rsidP="00DE2BC7">
      <w:pPr>
        <w:shd w:val="clear" w:color="auto" w:fill="F8F8F6"/>
        <w:spacing w:before="100" w:beforeAutospacing="1" w:after="225" w:line="240" w:lineRule="auto"/>
        <w:outlineLvl w:val="0"/>
        <w:rPr>
          <w:rFonts w:ascii="Verdana" w:eastAsia="Times New Roman" w:hAnsi="Verdana" w:cs="Times New Roman"/>
          <w:b/>
          <w:bCs/>
          <w:kern w:val="36"/>
          <w:sz w:val="36"/>
          <w:szCs w:val="36"/>
        </w:rPr>
      </w:pPr>
      <w:r w:rsidRPr="00DE2BC7">
        <w:rPr>
          <w:rFonts w:ascii="Verdana" w:eastAsia="Times New Roman" w:hAnsi="Verdana" w:cs="Times New Roman"/>
          <w:b/>
          <w:bCs/>
          <w:kern w:val="36"/>
          <w:sz w:val="36"/>
          <w:szCs w:val="36"/>
        </w:rPr>
        <w:t>Women, Healthcare, and Violence in Pakistan</w:t>
      </w:r>
    </w:p>
    <w:p w:rsidR="00DE2BC7" w:rsidRPr="00DE2BC7" w:rsidRDefault="00DE2BC7" w:rsidP="00DE2BC7">
      <w:pPr>
        <w:shd w:val="clear" w:color="auto" w:fill="F8F8F6"/>
        <w:spacing w:line="240" w:lineRule="auto"/>
        <w:rPr>
          <w:rFonts w:ascii="Times New Roman" w:eastAsia="Times New Roman" w:hAnsi="Times New Roman" w:cs="Times New Roman"/>
          <w:color w:val="918C10"/>
          <w:sz w:val="24"/>
          <w:szCs w:val="24"/>
        </w:rPr>
      </w:pPr>
      <w:r w:rsidRPr="00DE2BC7">
        <w:rPr>
          <w:rFonts w:ascii="Times New Roman" w:eastAsia="Times New Roman" w:hAnsi="Times New Roman" w:cs="Times New Roman"/>
          <w:color w:val="918C10"/>
          <w:sz w:val="24"/>
          <w:szCs w:val="24"/>
        </w:rPr>
        <w:t xml:space="preserve">Sara Rizvi </w:t>
      </w:r>
      <w:proofErr w:type="spellStart"/>
      <w:r w:rsidRPr="00DE2BC7">
        <w:rPr>
          <w:rFonts w:ascii="Times New Roman" w:eastAsia="Times New Roman" w:hAnsi="Times New Roman" w:cs="Times New Roman"/>
          <w:color w:val="918C10"/>
          <w:sz w:val="24"/>
          <w:szCs w:val="24"/>
        </w:rPr>
        <w:t>Jafree</w:t>
      </w:r>
      <w:proofErr w:type="spellEnd"/>
    </w:p>
    <w:p w:rsidR="00DE2BC7" w:rsidRPr="00DE2BC7" w:rsidRDefault="00DE2BC7" w:rsidP="00DE2BC7">
      <w:pPr>
        <w:shd w:val="clear" w:color="auto" w:fill="F8F8F6"/>
        <w:spacing w:before="100" w:beforeAutospacing="1" w:line="240" w:lineRule="auto"/>
        <w:rPr>
          <w:rFonts w:ascii="Times New Roman" w:eastAsia="Times New Roman" w:hAnsi="Times New Roman" w:cs="Times New Roman"/>
          <w:sz w:val="24"/>
          <w:szCs w:val="24"/>
        </w:rPr>
      </w:pPr>
      <w:r w:rsidRPr="00DE2BC7">
        <w:rPr>
          <w:rFonts w:ascii="Times New Roman" w:eastAsia="Times New Roman" w:hAnsi="Times New Roman" w:cs="Times New Roman"/>
          <w:sz w:val="24"/>
          <w:szCs w:val="24"/>
        </w:rPr>
        <w:t xml:space="preserve">Seeking to explore the plight of female healthcare practitioners in the country, Sara Rizvi </w:t>
      </w:r>
      <w:proofErr w:type="spellStart"/>
      <w:r w:rsidRPr="00DE2BC7">
        <w:rPr>
          <w:rFonts w:ascii="Times New Roman" w:eastAsia="Times New Roman" w:hAnsi="Times New Roman" w:cs="Times New Roman"/>
          <w:sz w:val="24"/>
          <w:szCs w:val="24"/>
        </w:rPr>
        <w:t>Jafree’s</w:t>
      </w:r>
      <w:proofErr w:type="spellEnd"/>
      <w:r w:rsidRPr="00DE2BC7">
        <w:rPr>
          <w:rFonts w:ascii="Times New Roman" w:eastAsia="Times New Roman" w:hAnsi="Times New Roman" w:cs="Times New Roman"/>
          <w:sz w:val="24"/>
          <w:szCs w:val="24"/>
        </w:rPr>
        <w:t> </w:t>
      </w:r>
      <w:r w:rsidRPr="00DE2BC7">
        <w:rPr>
          <w:rFonts w:ascii="Times New Roman" w:eastAsia="Times New Roman" w:hAnsi="Times New Roman" w:cs="Times New Roman"/>
          <w:i/>
          <w:iCs/>
          <w:sz w:val="24"/>
          <w:szCs w:val="24"/>
        </w:rPr>
        <w:t>Women, Healthcare, and Violence in Pakistan</w:t>
      </w:r>
      <w:r w:rsidRPr="00DE2BC7">
        <w:rPr>
          <w:rFonts w:ascii="Times New Roman" w:eastAsia="Times New Roman" w:hAnsi="Times New Roman" w:cs="Times New Roman"/>
          <w:sz w:val="24"/>
          <w:szCs w:val="24"/>
        </w:rPr>
        <w:t> is an examination of the South Asian cultural approach towards the traditional and historical working woman, particularly the healthcare professional. The book describes the laws that protect or harm such women in the workplace, and the real perils of physical and verbal harassment that they face during their service. Imbued with deep insights into the role of women in Islam, their socialization and the threats to healthcare professionals like nurses, doctors, and lady health workers, this book presents anecdotes based on ethnographic research and factual knowledge which makes it an impressive resource for understanding this social issue. Exploring the perpetration of brutality through victims’ testimonies, the author successfully paints a panorama on the theme of workplace cruelty, an important factor in the current discourse in Pakistan on this issue.</w:t>
      </w:r>
    </w:p>
    <w:p w:rsidR="00DE2BC7" w:rsidRPr="00DE2BC7" w:rsidRDefault="00DE2BC7" w:rsidP="00DE2BC7">
      <w:pPr>
        <w:shd w:val="clear" w:color="auto" w:fill="F8F8F6"/>
        <w:spacing w:after="0" w:line="240" w:lineRule="auto"/>
        <w:rPr>
          <w:rFonts w:ascii="Times New Roman" w:eastAsia="Times New Roman" w:hAnsi="Times New Roman" w:cs="Times New Roman"/>
          <w:sz w:val="24"/>
          <w:szCs w:val="24"/>
        </w:rPr>
      </w:pPr>
      <w:r w:rsidRPr="00DE2BC7">
        <w:rPr>
          <w:rFonts w:ascii="Times New Roman" w:eastAsia="Times New Roman" w:hAnsi="Times New Roman" w:cs="Times New Roman"/>
          <w:b/>
          <w:bCs/>
          <w:caps/>
          <w:color w:val="918C10"/>
          <w:sz w:val="24"/>
          <w:szCs w:val="24"/>
        </w:rPr>
        <w:t>AUTHOR DESCRIPTION</w:t>
      </w:r>
    </w:p>
    <w:p w:rsidR="00DE2BC7" w:rsidRPr="00DE2BC7" w:rsidRDefault="00DE2BC7" w:rsidP="00DE2BC7">
      <w:pPr>
        <w:shd w:val="clear" w:color="auto" w:fill="F8F8F6"/>
        <w:spacing w:before="100" w:beforeAutospacing="1" w:after="360" w:line="240" w:lineRule="auto"/>
        <w:rPr>
          <w:rFonts w:ascii="Times New Roman" w:eastAsia="Times New Roman" w:hAnsi="Times New Roman" w:cs="Times New Roman"/>
          <w:sz w:val="24"/>
          <w:szCs w:val="24"/>
        </w:rPr>
      </w:pPr>
      <w:r w:rsidRPr="00DE2BC7">
        <w:rPr>
          <w:rFonts w:ascii="Times New Roman" w:eastAsia="Times New Roman" w:hAnsi="Times New Roman" w:cs="Times New Roman"/>
          <w:b/>
          <w:bCs/>
          <w:sz w:val="24"/>
          <w:szCs w:val="24"/>
        </w:rPr>
        <w:t xml:space="preserve">Sara Rizvi </w:t>
      </w:r>
      <w:proofErr w:type="spellStart"/>
      <w:r w:rsidRPr="00DE2BC7">
        <w:rPr>
          <w:rFonts w:ascii="Times New Roman" w:eastAsia="Times New Roman" w:hAnsi="Times New Roman" w:cs="Times New Roman"/>
          <w:b/>
          <w:bCs/>
          <w:sz w:val="24"/>
          <w:szCs w:val="24"/>
        </w:rPr>
        <w:t>Jafree</w:t>
      </w:r>
      <w:proofErr w:type="spellEnd"/>
      <w:r w:rsidRPr="00DE2BC7">
        <w:rPr>
          <w:rFonts w:ascii="Times New Roman" w:eastAsia="Times New Roman" w:hAnsi="Times New Roman" w:cs="Times New Roman"/>
          <w:sz w:val="24"/>
          <w:szCs w:val="24"/>
        </w:rPr>
        <w:t> is Assistant Professor of Sociology and Gender Studies at the Forman Christian College (FCC), Lahore. She has published multiple articles concerning women and healthcare in Pakistan including</w:t>
      </w:r>
      <w:r w:rsidRPr="00DE2BC7">
        <w:rPr>
          <w:rFonts w:ascii="Times New Roman" w:eastAsia="Times New Roman" w:hAnsi="Times New Roman" w:cs="Times New Roman"/>
          <w:i/>
          <w:iCs/>
          <w:sz w:val="24"/>
          <w:szCs w:val="24"/>
        </w:rPr>
        <w:t> ‘Ethical violations in the clinical setting: The hidden curriculum learning experience of Pakistani nurses’ </w:t>
      </w:r>
      <w:r w:rsidRPr="00DE2BC7">
        <w:rPr>
          <w:rFonts w:ascii="Times New Roman" w:eastAsia="Times New Roman" w:hAnsi="Times New Roman" w:cs="Times New Roman"/>
          <w:sz w:val="24"/>
          <w:szCs w:val="24"/>
        </w:rPr>
        <w:t>and</w:t>
      </w:r>
      <w:r w:rsidRPr="00DE2BC7">
        <w:rPr>
          <w:rFonts w:ascii="Times New Roman" w:eastAsia="Times New Roman" w:hAnsi="Times New Roman" w:cs="Times New Roman"/>
          <w:i/>
          <w:iCs/>
          <w:sz w:val="24"/>
          <w:szCs w:val="24"/>
        </w:rPr>
        <w:t> ‘Maternal employment in Pakistan: Socio-demographic shortfalls and association with birth weight’</w:t>
      </w:r>
      <w:r w:rsidRPr="00DE2BC7">
        <w:rPr>
          <w:rFonts w:ascii="Times New Roman" w:eastAsia="Times New Roman" w:hAnsi="Times New Roman" w:cs="Times New Roman"/>
          <w:sz w:val="24"/>
          <w:szCs w:val="24"/>
        </w:rPr>
        <w:t>.</w:t>
      </w:r>
    </w:p>
    <w:p w:rsidR="00DE2BC7" w:rsidRPr="00DE2BC7" w:rsidRDefault="00DE2BC7" w:rsidP="00DE2BC7">
      <w:pPr>
        <w:spacing w:after="0" w:line="240" w:lineRule="auto"/>
        <w:rPr>
          <w:rFonts w:ascii="Times New Roman" w:eastAsia="Times New Roman" w:hAnsi="Times New Roman" w:cs="Times New Roman"/>
          <w:sz w:val="24"/>
          <w:szCs w:val="24"/>
        </w:rPr>
      </w:pPr>
      <w:r w:rsidRPr="00DE2BC7">
        <w:rPr>
          <w:rFonts w:ascii="Times New Roman" w:eastAsia="Times New Roman" w:hAnsi="Times New Roman" w:cs="Times New Roman"/>
          <w:noProof/>
          <w:sz w:val="24"/>
          <w:szCs w:val="24"/>
        </w:rPr>
        <w:lastRenderedPageBreak/>
        <w:drawing>
          <wp:inline distT="0" distB="0" distL="0" distR="0" wp14:anchorId="58C0E672" wp14:editId="397F1031">
            <wp:extent cx="4905375" cy="7620000"/>
            <wp:effectExtent l="0" t="0" r="9525" b="0"/>
            <wp:docPr id="1" name="Picture 1" descr="main produc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roduct pho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5375" cy="7620000"/>
                    </a:xfrm>
                    <a:prstGeom prst="rect">
                      <a:avLst/>
                    </a:prstGeom>
                    <a:noFill/>
                    <a:ln>
                      <a:noFill/>
                    </a:ln>
                  </pic:spPr>
                </pic:pic>
              </a:graphicData>
            </a:graphic>
          </wp:inline>
        </w:drawing>
      </w:r>
    </w:p>
    <w:p w:rsidR="00DE2BC7" w:rsidRPr="00DE2BC7" w:rsidRDefault="00DE2BC7" w:rsidP="00DE2BC7">
      <w:pPr>
        <w:shd w:val="clear" w:color="auto" w:fill="FFFFFF"/>
        <w:spacing w:after="0" w:line="240" w:lineRule="auto"/>
        <w:textAlignment w:val="top"/>
        <w:rPr>
          <w:rFonts w:ascii="Arial" w:eastAsia="Times New Roman" w:hAnsi="Arial" w:cs="Arial"/>
          <w:color w:val="3399CC"/>
          <w:sz w:val="20"/>
          <w:szCs w:val="20"/>
        </w:rPr>
      </w:pPr>
      <w:r w:rsidRPr="00DE2BC7">
        <w:rPr>
          <w:rFonts w:ascii="Verdana" w:eastAsia="Times New Roman" w:hAnsi="Verdana" w:cs="Arial"/>
          <w:color w:val="3399CC"/>
          <w:sz w:val="24"/>
          <w:szCs w:val="24"/>
        </w:rPr>
        <w:t>PKR 950</w:t>
      </w:r>
    </w:p>
    <w:p w:rsidR="00DE2BC7" w:rsidRPr="00DE2BC7" w:rsidRDefault="00DE2BC7" w:rsidP="00DE2BC7">
      <w:pPr>
        <w:shd w:val="clear" w:color="auto" w:fill="F4F4F4"/>
        <w:spacing w:after="0" w:line="240" w:lineRule="auto"/>
        <w:rPr>
          <w:rFonts w:ascii="Arial" w:eastAsia="Times New Roman" w:hAnsi="Arial" w:cs="Arial"/>
          <w:color w:val="000000"/>
          <w:sz w:val="20"/>
          <w:szCs w:val="20"/>
        </w:rPr>
      </w:pPr>
      <w:hyperlink r:id="rId5" w:anchor="additional" w:history="1">
        <w:r w:rsidRPr="00DE2BC7">
          <w:rPr>
            <w:rFonts w:ascii="Arial" w:eastAsia="Times New Roman" w:hAnsi="Arial" w:cs="Arial"/>
            <w:caps/>
            <w:color w:val="3399CC"/>
            <w:sz w:val="18"/>
            <w:szCs w:val="18"/>
            <w:u w:val="single"/>
            <w:bdr w:val="single" w:sz="6" w:space="1" w:color="CCCCCC" w:frame="1"/>
            <w:shd w:val="clear" w:color="auto" w:fill="FFFFFF"/>
          </w:rPr>
          <w:t>ADDITIONAL INFORMATION</w:t>
        </w:r>
      </w:hyperlink>
    </w:p>
    <w:tbl>
      <w:tblPr>
        <w:tblW w:w="0" w:type="dxa"/>
        <w:tblCellMar>
          <w:top w:w="15" w:type="dxa"/>
          <w:left w:w="15" w:type="dxa"/>
          <w:bottom w:w="15" w:type="dxa"/>
          <w:right w:w="15" w:type="dxa"/>
        </w:tblCellMar>
        <w:tblLook w:val="04A0" w:firstRow="1" w:lastRow="0" w:firstColumn="1" w:lastColumn="0" w:noHBand="0" w:noVBand="1"/>
      </w:tblPr>
      <w:tblGrid>
        <w:gridCol w:w="2450"/>
        <w:gridCol w:w="1710"/>
      </w:tblGrid>
      <w:tr w:rsidR="00DE2BC7" w:rsidRPr="00DE2BC7" w:rsidTr="00DE2BC7">
        <w:tc>
          <w:tcPr>
            <w:tcW w:w="0" w:type="auto"/>
            <w:gridSpan w:val="2"/>
            <w:tcBorders>
              <w:top w:val="nil"/>
              <w:left w:val="nil"/>
              <w:bottom w:val="nil"/>
              <w:right w:val="nil"/>
            </w:tcBorders>
            <w:tcMar>
              <w:top w:w="83" w:type="dxa"/>
              <w:left w:w="0" w:type="dxa"/>
              <w:bottom w:w="150" w:type="dxa"/>
              <w:right w:w="450" w:type="dxa"/>
            </w:tcMar>
            <w:vAlign w:val="center"/>
            <w:hideMark/>
          </w:tcPr>
          <w:p w:rsidR="00DE2BC7" w:rsidRPr="00DE2BC7" w:rsidRDefault="00DE2BC7" w:rsidP="00DE2BC7">
            <w:pPr>
              <w:spacing w:after="0" w:line="240" w:lineRule="auto"/>
              <w:ind w:left="-15" w:right="-15"/>
              <w:jc w:val="center"/>
              <w:rPr>
                <w:rFonts w:ascii="Times New Roman" w:eastAsia="Times New Roman" w:hAnsi="Times New Roman" w:cs="Times New Roman"/>
                <w:sz w:val="24"/>
                <w:szCs w:val="24"/>
              </w:rPr>
            </w:pPr>
            <w:r w:rsidRPr="00DE2BC7">
              <w:rPr>
                <w:rFonts w:ascii="Times New Roman" w:eastAsia="Times New Roman" w:hAnsi="Times New Roman" w:cs="Times New Roman"/>
                <w:sz w:val="24"/>
                <w:szCs w:val="24"/>
              </w:rPr>
              <w:lastRenderedPageBreak/>
              <w:t>More Information</w:t>
            </w:r>
          </w:p>
        </w:tc>
      </w:tr>
      <w:tr w:rsidR="00DE2BC7" w:rsidRPr="00DE2BC7" w:rsidTr="00DE2BC7">
        <w:tc>
          <w:tcPr>
            <w:tcW w:w="0" w:type="auto"/>
            <w:tcBorders>
              <w:top w:val="nil"/>
              <w:left w:val="nil"/>
              <w:bottom w:val="nil"/>
              <w:right w:val="nil"/>
            </w:tcBorders>
            <w:tcMar>
              <w:top w:w="83" w:type="dxa"/>
              <w:left w:w="0" w:type="dxa"/>
              <w:bottom w:w="150" w:type="dxa"/>
              <w:right w:w="450" w:type="dxa"/>
            </w:tcMar>
            <w:hideMark/>
          </w:tcPr>
          <w:p w:rsidR="00DE2BC7" w:rsidRPr="00DE2BC7" w:rsidRDefault="00DE2BC7" w:rsidP="00DE2BC7">
            <w:pPr>
              <w:spacing w:after="0" w:line="240" w:lineRule="auto"/>
              <w:rPr>
                <w:rFonts w:ascii="Times New Roman" w:eastAsia="Times New Roman" w:hAnsi="Times New Roman" w:cs="Times New Roman"/>
                <w:b/>
                <w:bCs/>
                <w:sz w:val="24"/>
                <w:szCs w:val="24"/>
              </w:rPr>
            </w:pPr>
            <w:r w:rsidRPr="00DE2BC7">
              <w:rPr>
                <w:rFonts w:ascii="Times New Roman" w:eastAsia="Times New Roman" w:hAnsi="Times New Roman" w:cs="Times New Roman"/>
                <w:b/>
                <w:bCs/>
                <w:sz w:val="24"/>
                <w:szCs w:val="24"/>
              </w:rPr>
              <w:t>ISBN</w:t>
            </w:r>
          </w:p>
        </w:tc>
        <w:tc>
          <w:tcPr>
            <w:tcW w:w="0" w:type="auto"/>
            <w:tcBorders>
              <w:top w:val="nil"/>
              <w:left w:val="nil"/>
              <w:bottom w:val="nil"/>
              <w:right w:val="nil"/>
            </w:tcBorders>
            <w:tcMar>
              <w:top w:w="83" w:type="dxa"/>
              <w:left w:w="75" w:type="dxa"/>
              <w:bottom w:w="150" w:type="dxa"/>
              <w:right w:w="75" w:type="dxa"/>
            </w:tcMar>
            <w:hideMark/>
          </w:tcPr>
          <w:p w:rsidR="00DE2BC7" w:rsidRPr="00DE2BC7" w:rsidRDefault="00DE2BC7" w:rsidP="00DE2BC7">
            <w:pPr>
              <w:spacing w:after="0" w:line="240" w:lineRule="auto"/>
              <w:rPr>
                <w:rFonts w:ascii="Times New Roman" w:eastAsia="Times New Roman" w:hAnsi="Times New Roman" w:cs="Times New Roman"/>
                <w:sz w:val="24"/>
                <w:szCs w:val="24"/>
              </w:rPr>
            </w:pPr>
            <w:r w:rsidRPr="00DE2BC7">
              <w:rPr>
                <w:rFonts w:ascii="Times New Roman" w:eastAsia="Times New Roman" w:hAnsi="Times New Roman" w:cs="Times New Roman"/>
                <w:sz w:val="24"/>
                <w:szCs w:val="24"/>
              </w:rPr>
              <w:t>9780199406067</w:t>
            </w:r>
          </w:p>
        </w:tc>
      </w:tr>
      <w:tr w:rsidR="00DE2BC7" w:rsidRPr="00DE2BC7" w:rsidTr="00DE2BC7">
        <w:tc>
          <w:tcPr>
            <w:tcW w:w="0" w:type="auto"/>
            <w:tcBorders>
              <w:top w:val="nil"/>
              <w:left w:val="nil"/>
              <w:bottom w:val="nil"/>
              <w:right w:val="nil"/>
            </w:tcBorders>
            <w:tcMar>
              <w:top w:w="83" w:type="dxa"/>
              <w:left w:w="0" w:type="dxa"/>
              <w:bottom w:w="150" w:type="dxa"/>
              <w:right w:w="450" w:type="dxa"/>
            </w:tcMar>
            <w:hideMark/>
          </w:tcPr>
          <w:p w:rsidR="00DE2BC7" w:rsidRPr="00DE2BC7" w:rsidRDefault="00DE2BC7" w:rsidP="00DE2BC7">
            <w:pPr>
              <w:spacing w:after="0" w:line="240" w:lineRule="auto"/>
              <w:rPr>
                <w:rFonts w:ascii="Times New Roman" w:eastAsia="Times New Roman" w:hAnsi="Times New Roman" w:cs="Times New Roman"/>
                <w:b/>
                <w:bCs/>
                <w:sz w:val="24"/>
                <w:szCs w:val="24"/>
              </w:rPr>
            </w:pPr>
            <w:r w:rsidRPr="00DE2BC7">
              <w:rPr>
                <w:rFonts w:ascii="Times New Roman" w:eastAsia="Times New Roman" w:hAnsi="Times New Roman" w:cs="Times New Roman"/>
                <w:b/>
                <w:bCs/>
                <w:sz w:val="24"/>
                <w:szCs w:val="24"/>
              </w:rPr>
              <w:t>Weight in kg</w:t>
            </w:r>
          </w:p>
        </w:tc>
        <w:tc>
          <w:tcPr>
            <w:tcW w:w="0" w:type="auto"/>
            <w:tcBorders>
              <w:top w:val="nil"/>
              <w:left w:val="nil"/>
              <w:bottom w:val="nil"/>
              <w:right w:val="nil"/>
            </w:tcBorders>
            <w:tcMar>
              <w:top w:w="83" w:type="dxa"/>
              <w:left w:w="75" w:type="dxa"/>
              <w:bottom w:w="150" w:type="dxa"/>
              <w:right w:w="75" w:type="dxa"/>
            </w:tcMar>
            <w:hideMark/>
          </w:tcPr>
          <w:p w:rsidR="00DE2BC7" w:rsidRPr="00DE2BC7" w:rsidRDefault="00DE2BC7" w:rsidP="00DE2BC7">
            <w:pPr>
              <w:spacing w:after="0" w:line="240" w:lineRule="auto"/>
              <w:rPr>
                <w:rFonts w:ascii="Times New Roman" w:eastAsia="Times New Roman" w:hAnsi="Times New Roman" w:cs="Times New Roman"/>
                <w:sz w:val="24"/>
                <w:szCs w:val="24"/>
              </w:rPr>
            </w:pPr>
            <w:r w:rsidRPr="00DE2BC7">
              <w:rPr>
                <w:rFonts w:ascii="Times New Roman" w:eastAsia="Times New Roman" w:hAnsi="Times New Roman" w:cs="Times New Roman"/>
                <w:sz w:val="24"/>
                <w:szCs w:val="24"/>
              </w:rPr>
              <w:t>0.455</w:t>
            </w:r>
          </w:p>
        </w:tc>
        <w:bookmarkStart w:id="0" w:name="_GoBack"/>
        <w:bookmarkEnd w:id="0"/>
      </w:tr>
      <w:tr w:rsidR="00DE2BC7" w:rsidRPr="00DE2BC7" w:rsidTr="00DE2BC7">
        <w:tc>
          <w:tcPr>
            <w:tcW w:w="0" w:type="auto"/>
            <w:tcBorders>
              <w:top w:val="nil"/>
              <w:left w:val="nil"/>
              <w:bottom w:val="nil"/>
              <w:right w:val="nil"/>
            </w:tcBorders>
            <w:tcMar>
              <w:top w:w="83" w:type="dxa"/>
              <w:left w:w="0" w:type="dxa"/>
              <w:bottom w:w="150" w:type="dxa"/>
              <w:right w:w="450" w:type="dxa"/>
            </w:tcMar>
            <w:hideMark/>
          </w:tcPr>
          <w:p w:rsidR="00DE2BC7" w:rsidRPr="00DE2BC7" w:rsidRDefault="00DE2BC7" w:rsidP="00DE2BC7">
            <w:pPr>
              <w:spacing w:after="0" w:line="240" w:lineRule="auto"/>
              <w:rPr>
                <w:rFonts w:ascii="Times New Roman" w:eastAsia="Times New Roman" w:hAnsi="Times New Roman" w:cs="Times New Roman"/>
                <w:b/>
                <w:bCs/>
                <w:sz w:val="24"/>
                <w:szCs w:val="24"/>
              </w:rPr>
            </w:pPr>
            <w:r w:rsidRPr="00DE2BC7">
              <w:rPr>
                <w:rFonts w:ascii="Times New Roman" w:eastAsia="Times New Roman" w:hAnsi="Times New Roman" w:cs="Times New Roman"/>
                <w:b/>
                <w:bCs/>
                <w:sz w:val="24"/>
                <w:szCs w:val="24"/>
              </w:rPr>
              <w:t>Rights</w:t>
            </w:r>
          </w:p>
        </w:tc>
        <w:tc>
          <w:tcPr>
            <w:tcW w:w="0" w:type="auto"/>
            <w:tcBorders>
              <w:top w:val="nil"/>
              <w:left w:val="nil"/>
              <w:bottom w:val="nil"/>
              <w:right w:val="nil"/>
            </w:tcBorders>
            <w:tcMar>
              <w:top w:w="83" w:type="dxa"/>
              <w:left w:w="75" w:type="dxa"/>
              <w:bottom w:w="150" w:type="dxa"/>
              <w:right w:w="75" w:type="dxa"/>
            </w:tcMar>
            <w:hideMark/>
          </w:tcPr>
          <w:p w:rsidR="00DE2BC7" w:rsidRPr="00DE2BC7" w:rsidRDefault="00DE2BC7" w:rsidP="00DE2BC7">
            <w:pPr>
              <w:spacing w:after="0" w:line="240" w:lineRule="auto"/>
              <w:rPr>
                <w:rFonts w:ascii="Times New Roman" w:eastAsia="Times New Roman" w:hAnsi="Times New Roman" w:cs="Times New Roman"/>
                <w:sz w:val="24"/>
                <w:szCs w:val="24"/>
              </w:rPr>
            </w:pPr>
            <w:r w:rsidRPr="00DE2BC7">
              <w:rPr>
                <w:rFonts w:ascii="Times New Roman" w:eastAsia="Times New Roman" w:hAnsi="Times New Roman" w:cs="Times New Roman"/>
                <w:sz w:val="24"/>
                <w:szCs w:val="24"/>
              </w:rPr>
              <w:t>World</w:t>
            </w:r>
          </w:p>
        </w:tc>
      </w:tr>
      <w:tr w:rsidR="00DE2BC7" w:rsidRPr="00DE2BC7" w:rsidTr="00DE2BC7">
        <w:tc>
          <w:tcPr>
            <w:tcW w:w="0" w:type="auto"/>
            <w:tcBorders>
              <w:top w:val="nil"/>
              <w:left w:val="nil"/>
              <w:bottom w:val="nil"/>
              <w:right w:val="nil"/>
            </w:tcBorders>
            <w:tcMar>
              <w:top w:w="83" w:type="dxa"/>
              <w:left w:w="0" w:type="dxa"/>
              <w:bottom w:w="150" w:type="dxa"/>
              <w:right w:w="450" w:type="dxa"/>
            </w:tcMar>
            <w:hideMark/>
          </w:tcPr>
          <w:p w:rsidR="00DE2BC7" w:rsidRPr="00DE2BC7" w:rsidRDefault="00DE2BC7" w:rsidP="00DE2BC7">
            <w:pPr>
              <w:spacing w:after="0" w:line="240" w:lineRule="auto"/>
              <w:rPr>
                <w:rFonts w:ascii="Times New Roman" w:eastAsia="Times New Roman" w:hAnsi="Times New Roman" w:cs="Times New Roman"/>
                <w:b/>
                <w:bCs/>
                <w:sz w:val="24"/>
                <w:szCs w:val="24"/>
              </w:rPr>
            </w:pPr>
            <w:r w:rsidRPr="00DE2BC7">
              <w:rPr>
                <w:rFonts w:ascii="Times New Roman" w:eastAsia="Times New Roman" w:hAnsi="Times New Roman" w:cs="Times New Roman"/>
                <w:b/>
                <w:bCs/>
                <w:sz w:val="24"/>
                <w:szCs w:val="24"/>
              </w:rPr>
              <w:t>Year of Publication</w:t>
            </w:r>
          </w:p>
        </w:tc>
        <w:tc>
          <w:tcPr>
            <w:tcW w:w="0" w:type="auto"/>
            <w:tcBorders>
              <w:top w:val="nil"/>
              <w:left w:val="nil"/>
              <w:bottom w:val="nil"/>
              <w:right w:val="nil"/>
            </w:tcBorders>
            <w:tcMar>
              <w:top w:w="83" w:type="dxa"/>
              <w:left w:w="75" w:type="dxa"/>
              <w:bottom w:w="150" w:type="dxa"/>
              <w:right w:w="75" w:type="dxa"/>
            </w:tcMar>
            <w:hideMark/>
          </w:tcPr>
          <w:p w:rsidR="00DE2BC7" w:rsidRPr="00DE2BC7" w:rsidRDefault="00DE2BC7" w:rsidP="00DE2BC7">
            <w:pPr>
              <w:spacing w:after="0" w:line="240" w:lineRule="auto"/>
              <w:rPr>
                <w:rFonts w:ascii="Times New Roman" w:eastAsia="Times New Roman" w:hAnsi="Times New Roman" w:cs="Times New Roman"/>
                <w:sz w:val="24"/>
                <w:szCs w:val="24"/>
              </w:rPr>
            </w:pPr>
            <w:r w:rsidRPr="00DE2BC7">
              <w:rPr>
                <w:rFonts w:ascii="Times New Roman" w:eastAsia="Times New Roman" w:hAnsi="Times New Roman" w:cs="Times New Roman"/>
                <w:sz w:val="24"/>
                <w:szCs w:val="24"/>
              </w:rPr>
              <w:t>2017</w:t>
            </w:r>
          </w:p>
        </w:tc>
      </w:tr>
      <w:tr w:rsidR="00DE2BC7" w:rsidRPr="00DE2BC7" w:rsidTr="00DE2BC7">
        <w:tc>
          <w:tcPr>
            <w:tcW w:w="0" w:type="auto"/>
            <w:tcBorders>
              <w:top w:val="nil"/>
              <w:left w:val="nil"/>
              <w:bottom w:val="nil"/>
              <w:right w:val="nil"/>
            </w:tcBorders>
            <w:tcMar>
              <w:top w:w="83" w:type="dxa"/>
              <w:left w:w="0" w:type="dxa"/>
              <w:bottom w:w="150" w:type="dxa"/>
              <w:right w:w="450" w:type="dxa"/>
            </w:tcMar>
            <w:hideMark/>
          </w:tcPr>
          <w:p w:rsidR="00DE2BC7" w:rsidRPr="00DE2BC7" w:rsidRDefault="00DE2BC7" w:rsidP="00DE2BC7">
            <w:pPr>
              <w:spacing w:after="0" w:line="240" w:lineRule="auto"/>
              <w:rPr>
                <w:rFonts w:ascii="Times New Roman" w:eastAsia="Times New Roman" w:hAnsi="Times New Roman" w:cs="Times New Roman"/>
                <w:b/>
                <w:bCs/>
                <w:sz w:val="24"/>
                <w:szCs w:val="24"/>
              </w:rPr>
            </w:pPr>
            <w:r w:rsidRPr="00DE2BC7">
              <w:rPr>
                <w:rFonts w:ascii="Times New Roman" w:eastAsia="Times New Roman" w:hAnsi="Times New Roman" w:cs="Times New Roman"/>
                <w:b/>
                <w:bCs/>
                <w:sz w:val="24"/>
                <w:szCs w:val="24"/>
              </w:rPr>
              <w:t>Binding</w:t>
            </w:r>
          </w:p>
        </w:tc>
        <w:tc>
          <w:tcPr>
            <w:tcW w:w="0" w:type="auto"/>
            <w:tcBorders>
              <w:top w:val="nil"/>
              <w:left w:val="nil"/>
              <w:bottom w:val="nil"/>
              <w:right w:val="nil"/>
            </w:tcBorders>
            <w:tcMar>
              <w:top w:w="83" w:type="dxa"/>
              <w:left w:w="75" w:type="dxa"/>
              <w:bottom w:w="150" w:type="dxa"/>
              <w:right w:w="75" w:type="dxa"/>
            </w:tcMar>
            <w:hideMark/>
          </w:tcPr>
          <w:p w:rsidR="00DE2BC7" w:rsidRPr="00DE2BC7" w:rsidRDefault="00DE2BC7" w:rsidP="00DE2BC7">
            <w:pPr>
              <w:spacing w:after="0" w:line="240" w:lineRule="auto"/>
              <w:rPr>
                <w:rFonts w:ascii="Times New Roman" w:eastAsia="Times New Roman" w:hAnsi="Times New Roman" w:cs="Times New Roman"/>
                <w:sz w:val="24"/>
                <w:szCs w:val="24"/>
              </w:rPr>
            </w:pPr>
            <w:r w:rsidRPr="00DE2BC7">
              <w:rPr>
                <w:rFonts w:ascii="Times New Roman" w:eastAsia="Times New Roman" w:hAnsi="Times New Roman" w:cs="Times New Roman"/>
                <w:sz w:val="24"/>
                <w:szCs w:val="24"/>
              </w:rPr>
              <w:t>Hardback</w:t>
            </w:r>
          </w:p>
        </w:tc>
      </w:tr>
      <w:tr w:rsidR="00DE2BC7" w:rsidRPr="00DE2BC7" w:rsidTr="00DE2BC7">
        <w:tc>
          <w:tcPr>
            <w:tcW w:w="0" w:type="auto"/>
            <w:tcBorders>
              <w:top w:val="nil"/>
              <w:left w:val="nil"/>
              <w:bottom w:val="nil"/>
              <w:right w:val="nil"/>
            </w:tcBorders>
            <w:tcMar>
              <w:top w:w="83" w:type="dxa"/>
              <w:left w:w="0" w:type="dxa"/>
              <w:bottom w:w="150" w:type="dxa"/>
              <w:right w:w="450" w:type="dxa"/>
            </w:tcMar>
            <w:hideMark/>
          </w:tcPr>
          <w:p w:rsidR="00DE2BC7" w:rsidRPr="00DE2BC7" w:rsidRDefault="00DE2BC7" w:rsidP="00DE2BC7">
            <w:pPr>
              <w:spacing w:after="0" w:line="240" w:lineRule="auto"/>
              <w:rPr>
                <w:rFonts w:ascii="Times New Roman" w:eastAsia="Times New Roman" w:hAnsi="Times New Roman" w:cs="Times New Roman"/>
                <w:b/>
                <w:bCs/>
                <w:sz w:val="24"/>
                <w:szCs w:val="24"/>
              </w:rPr>
            </w:pPr>
            <w:r w:rsidRPr="00DE2BC7">
              <w:rPr>
                <w:rFonts w:ascii="Times New Roman" w:eastAsia="Times New Roman" w:hAnsi="Times New Roman" w:cs="Times New Roman"/>
                <w:b/>
                <w:bCs/>
                <w:sz w:val="24"/>
                <w:szCs w:val="24"/>
              </w:rPr>
              <w:t>Pages</w:t>
            </w:r>
          </w:p>
        </w:tc>
        <w:tc>
          <w:tcPr>
            <w:tcW w:w="0" w:type="auto"/>
            <w:vAlign w:val="center"/>
            <w:hideMark/>
          </w:tcPr>
          <w:p w:rsidR="00DE2BC7" w:rsidRPr="00DE2BC7" w:rsidRDefault="00DE2BC7" w:rsidP="00DE2BC7">
            <w:pPr>
              <w:spacing w:after="0" w:line="240" w:lineRule="auto"/>
              <w:rPr>
                <w:rFonts w:ascii="Times New Roman" w:eastAsia="Times New Roman" w:hAnsi="Times New Roman" w:cs="Times New Roman"/>
                <w:sz w:val="20"/>
                <w:szCs w:val="20"/>
              </w:rPr>
            </w:pPr>
          </w:p>
        </w:tc>
      </w:tr>
    </w:tbl>
    <w:p w:rsidR="00DE2BC7" w:rsidRPr="00DE2BC7" w:rsidRDefault="00DE2BC7" w:rsidP="00DE2BC7">
      <w:pPr>
        <w:pBdr>
          <w:bottom w:val="single" w:sz="6" w:space="1" w:color="auto"/>
        </w:pBdr>
        <w:spacing w:line="240" w:lineRule="auto"/>
        <w:jc w:val="center"/>
        <w:rPr>
          <w:rFonts w:ascii="Arial" w:eastAsia="Times New Roman" w:hAnsi="Arial" w:cs="Arial"/>
          <w:vanish/>
          <w:sz w:val="16"/>
          <w:szCs w:val="16"/>
        </w:rPr>
      </w:pPr>
      <w:r w:rsidRPr="00DE2BC7">
        <w:rPr>
          <w:rFonts w:ascii="Arial" w:eastAsia="Times New Roman" w:hAnsi="Arial" w:cs="Arial"/>
          <w:vanish/>
          <w:sz w:val="16"/>
          <w:szCs w:val="16"/>
        </w:rPr>
        <w:t>Top of Form</w:t>
      </w:r>
    </w:p>
    <w:p w:rsidR="00B11048" w:rsidRDefault="00B11048"/>
    <w:sectPr w:rsidR="00B11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C7"/>
    <w:rsid w:val="00607F2E"/>
    <w:rsid w:val="00B11048"/>
    <w:rsid w:val="00DE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59C5A-F83A-48AF-8197-2898295A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78489">
      <w:bodyDiv w:val="1"/>
      <w:marLeft w:val="0"/>
      <w:marRight w:val="0"/>
      <w:marTop w:val="0"/>
      <w:marBottom w:val="0"/>
      <w:divBdr>
        <w:top w:val="none" w:sz="0" w:space="0" w:color="auto"/>
        <w:left w:val="none" w:sz="0" w:space="0" w:color="auto"/>
        <w:bottom w:val="none" w:sz="0" w:space="0" w:color="auto"/>
        <w:right w:val="none" w:sz="0" w:space="0" w:color="auto"/>
      </w:divBdr>
      <w:divsChild>
        <w:div w:id="1502235436">
          <w:marLeft w:val="0"/>
          <w:marRight w:val="0"/>
          <w:marTop w:val="0"/>
          <w:marBottom w:val="150"/>
          <w:divBdr>
            <w:top w:val="none" w:sz="0" w:space="0" w:color="auto"/>
            <w:left w:val="none" w:sz="0" w:space="0" w:color="auto"/>
            <w:bottom w:val="none" w:sz="0" w:space="0" w:color="auto"/>
            <w:right w:val="none" w:sz="0" w:space="0" w:color="auto"/>
          </w:divBdr>
          <w:divsChild>
            <w:div w:id="34473416">
              <w:marLeft w:val="0"/>
              <w:marRight w:val="0"/>
              <w:marTop w:val="0"/>
              <w:marBottom w:val="0"/>
              <w:divBdr>
                <w:top w:val="none" w:sz="0" w:space="0" w:color="auto"/>
                <w:left w:val="none" w:sz="0" w:space="0" w:color="auto"/>
                <w:bottom w:val="none" w:sz="0" w:space="0" w:color="auto"/>
                <w:right w:val="none" w:sz="0" w:space="0" w:color="auto"/>
              </w:divBdr>
            </w:div>
            <w:div w:id="1467091182">
              <w:marLeft w:val="0"/>
              <w:marRight w:val="0"/>
              <w:marTop w:val="0"/>
              <w:marBottom w:val="450"/>
              <w:divBdr>
                <w:top w:val="none" w:sz="0" w:space="0" w:color="auto"/>
                <w:left w:val="none" w:sz="0" w:space="0" w:color="auto"/>
                <w:bottom w:val="none" w:sz="0" w:space="0" w:color="auto"/>
                <w:right w:val="none" w:sz="0" w:space="0" w:color="auto"/>
              </w:divBdr>
              <w:divsChild>
                <w:div w:id="1219394587">
                  <w:marLeft w:val="0"/>
                  <w:marRight w:val="0"/>
                  <w:marTop w:val="0"/>
                  <w:marBottom w:val="0"/>
                  <w:divBdr>
                    <w:top w:val="none" w:sz="0" w:space="0" w:color="auto"/>
                    <w:left w:val="none" w:sz="0" w:space="0" w:color="auto"/>
                    <w:bottom w:val="none" w:sz="0" w:space="0" w:color="auto"/>
                    <w:right w:val="none" w:sz="0" w:space="0" w:color="auto"/>
                  </w:divBdr>
                </w:div>
              </w:divsChild>
            </w:div>
            <w:div w:id="2076850027">
              <w:marLeft w:val="0"/>
              <w:marRight w:val="0"/>
              <w:marTop w:val="300"/>
              <w:marBottom w:val="510"/>
              <w:divBdr>
                <w:top w:val="none" w:sz="0" w:space="0" w:color="auto"/>
                <w:left w:val="none" w:sz="0" w:space="0" w:color="auto"/>
                <w:bottom w:val="none" w:sz="0" w:space="0" w:color="auto"/>
                <w:right w:val="none" w:sz="0" w:space="0" w:color="auto"/>
              </w:divBdr>
              <w:divsChild>
                <w:div w:id="393937947">
                  <w:marLeft w:val="0"/>
                  <w:marRight w:val="0"/>
                  <w:marTop w:val="0"/>
                  <w:marBottom w:val="0"/>
                  <w:divBdr>
                    <w:top w:val="none" w:sz="0" w:space="0" w:color="auto"/>
                    <w:left w:val="none" w:sz="0" w:space="0" w:color="auto"/>
                    <w:bottom w:val="none" w:sz="0" w:space="0" w:color="auto"/>
                    <w:right w:val="none" w:sz="0" w:space="0" w:color="auto"/>
                  </w:divBdr>
                </w:div>
              </w:divsChild>
            </w:div>
            <w:div w:id="1969125764">
              <w:marLeft w:val="0"/>
              <w:marRight w:val="0"/>
              <w:marTop w:val="0"/>
              <w:marBottom w:val="0"/>
              <w:divBdr>
                <w:top w:val="none" w:sz="0" w:space="0" w:color="auto"/>
                <w:left w:val="none" w:sz="0" w:space="0" w:color="auto"/>
                <w:bottom w:val="none" w:sz="0" w:space="0" w:color="auto"/>
                <w:right w:val="none" w:sz="0" w:space="0" w:color="auto"/>
              </w:divBdr>
              <w:divsChild>
                <w:div w:id="2006732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67073626">
          <w:marLeft w:val="0"/>
          <w:marRight w:val="0"/>
          <w:marTop w:val="0"/>
          <w:marBottom w:val="375"/>
          <w:divBdr>
            <w:top w:val="none" w:sz="0" w:space="0" w:color="auto"/>
            <w:left w:val="none" w:sz="0" w:space="0" w:color="auto"/>
            <w:bottom w:val="none" w:sz="0" w:space="0" w:color="auto"/>
            <w:right w:val="none" w:sz="0" w:space="0" w:color="auto"/>
          </w:divBdr>
          <w:divsChild>
            <w:div w:id="2088765821">
              <w:marLeft w:val="0"/>
              <w:marRight w:val="0"/>
              <w:marTop w:val="0"/>
              <w:marBottom w:val="0"/>
              <w:divBdr>
                <w:top w:val="none" w:sz="0" w:space="0" w:color="auto"/>
                <w:left w:val="none" w:sz="0" w:space="0" w:color="auto"/>
                <w:bottom w:val="none" w:sz="0" w:space="0" w:color="auto"/>
                <w:right w:val="none" w:sz="0" w:space="0" w:color="auto"/>
              </w:divBdr>
            </w:div>
            <w:div w:id="112990783">
              <w:marLeft w:val="0"/>
              <w:marRight w:val="0"/>
              <w:marTop w:val="0"/>
              <w:marBottom w:val="0"/>
              <w:divBdr>
                <w:top w:val="none" w:sz="0" w:space="0" w:color="auto"/>
                <w:left w:val="none" w:sz="0" w:space="0" w:color="auto"/>
                <w:bottom w:val="none" w:sz="0" w:space="0" w:color="auto"/>
                <w:right w:val="none" w:sz="0" w:space="0" w:color="auto"/>
              </w:divBdr>
            </w:div>
            <w:div w:id="2005935304">
              <w:marLeft w:val="0"/>
              <w:marRight w:val="0"/>
              <w:marTop w:val="0"/>
              <w:marBottom w:val="0"/>
              <w:divBdr>
                <w:top w:val="none" w:sz="0" w:space="0" w:color="auto"/>
                <w:left w:val="none" w:sz="0" w:space="0" w:color="auto"/>
                <w:bottom w:val="none" w:sz="0" w:space="0" w:color="auto"/>
                <w:right w:val="none" w:sz="0" w:space="0" w:color="auto"/>
              </w:divBdr>
            </w:div>
            <w:div w:id="1650282781">
              <w:marLeft w:val="0"/>
              <w:marRight w:val="0"/>
              <w:marTop w:val="0"/>
              <w:marBottom w:val="0"/>
              <w:divBdr>
                <w:top w:val="none" w:sz="0" w:space="0" w:color="auto"/>
                <w:left w:val="none" w:sz="0" w:space="0" w:color="auto"/>
                <w:bottom w:val="none" w:sz="0" w:space="0" w:color="auto"/>
                <w:right w:val="none" w:sz="0" w:space="0" w:color="auto"/>
              </w:divBdr>
              <w:divsChild>
                <w:div w:id="221450834">
                  <w:marLeft w:val="0"/>
                  <w:marRight w:val="0"/>
                  <w:marTop w:val="0"/>
                  <w:marBottom w:val="0"/>
                  <w:divBdr>
                    <w:top w:val="none" w:sz="0" w:space="0" w:color="auto"/>
                    <w:left w:val="none" w:sz="0" w:space="0" w:color="auto"/>
                    <w:bottom w:val="none" w:sz="0" w:space="0" w:color="auto"/>
                    <w:right w:val="none" w:sz="0" w:space="0" w:color="auto"/>
                  </w:divBdr>
                </w:div>
                <w:div w:id="199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9774">
      <w:bodyDiv w:val="1"/>
      <w:marLeft w:val="0"/>
      <w:marRight w:val="0"/>
      <w:marTop w:val="0"/>
      <w:marBottom w:val="0"/>
      <w:divBdr>
        <w:top w:val="none" w:sz="0" w:space="0" w:color="auto"/>
        <w:left w:val="none" w:sz="0" w:space="0" w:color="auto"/>
        <w:bottom w:val="none" w:sz="0" w:space="0" w:color="auto"/>
        <w:right w:val="none" w:sz="0" w:space="0" w:color="auto"/>
      </w:divBdr>
      <w:divsChild>
        <w:div w:id="251940032">
          <w:marLeft w:val="0"/>
          <w:marRight w:val="-15"/>
          <w:marTop w:val="0"/>
          <w:marBottom w:val="0"/>
          <w:divBdr>
            <w:top w:val="none" w:sz="0" w:space="0" w:color="auto"/>
            <w:left w:val="none" w:sz="0" w:space="0" w:color="auto"/>
            <w:bottom w:val="none" w:sz="0" w:space="0" w:color="auto"/>
            <w:right w:val="none" w:sz="0" w:space="0" w:color="auto"/>
          </w:divBdr>
        </w:div>
        <w:div w:id="2022198617">
          <w:marLeft w:val="-8889"/>
          <w:marRight w:val="0"/>
          <w:marTop w:val="645"/>
          <w:marBottom w:val="0"/>
          <w:divBdr>
            <w:top w:val="single" w:sz="6" w:space="26" w:color="CCCCCC"/>
            <w:left w:val="single" w:sz="6" w:space="26" w:color="CCCCCC"/>
            <w:bottom w:val="single" w:sz="6" w:space="26" w:color="CCCCCC"/>
            <w:right w:val="single" w:sz="6" w:space="26" w:color="CCCCCC"/>
          </w:divBdr>
          <w:divsChild>
            <w:div w:id="7024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up.com.pk/academic-generalbooks/sociology-gender-studies/women-healthcare-and-violence-in-pakistan.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 John</dc:creator>
  <cp:keywords/>
  <dc:description/>
  <cp:lastModifiedBy>Haroon John</cp:lastModifiedBy>
  <cp:revision>1</cp:revision>
  <dcterms:created xsi:type="dcterms:W3CDTF">2020-01-08T08:59:00Z</dcterms:created>
  <dcterms:modified xsi:type="dcterms:W3CDTF">2020-01-08T09:01:00Z</dcterms:modified>
</cp:coreProperties>
</file>